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AF" w:rsidRDefault="00744FAF" w:rsidP="00744FAF">
      <w:pPr>
        <w:widowControl w:val="0"/>
        <w:autoSpaceDE w:val="0"/>
        <w:autoSpaceDN w:val="0"/>
        <w:spacing w:before="78" w:after="0" w:line="322" w:lineRule="exact"/>
        <w:ind w:left="5894"/>
        <w:rPr>
          <w:rFonts w:ascii="Times New Roman" w:eastAsia="Times New Roman" w:hAnsi="Times New Roman"/>
          <w:sz w:val="28"/>
          <w:szCs w:val="28"/>
        </w:rPr>
      </w:pPr>
      <w:r>
        <w:rPr>
          <w:rFonts w:ascii="Times New Roman" w:eastAsia="Times New Roman" w:hAnsi="Times New Roman"/>
          <w:sz w:val="28"/>
          <w:szCs w:val="28"/>
        </w:rPr>
        <w:t>ЗАТВЕРДЖУЮ</w:t>
      </w:r>
    </w:p>
    <w:p w:rsidR="00744FAF" w:rsidRDefault="00744FAF" w:rsidP="00744FAF">
      <w:pPr>
        <w:widowControl w:val="0"/>
        <w:autoSpaceDE w:val="0"/>
        <w:autoSpaceDN w:val="0"/>
        <w:spacing w:after="0" w:line="240" w:lineRule="auto"/>
        <w:ind w:left="5075" w:right="970" w:firstLine="9"/>
        <w:rPr>
          <w:rFonts w:ascii="Times New Roman" w:eastAsia="Times New Roman" w:hAnsi="Times New Roman"/>
          <w:sz w:val="28"/>
          <w:szCs w:val="28"/>
        </w:rPr>
      </w:pPr>
      <w:r>
        <w:rPr>
          <w:rFonts w:ascii="Times New Roman" w:eastAsia="Times New Roman" w:hAnsi="Times New Roman"/>
          <w:sz w:val="28"/>
          <w:szCs w:val="28"/>
        </w:rPr>
        <w:t xml:space="preserve">директор </w:t>
      </w:r>
      <w:proofErr w:type="spellStart"/>
      <w:r w:rsidR="00C856F8">
        <w:rPr>
          <w:rFonts w:ascii="Times New Roman" w:eastAsia="Times New Roman" w:hAnsi="Times New Roman"/>
          <w:sz w:val="28"/>
          <w:szCs w:val="28"/>
        </w:rPr>
        <w:t>Мстишинської</w:t>
      </w:r>
      <w:proofErr w:type="spellEnd"/>
      <w:r w:rsidR="00C856F8">
        <w:rPr>
          <w:rFonts w:ascii="Times New Roman" w:eastAsia="Times New Roman" w:hAnsi="Times New Roman"/>
          <w:sz w:val="28"/>
          <w:szCs w:val="28"/>
        </w:rPr>
        <w:t xml:space="preserve">  гімназії </w:t>
      </w:r>
      <w:proofErr w:type="spellStart"/>
      <w:r w:rsidR="00C856F8">
        <w:rPr>
          <w:rFonts w:ascii="Times New Roman" w:eastAsia="Times New Roman" w:hAnsi="Times New Roman"/>
          <w:sz w:val="28"/>
          <w:szCs w:val="28"/>
        </w:rPr>
        <w:t>Боратинської</w:t>
      </w:r>
      <w:proofErr w:type="spellEnd"/>
      <w:r w:rsidR="00C856F8">
        <w:rPr>
          <w:rFonts w:ascii="Times New Roman" w:eastAsia="Times New Roman" w:hAnsi="Times New Roman"/>
          <w:sz w:val="28"/>
          <w:szCs w:val="28"/>
        </w:rPr>
        <w:t xml:space="preserve"> сільської ради </w:t>
      </w:r>
    </w:p>
    <w:p w:rsidR="00744FAF" w:rsidRDefault="00744FAF" w:rsidP="00744FAF">
      <w:pPr>
        <w:widowControl w:val="0"/>
        <w:tabs>
          <w:tab w:val="left" w:pos="7288"/>
        </w:tabs>
        <w:autoSpaceDE w:val="0"/>
        <w:autoSpaceDN w:val="0"/>
        <w:spacing w:after="0" w:line="240" w:lineRule="auto"/>
        <w:ind w:left="5185"/>
        <w:rPr>
          <w:rFonts w:ascii="Times New Roman" w:eastAsia="Times New Roman" w:hAnsi="Times New Roman"/>
          <w:sz w:val="28"/>
          <w:szCs w:val="28"/>
        </w:rPr>
      </w:pPr>
      <w:r>
        <w:rPr>
          <w:rFonts w:ascii="Times New Roman" w:eastAsia="Times New Roman" w:hAnsi="Times New Roman"/>
          <w:sz w:val="28"/>
          <w:szCs w:val="28"/>
          <w:u w:val="single"/>
        </w:rPr>
        <w:tab/>
        <w:t xml:space="preserve">  А.</w:t>
      </w:r>
      <w:r>
        <w:rPr>
          <w:rFonts w:ascii="Times New Roman" w:eastAsia="Times New Roman" w:hAnsi="Times New Roman"/>
          <w:sz w:val="28"/>
          <w:szCs w:val="28"/>
        </w:rPr>
        <w:t>В.</w:t>
      </w:r>
      <w:proofErr w:type="spellStart"/>
      <w:r>
        <w:rPr>
          <w:rFonts w:ascii="Times New Roman" w:eastAsia="Times New Roman" w:hAnsi="Times New Roman"/>
          <w:sz w:val="28"/>
          <w:szCs w:val="28"/>
        </w:rPr>
        <w:t>Глинюк</w:t>
      </w:r>
      <w:proofErr w:type="spellEnd"/>
      <w:r>
        <w:rPr>
          <w:rFonts w:ascii="Times New Roman" w:eastAsia="Times New Roman" w:hAnsi="Times New Roman"/>
          <w:sz w:val="28"/>
          <w:szCs w:val="28"/>
        </w:rPr>
        <w:t xml:space="preserve"> </w:t>
      </w:r>
    </w:p>
    <w:p w:rsidR="00744FAF" w:rsidRDefault="00744FAF" w:rsidP="00744FAF">
      <w:pPr>
        <w:widowControl w:val="0"/>
        <w:autoSpaceDE w:val="0"/>
        <w:autoSpaceDN w:val="0"/>
        <w:spacing w:before="11" w:after="0" w:line="240" w:lineRule="auto"/>
        <w:rPr>
          <w:rFonts w:ascii="Times New Roman" w:eastAsia="Times New Roman" w:hAnsi="Times New Roman"/>
          <w:sz w:val="27"/>
          <w:szCs w:val="28"/>
        </w:rPr>
      </w:pPr>
    </w:p>
    <w:p w:rsidR="00744FAF" w:rsidRDefault="00744FAF" w:rsidP="00744FAF">
      <w:pPr>
        <w:widowControl w:val="0"/>
        <w:autoSpaceDE w:val="0"/>
        <w:autoSpaceDN w:val="0"/>
        <w:spacing w:after="0" w:line="240" w:lineRule="auto"/>
        <w:ind w:left="5776"/>
        <w:rPr>
          <w:rFonts w:ascii="Times New Roman" w:eastAsia="Times New Roman" w:hAnsi="Times New Roman"/>
          <w:sz w:val="28"/>
          <w:szCs w:val="28"/>
        </w:rPr>
      </w:pPr>
      <w:r>
        <w:rPr>
          <w:rFonts w:ascii="Times New Roman" w:eastAsia="Times New Roman" w:hAnsi="Times New Roman"/>
          <w:sz w:val="28"/>
          <w:szCs w:val="28"/>
        </w:rPr>
        <w:t>«3</w:t>
      </w:r>
      <w:r w:rsidR="001C2A79">
        <w:rPr>
          <w:rFonts w:ascii="Times New Roman" w:eastAsia="Times New Roman" w:hAnsi="Times New Roman"/>
          <w:sz w:val="28"/>
          <w:szCs w:val="28"/>
        </w:rPr>
        <w:t>1</w:t>
      </w:r>
      <w:r>
        <w:rPr>
          <w:rFonts w:ascii="Times New Roman" w:eastAsia="Times New Roman" w:hAnsi="Times New Roman"/>
          <w:sz w:val="28"/>
          <w:szCs w:val="28"/>
        </w:rPr>
        <w:t>» серпня 202</w:t>
      </w:r>
      <w:r w:rsidR="003C01F9">
        <w:rPr>
          <w:rFonts w:ascii="Times New Roman" w:eastAsia="Times New Roman" w:hAnsi="Times New Roman"/>
          <w:sz w:val="28"/>
          <w:szCs w:val="28"/>
        </w:rPr>
        <w:t>1</w:t>
      </w:r>
      <w:r>
        <w:rPr>
          <w:rFonts w:ascii="Times New Roman" w:eastAsia="Times New Roman" w:hAnsi="Times New Roman"/>
          <w:sz w:val="28"/>
          <w:szCs w:val="28"/>
        </w:rPr>
        <w:t xml:space="preserve"> р.</w:t>
      </w:r>
    </w:p>
    <w:p w:rsidR="00744FAF" w:rsidRDefault="00744FAF" w:rsidP="00744FAF">
      <w:pPr>
        <w:widowControl w:val="0"/>
        <w:autoSpaceDE w:val="0"/>
        <w:autoSpaceDN w:val="0"/>
        <w:spacing w:after="0" w:line="240" w:lineRule="auto"/>
        <w:rPr>
          <w:rFonts w:ascii="Times New Roman" w:eastAsia="Times New Roman" w:hAnsi="Times New Roman"/>
          <w:sz w:val="20"/>
          <w:szCs w:val="28"/>
        </w:rPr>
      </w:pPr>
    </w:p>
    <w:p w:rsidR="00744FAF" w:rsidRDefault="00744FAF" w:rsidP="00744FAF">
      <w:pPr>
        <w:widowControl w:val="0"/>
        <w:autoSpaceDE w:val="0"/>
        <w:autoSpaceDN w:val="0"/>
        <w:spacing w:after="0" w:line="240" w:lineRule="auto"/>
        <w:rPr>
          <w:rFonts w:ascii="Times New Roman" w:eastAsia="Times New Roman" w:hAnsi="Times New Roman"/>
          <w:sz w:val="20"/>
          <w:szCs w:val="28"/>
        </w:rPr>
      </w:pPr>
    </w:p>
    <w:p w:rsidR="00744FAF" w:rsidRDefault="00744FAF" w:rsidP="00744FAF">
      <w:pPr>
        <w:widowControl w:val="0"/>
        <w:autoSpaceDE w:val="0"/>
        <w:autoSpaceDN w:val="0"/>
        <w:spacing w:before="1" w:after="0" w:line="240" w:lineRule="auto"/>
        <w:rPr>
          <w:rFonts w:ascii="Times New Roman" w:eastAsia="Times New Roman" w:hAnsi="Times New Roman"/>
          <w:sz w:val="10"/>
          <w:szCs w:val="28"/>
        </w:rPr>
      </w:pPr>
    </w:p>
    <w:p w:rsidR="00744FAF" w:rsidRDefault="00744FAF" w:rsidP="00744FAF">
      <w:pPr>
        <w:widowControl w:val="0"/>
        <w:autoSpaceDE w:val="0"/>
        <w:autoSpaceDN w:val="0"/>
        <w:spacing w:after="0" w:line="240" w:lineRule="auto"/>
        <w:rPr>
          <w:rFonts w:ascii="Times New Roman" w:eastAsia="Times New Roman" w:hAnsi="Times New Roman"/>
          <w:sz w:val="30"/>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before="2" w:after="0" w:line="240" w:lineRule="auto"/>
        <w:rPr>
          <w:rFonts w:ascii="Times New Roman" w:eastAsia="Times New Roman" w:hAnsi="Times New Roman"/>
          <w:sz w:val="28"/>
          <w:szCs w:val="28"/>
        </w:rPr>
      </w:pPr>
    </w:p>
    <w:p w:rsidR="00744FAF" w:rsidRDefault="00744FAF" w:rsidP="00744FAF">
      <w:pPr>
        <w:widowControl w:val="0"/>
        <w:autoSpaceDE w:val="0"/>
        <w:autoSpaceDN w:val="0"/>
        <w:spacing w:after="0" w:line="598" w:lineRule="exact"/>
        <w:ind w:left="113" w:right="511"/>
        <w:jc w:val="center"/>
        <w:rPr>
          <w:rFonts w:ascii="Times New Roman" w:eastAsia="Times New Roman" w:hAnsi="Times New Roman"/>
          <w:b/>
          <w:sz w:val="52"/>
        </w:rPr>
      </w:pPr>
      <w:r>
        <w:rPr>
          <w:rFonts w:ascii="Times New Roman" w:eastAsia="Times New Roman" w:hAnsi="Times New Roman"/>
          <w:b/>
          <w:sz w:val="52"/>
        </w:rPr>
        <w:t>ОСВІТНЯ ПРОГРАМА</w:t>
      </w:r>
    </w:p>
    <w:p w:rsidR="00C856F8" w:rsidRDefault="00C856F8" w:rsidP="00744FAF">
      <w:pPr>
        <w:widowControl w:val="0"/>
        <w:autoSpaceDE w:val="0"/>
        <w:autoSpaceDN w:val="0"/>
        <w:spacing w:after="0" w:line="240" w:lineRule="auto"/>
        <w:ind w:left="113" w:right="514"/>
        <w:jc w:val="center"/>
        <w:rPr>
          <w:rFonts w:ascii="Times New Roman" w:eastAsia="Times New Roman" w:hAnsi="Times New Roman"/>
          <w:b/>
          <w:sz w:val="52"/>
        </w:rPr>
      </w:pPr>
      <w:proofErr w:type="spellStart"/>
      <w:r>
        <w:rPr>
          <w:rFonts w:ascii="Times New Roman" w:eastAsia="Times New Roman" w:hAnsi="Times New Roman"/>
          <w:b/>
          <w:sz w:val="52"/>
        </w:rPr>
        <w:t>Мстишинської</w:t>
      </w:r>
      <w:proofErr w:type="spellEnd"/>
      <w:r>
        <w:rPr>
          <w:rFonts w:ascii="Times New Roman" w:eastAsia="Times New Roman" w:hAnsi="Times New Roman"/>
          <w:b/>
          <w:sz w:val="52"/>
        </w:rPr>
        <w:t xml:space="preserve"> гімназії </w:t>
      </w:r>
    </w:p>
    <w:p w:rsidR="00744FAF" w:rsidRDefault="00C856F8" w:rsidP="00744FAF">
      <w:pPr>
        <w:widowControl w:val="0"/>
        <w:autoSpaceDE w:val="0"/>
        <w:autoSpaceDN w:val="0"/>
        <w:spacing w:after="0" w:line="240" w:lineRule="auto"/>
        <w:ind w:left="113" w:right="514"/>
        <w:jc w:val="center"/>
        <w:rPr>
          <w:rFonts w:ascii="Times New Roman" w:eastAsia="Times New Roman" w:hAnsi="Times New Roman"/>
          <w:b/>
          <w:sz w:val="52"/>
        </w:rPr>
      </w:pPr>
      <w:r>
        <w:rPr>
          <w:rFonts w:ascii="Times New Roman" w:eastAsia="Times New Roman" w:hAnsi="Times New Roman"/>
          <w:b/>
          <w:sz w:val="52"/>
        </w:rPr>
        <w:t xml:space="preserve">Боратинської сільської ради </w:t>
      </w:r>
    </w:p>
    <w:p w:rsidR="00744FAF" w:rsidRDefault="00744FAF" w:rsidP="00744FAF">
      <w:pPr>
        <w:widowControl w:val="0"/>
        <w:autoSpaceDE w:val="0"/>
        <w:autoSpaceDN w:val="0"/>
        <w:spacing w:before="2" w:after="0" w:line="240" w:lineRule="auto"/>
        <w:ind w:left="113" w:right="382"/>
        <w:jc w:val="center"/>
        <w:rPr>
          <w:rFonts w:ascii="Times New Roman" w:eastAsia="Times New Roman" w:hAnsi="Times New Roman"/>
          <w:b/>
          <w:sz w:val="52"/>
        </w:rPr>
      </w:pPr>
      <w:r>
        <w:rPr>
          <w:rFonts w:ascii="Times New Roman" w:eastAsia="Times New Roman" w:hAnsi="Times New Roman"/>
          <w:b/>
          <w:sz w:val="52"/>
        </w:rPr>
        <w:t>на 202</w:t>
      </w:r>
      <w:r w:rsidR="003C01F9">
        <w:rPr>
          <w:rFonts w:ascii="Times New Roman" w:eastAsia="Times New Roman" w:hAnsi="Times New Roman"/>
          <w:b/>
          <w:sz w:val="52"/>
        </w:rPr>
        <w:t>1</w:t>
      </w:r>
      <w:r>
        <w:rPr>
          <w:rFonts w:ascii="Times New Roman" w:eastAsia="Times New Roman" w:hAnsi="Times New Roman"/>
          <w:b/>
          <w:sz w:val="52"/>
        </w:rPr>
        <w:t>-202</w:t>
      </w:r>
      <w:r w:rsidR="003C01F9">
        <w:rPr>
          <w:rFonts w:ascii="Times New Roman" w:eastAsia="Times New Roman" w:hAnsi="Times New Roman"/>
          <w:b/>
          <w:sz w:val="52"/>
        </w:rPr>
        <w:t>2</w:t>
      </w:r>
      <w:r>
        <w:rPr>
          <w:rFonts w:ascii="Times New Roman" w:eastAsia="Times New Roman" w:hAnsi="Times New Roman"/>
          <w:b/>
          <w:sz w:val="52"/>
        </w:rPr>
        <w:t xml:space="preserve"> навчальний</w:t>
      </w:r>
      <w:r>
        <w:rPr>
          <w:rFonts w:ascii="Times New Roman" w:eastAsia="Times New Roman" w:hAnsi="Times New Roman"/>
          <w:b/>
          <w:spacing w:val="-7"/>
          <w:sz w:val="52"/>
        </w:rPr>
        <w:t xml:space="preserve"> </w:t>
      </w:r>
      <w:r>
        <w:rPr>
          <w:rFonts w:ascii="Times New Roman" w:eastAsia="Times New Roman" w:hAnsi="Times New Roman"/>
          <w:b/>
          <w:sz w:val="52"/>
        </w:rPr>
        <w:t>рік</w:t>
      </w:r>
    </w:p>
    <w:p w:rsidR="00744FAF" w:rsidRDefault="00744FAF" w:rsidP="00744FAF">
      <w:pPr>
        <w:widowControl w:val="0"/>
        <w:autoSpaceDE w:val="0"/>
        <w:autoSpaceDN w:val="0"/>
        <w:spacing w:after="0" w:line="240" w:lineRule="auto"/>
        <w:rPr>
          <w:rFonts w:ascii="Times New Roman" w:eastAsia="Times New Roman" w:hAnsi="Times New Roman"/>
          <w:b/>
          <w:sz w:val="58"/>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240" w:lineRule="auto"/>
        <w:rPr>
          <w:rFonts w:ascii="Times New Roman" w:eastAsia="Times New Roman" w:hAnsi="Times New Roman"/>
          <w:b/>
          <w:sz w:val="72"/>
          <w:szCs w:val="28"/>
        </w:rPr>
      </w:pPr>
    </w:p>
    <w:p w:rsidR="00744FAF" w:rsidRDefault="00744FAF" w:rsidP="00744FAF">
      <w:pPr>
        <w:widowControl w:val="0"/>
        <w:autoSpaceDE w:val="0"/>
        <w:autoSpaceDN w:val="0"/>
        <w:spacing w:after="0" w:line="322" w:lineRule="exact"/>
        <w:ind w:left="7331"/>
        <w:outlineLvl w:val="2"/>
        <w:rPr>
          <w:rFonts w:ascii="Times New Roman" w:eastAsia="Times New Roman" w:hAnsi="Times New Roman"/>
          <w:b/>
          <w:bCs/>
          <w:sz w:val="28"/>
          <w:szCs w:val="28"/>
        </w:rPr>
      </w:pPr>
      <w:r>
        <w:rPr>
          <w:rFonts w:ascii="Times New Roman" w:eastAsia="Times New Roman" w:hAnsi="Times New Roman"/>
          <w:b/>
          <w:bCs/>
          <w:sz w:val="28"/>
          <w:szCs w:val="28"/>
        </w:rPr>
        <w:t>Схвалено</w:t>
      </w:r>
    </w:p>
    <w:p w:rsidR="00744FAF" w:rsidRDefault="00744FAF" w:rsidP="00744FAF">
      <w:pPr>
        <w:rPr>
          <w:rFonts w:ascii="Times New Roman" w:eastAsia="Times New Roman" w:hAnsi="Times New Roman"/>
          <w:spacing w:val="-4"/>
        </w:rPr>
      </w:pPr>
      <w:r>
        <w:rPr>
          <w:rFonts w:ascii="Times New Roman" w:eastAsia="Times New Roman" w:hAnsi="Times New Roman"/>
        </w:rPr>
        <w:t xml:space="preserve">                                                                                                       на </w:t>
      </w:r>
      <w:r>
        <w:rPr>
          <w:rFonts w:ascii="Times New Roman" w:eastAsia="Times New Roman" w:hAnsi="Times New Roman"/>
          <w:spacing w:val="4"/>
        </w:rPr>
        <w:t>засіданні</w:t>
      </w:r>
      <w:r>
        <w:rPr>
          <w:rFonts w:ascii="Times New Roman" w:eastAsia="Times New Roman" w:hAnsi="Times New Roman"/>
          <w:spacing w:val="21"/>
        </w:rPr>
        <w:t xml:space="preserve"> </w:t>
      </w:r>
      <w:r>
        <w:rPr>
          <w:rFonts w:ascii="Times New Roman" w:eastAsia="Times New Roman" w:hAnsi="Times New Roman"/>
          <w:spacing w:val="4"/>
        </w:rPr>
        <w:t>педагогічної</w:t>
      </w:r>
      <w:r>
        <w:rPr>
          <w:rFonts w:ascii="Times New Roman" w:eastAsia="Times New Roman" w:hAnsi="Times New Roman"/>
          <w:spacing w:val="14"/>
        </w:rPr>
        <w:t xml:space="preserve"> </w:t>
      </w:r>
      <w:r>
        <w:rPr>
          <w:rFonts w:ascii="Times New Roman" w:eastAsia="Times New Roman" w:hAnsi="Times New Roman"/>
          <w:spacing w:val="3"/>
        </w:rPr>
        <w:t xml:space="preserve">ради     </w:t>
      </w:r>
      <w:r>
        <w:rPr>
          <w:rFonts w:ascii="Times New Roman" w:eastAsia="Times New Roman" w:hAnsi="Times New Roman"/>
          <w:spacing w:val="-4"/>
        </w:rPr>
        <w:t>школи</w:t>
      </w:r>
    </w:p>
    <w:p w:rsidR="00744FAF" w:rsidRPr="00744FAF" w:rsidRDefault="00744FAF" w:rsidP="00744FAF">
      <w:r>
        <w:rPr>
          <w:rFonts w:ascii="Times New Roman" w:eastAsia="Times New Roman" w:hAnsi="Times New Roman"/>
          <w:spacing w:val="-4"/>
        </w:rPr>
        <w:t xml:space="preserve">                                                                                                                     </w:t>
      </w:r>
      <w:r>
        <w:rPr>
          <w:rFonts w:ascii="Times New Roman" w:eastAsia="Times New Roman" w:hAnsi="Times New Roman"/>
        </w:rPr>
        <w:t xml:space="preserve"> Протокол №1  від</w:t>
      </w:r>
      <w:r>
        <w:rPr>
          <w:rFonts w:ascii="Times New Roman" w:eastAsia="Times New Roman" w:hAnsi="Times New Roman"/>
          <w:spacing w:val="-5"/>
        </w:rPr>
        <w:t xml:space="preserve">  </w:t>
      </w:r>
      <w:r w:rsidR="001C2A79">
        <w:rPr>
          <w:rFonts w:ascii="Times New Roman" w:eastAsia="Times New Roman" w:hAnsi="Times New Roman"/>
          <w:spacing w:val="-5"/>
        </w:rPr>
        <w:t>30</w:t>
      </w:r>
      <w:r>
        <w:rPr>
          <w:rFonts w:ascii="Times New Roman" w:eastAsia="Times New Roman" w:hAnsi="Times New Roman"/>
          <w:spacing w:val="-5"/>
        </w:rPr>
        <w:t>.08.202</w:t>
      </w:r>
      <w:r w:rsidR="003C01F9">
        <w:rPr>
          <w:rFonts w:ascii="Times New Roman" w:eastAsia="Times New Roman" w:hAnsi="Times New Roman"/>
          <w:spacing w:val="-5"/>
        </w:rPr>
        <w:t>1</w:t>
      </w:r>
      <w:r>
        <w:rPr>
          <w:rFonts w:ascii="Times New Roman" w:eastAsia="Times New Roman" w:hAnsi="Times New Roman"/>
          <w:spacing w:val="-5"/>
        </w:rPr>
        <w:t xml:space="preserve">р                        </w:t>
      </w:r>
    </w:p>
    <w:p w:rsidR="00744FAF" w:rsidRDefault="00744FAF" w:rsidP="0030798A">
      <w:pPr>
        <w:spacing w:line="360" w:lineRule="auto"/>
        <w:jc w:val="center"/>
        <w:rPr>
          <w:rFonts w:ascii="Times New Roman" w:hAnsi="Times New Roman"/>
          <w:b/>
          <w:sz w:val="28"/>
          <w:szCs w:val="28"/>
        </w:rPr>
      </w:pPr>
    </w:p>
    <w:p w:rsidR="00744FAF" w:rsidRDefault="00744FAF" w:rsidP="0030798A">
      <w:pPr>
        <w:spacing w:line="360" w:lineRule="auto"/>
        <w:jc w:val="center"/>
        <w:rPr>
          <w:rFonts w:ascii="Times New Roman" w:hAnsi="Times New Roman"/>
          <w:b/>
          <w:sz w:val="28"/>
          <w:szCs w:val="28"/>
        </w:rPr>
      </w:pPr>
    </w:p>
    <w:p w:rsidR="00C856F8" w:rsidRDefault="00C856F8" w:rsidP="0030798A">
      <w:pPr>
        <w:spacing w:line="360" w:lineRule="auto"/>
        <w:jc w:val="center"/>
        <w:rPr>
          <w:rFonts w:ascii="Times New Roman" w:hAnsi="Times New Roman"/>
          <w:b/>
          <w:sz w:val="28"/>
          <w:szCs w:val="28"/>
        </w:rPr>
      </w:pPr>
    </w:p>
    <w:p w:rsidR="00837A73" w:rsidRDefault="00E15105" w:rsidP="00744FAF">
      <w:pPr>
        <w:spacing w:line="360" w:lineRule="auto"/>
        <w:jc w:val="center"/>
        <w:rPr>
          <w:rFonts w:ascii="Times New Roman" w:hAnsi="Times New Roman"/>
          <w:b/>
          <w:i/>
          <w:sz w:val="28"/>
          <w:szCs w:val="28"/>
        </w:rPr>
      </w:pPr>
      <w:r>
        <w:rPr>
          <w:rFonts w:ascii="Times New Roman" w:hAnsi="Times New Roman"/>
          <w:b/>
          <w:noProof/>
          <w:sz w:val="28"/>
          <w:szCs w:val="28"/>
          <w:lang w:val="ru-RU" w:eastAsia="ru-RU"/>
        </w:rPr>
        <w:lastRenderedPageBreak/>
        <w:drawing>
          <wp:anchor distT="0" distB="0" distL="114300" distR="114300" simplePos="0" relativeHeight="251657728" behindDoc="0" locked="0" layoutInCell="1" allowOverlap="1">
            <wp:simplePos x="0" y="0"/>
            <wp:positionH relativeFrom="margin">
              <wp:posOffset>-238125</wp:posOffset>
            </wp:positionH>
            <wp:positionV relativeFrom="margin">
              <wp:posOffset>152400</wp:posOffset>
            </wp:positionV>
            <wp:extent cx="2857500" cy="2143125"/>
            <wp:effectExtent l="0" t="0" r="0" b="9525"/>
            <wp:wrapSquare wrapText="bothSides"/>
            <wp:docPr id="3" name="Рисунок 6" descr="Головна | Загальноосвітня школа I-II ступеня с. Мсти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оловна | Загальноосвітня школа I-II ступеня с. Мстишин"/>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pic:spPr>
                </pic:pic>
              </a:graphicData>
            </a:graphic>
          </wp:anchor>
        </w:drawing>
      </w:r>
      <w:r w:rsidR="00837A73" w:rsidRPr="0030798A">
        <w:rPr>
          <w:rFonts w:ascii="Times New Roman" w:hAnsi="Times New Roman"/>
          <w:b/>
          <w:sz w:val="28"/>
          <w:szCs w:val="28"/>
        </w:rPr>
        <w:t>Вступ</w:t>
      </w:r>
    </w:p>
    <w:p w:rsidR="00837A73" w:rsidRPr="0030798A" w:rsidRDefault="00837A73" w:rsidP="0030798A">
      <w:pPr>
        <w:spacing w:line="360" w:lineRule="auto"/>
        <w:jc w:val="right"/>
        <w:rPr>
          <w:rFonts w:ascii="Times New Roman" w:hAnsi="Times New Roman"/>
          <w:b/>
          <w:i/>
          <w:sz w:val="28"/>
          <w:szCs w:val="28"/>
        </w:rPr>
      </w:pPr>
      <w:r w:rsidRPr="0030798A">
        <w:rPr>
          <w:rFonts w:ascii="Times New Roman" w:hAnsi="Times New Roman"/>
          <w:b/>
          <w:i/>
          <w:sz w:val="28"/>
          <w:szCs w:val="28"/>
        </w:rPr>
        <w:t>Школа - це майстерня, де формується думка підростаючого покоління,</w:t>
      </w:r>
      <w:r>
        <w:rPr>
          <w:rFonts w:ascii="Times New Roman" w:hAnsi="Times New Roman"/>
          <w:b/>
          <w:i/>
          <w:sz w:val="28"/>
          <w:szCs w:val="28"/>
        </w:rPr>
        <w:t xml:space="preserve"> </w:t>
      </w:r>
      <w:r w:rsidRPr="0030798A">
        <w:rPr>
          <w:rFonts w:ascii="Times New Roman" w:hAnsi="Times New Roman"/>
          <w:b/>
          <w:i/>
          <w:sz w:val="28"/>
          <w:szCs w:val="28"/>
        </w:rPr>
        <w:t>треба міцно тримати її в руках, якщо не хочеш випустити з рук майбутнє.</w:t>
      </w:r>
    </w:p>
    <w:p w:rsidR="00837A73" w:rsidRPr="0030798A" w:rsidRDefault="00837A73" w:rsidP="0030798A">
      <w:pPr>
        <w:spacing w:line="360" w:lineRule="auto"/>
        <w:jc w:val="right"/>
        <w:rPr>
          <w:rFonts w:ascii="Times New Roman" w:hAnsi="Times New Roman"/>
          <w:b/>
          <w:i/>
          <w:sz w:val="28"/>
          <w:szCs w:val="28"/>
        </w:rPr>
      </w:pPr>
      <w:r w:rsidRPr="0030798A">
        <w:rPr>
          <w:rFonts w:ascii="Times New Roman" w:hAnsi="Times New Roman"/>
          <w:b/>
          <w:i/>
          <w:sz w:val="28"/>
          <w:szCs w:val="28"/>
        </w:rPr>
        <w:t>А. Барбюс</w:t>
      </w:r>
    </w:p>
    <w:p w:rsidR="00837A73" w:rsidRPr="0030798A" w:rsidRDefault="00837A73" w:rsidP="0030798A">
      <w:pPr>
        <w:spacing w:after="0" w:line="360" w:lineRule="auto"/>
        <w:ind w:firstLine="709"/>
        <w:jc w:val="both"/>
        <w:rPr>
          <w:rFonts w:ascii="Times New Roman" w:hAnsi="Times New Roman"/>
          <w:sz w:val="28"/>
          <w:szCs w:val="28"/>
        </w:rPr>
      </w:pPr>
      <w:r w:rsidRPr="0030798A">
        <w:rPr>
          <w:rFonts w:ascii="Times New Roman" w:hAnsi="Times New Roman"/>
          <w:sz w:val="28"/>
          <w:szCs w:val="28"/>
        </w:rPr>
        <w:t>Сьогодні освіта вже не підготовка до життя, а спосіб життя. Завдання  школи полягає у формуванні в учнів ключових компетентностей, необхідних кожній сучасній людині для успішної реалізації свого життєвого потенціалу.</w:t>
      </w:r>
    </w:p>
    <w:p w:rsidR="00837A73" w:rsidRPr="0030798A" w:rsidRDefault="00837A73" w:rsidP="0030798A">
      <w:pPr>
        <w:spacing w:after="0" w:line="360" w:lineRule="auto"/>
        <w:ind w:firstLine="709"/>
        <w:jc w:val="both"/>
        <w:rPr>
          <w:rFonts w:ascii="Times New Roman" w:hAnsi="Times New Roman"/>
          <w:sz w:val="28"/>
          <w:szCs w:val="28"/>
        </w:rPr>
      </w:pPr>
      <w:r w:rsidRPr="0030798A">
        <w:rPr>
          <w:rFonts w:ascii="Times New Roman" w:hAnsi="Times New Roman"/>
          <w:sz w:val="28"/>
          <w:szCs w:val="28"/>
        </w:rPr>
        <w:t xml:space="preserve">Компетентна особистість повинна </w:t>
      </w:r>
      <w:r>
        <w:rPr>
          <w:rFonts w:ascii="Times New Roman" w:hAnsi="Times New Roman"/>
          <w:sz w:val="28"/>
          <w:szCs w:val="28"/>
        </w:rPr>
        <w:t>вміти застосовувати якості, ха</w:t>
      </w:r>
      <w:r w:rsidRPr="0030798A">
        <w:rPr>
          <w:rFonts w:ascii="Times New Roman" w:hAnsi="Times New Roman"/>
          <w:sz w:val="28"/>
          <w:szCs w:val="28"/>
        </w:rPr>
        <w:t xml:space="preserve">рактеристики і здібності, не лише щоб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За експертними оцінками, найбільш успішними на ринку праці в </w:t>
      </w:r>
      <w:r>
        <w:rPr>
          <w:rFonts w:ascii="Times New Roman" w:hAnsi="Times New Roman"/>
          <w:sz w:val="28"/>
          <w:szCs w:val="28"/>
        </w:rPr>
        <w:t>н</w:t>
      </w:r>
      <w:r w:rsidRPr="0030798A">
        <w:rPr>
          <w:rFonts w:ascii="Times New Roman" w:hAnsi="Times New Roman"/>
          <w:sz w:val="28"/>
          <w:szCs w:val="28"/>
        </w:rPr>
        <w:t>айближчій перспективі будуть фахівці, як</w:t>
      </w:r>
      <w:r>
        <w:rPr>
          <w:rFonts w:ascii="Times New Roman" w:hAnsi="Times New Roman"/>
          <w:sz w:val="28"/>
          <w:szCs w:val="28"/>
        </w:rPr>
        <w:t>і вміють навчатися впродовж жит</w:t>
      </w:r>
      <w:r w:rsidRPr="0030798A">
        <w:rPr>
          <w:rFonts w:ascii="Times New Roman" w:hAnsi="Times New Roman"/>
          <w:sz w:val="28"/>
          <w:szCs w:val="28"/>
        </w:rPr>
        <w:t xml:space="preserve">тя, критично мислити, ставити цілі та досягати їх, працювати в команді, спілкуватися в полікультурному середовищі </w:t>
      </w:r>
      <w:r>
        <w:rPr>
          <w:rFonts w:ascii="Times New Roman" w:hAnsi="Times New Roman"/>
          <w:sz w:val="28"/>
          <w:szCs w:val="28"/>
        </w:rPr>
        <w:t>та  володіти  іншими  сучасни</w:t>
      </w:r>
      <w:r w:rsidRPr="0030798A">
        <w:rPr>
          <w:rFonts w:ascii="Times New Roman" w:hAnsi="Times New Roman"/>
          <w:sz w:val="28"/>
          <w:szCs w:val="28"/>
        </w:rPr>
        <w:t>ми вміннями.</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Світогляд закладається саме в сім’ї т</w:t>
      </w:r>
      <w:r>
        <w:rPr>
          <w:rFonts w:ascii="Times New Roman" w:hAnsi="Times New Roman"/>
          <w:sz w:val="28"/>
          <w:szCs w:val="28"/>
        </w:rPr>
        <w:t>а школі. У школі формується осо</w:t>
      </w:r>
      <w:r w:rsidRPr="0030798A">
        <w:rPr>
          <w:rFonts w:ascii="Times New Roman" w:hAnsi="Times New Roman"/>
          <w:sz w:val="28"/>
          <w:szCs w:val="28"/>
        </w:rPr>
        <w:t xml:space="preserve">бистість, її громадянська позиція та моральні </w:t>
      </w:r>
      <w:r>
        <w:rPr>
          <w:rFonts w:ascii="Times New Roman" w:hAnsi="Times New Roman"/>
          <w:sz w:val="28"/>
          <w:szCs w:val="28"/>
        </w:rPr>
        <w:t>якості. Тут вирішується, чи лю</w:t>
      </w:r>
      <w:r w:rsidRPr="0030798A">
        <w:rPr>
          <w:rFonts w:ascii="Times New Roman" w:hAnsi="Times New Roman"/>
          <w:sz w:val="28"/>
          <w:szCs w:val="28"/>
        </w:rPr>
        <w:t>дина захоче і чи зможе навчатися впродовж життя.</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Освітня програма закладу, сформована на основі Типових освітніх програм, затверджених Міністерством освіти і науки України. Її схвалює педагогічна рада  закладу  освіти  та  затверджує  його  директор.  На  основі освітньої програ</w:t>
      </w:r>
      <w:r>
        <w:rPr>
          <w:rFonts w:ascii="Times New Roman" w:hAnsi="Times New Roman"/>
          <w:sz w:val="28"/>
          <w:szCs w:val="28"/>
        </w:rPr>
        <w:t>ми складається та затверджується</w:t>
      </w:r>
      <w:r w:rsidRPr="0030798A">
        <w:rPr>
          <w:rFonts w:ascii="Times New Roman" w:hAnsi="Times New Roman"/>
          <w:sz w:val="28"/>
          <w:szCs w:val="28"/>
        </w:rPr>
        <w:t xml:space="preserve"> навчальний план закладу освіти, що конкретизує організацію освітнього процесу, варіативну складову, враховуючи спеціалізацію школи та індивідуальні освітні потреби учнів.</w:t>
      </w:r>
    </w:p>
    <w:p w:rsidR="00837A73" w:rsidRPr="00E10A64"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w:t>
      </w: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E10A64" w:rsidRDefault="00837A73" w:rsidP="0030798A">
      <w:pPr>
        <w:spacing w:after="0" w:line="360" w:lineRule="auto"/>
        <w:ind w:firstLine="708"/>
        <w:jc w:val="both"/>
        <w:rPr>
          <w:rFonts w:ascii="Times New Roman" w:hAnsi="Times New Roman"/>
          <w:sz w:val="28"/>
          <w:szCs w:val="28"/>
        </w:rPr>
      </w:pPr>
    </w:p>
    <w:p w:rsidR="00837A73" w:rsidRPr="0030798A" w:rsidRDefault="00837A73" w:rsidP="0030798A">
      <w:pPr>
        <w:spacing w:line="360" w:lineRule="auto"/>
        <w:jc w:val="center"/>
        <w:rPr>
          <w:rFonts w:ascii="Times New Roman" w:hAnsi="Times New Roman"/>
          <w:b/>
          <w:sz w:val="36"/>
          <w:szCs w:val="36"/>
        </w:rPr>
      </w:pPr>
      <w:r w:rsidRPr="0030798A">
        <w:rPr>
          <w:rFonts w:ascii="Times New Roman" w:hAnsi="Times New Roman"/>
          <w:b/>
          <w:sz w:val="36"/>
          <w:szCs w:val="36"/>
        </w:rPr>
        <w:t xml:space="preserve">Розділ І.Призначення </w:t>
      </w:r>
      <w:r w:rsidR="00C856F8">
        <w:rPr>
          <w:rFonts w:ascii="Times New Roman" w:hAnsi="Times New Roman"/>
          <w:b/>
          <w:sz w:val="36"/>
          <w:szCs w:val="36"/>
        </w:rPr>
        <w:t xml:space="preserve">гімназії </w:t>
      </w:r>
      <w:r w:rsidRPr="0030798A">
        <w:rPr>
          <w:rFonts w:ascii="Times New Roman" w:hAnsi="Times New Roman"/>
          <w:b/>
          <w:sz w:val="36"/>
          <w:szCs w:val="36"/>
        </w:rPr>
        <w:t xml:space="preserve"> та засіб її реалізації</w:t>
      </w:r>
    </w:p>
    <w:p w:rsidR="00837A73" w:rsidRPr="0030798A" w:rsidRDefault="00837A73" w:rsidP="0030798A">
      <w:pPr>
        <w:spacing w:after="0" w:line="360" w:lineRule="auto"/>
        <w:ind w:firstLine="708"/>
        <w:jc w:val="both"/>
        <w:rPr>
          <w:rFonts w:ascii="Times New Roman" w:hAnsi="Times New Roman"/>
          <w:sz w:val="28"/>
          <w:szCs w:val="28"/>
        </w:rPr>
      </w:pPr>
      <w:proofErr w:type="spellStart"/>
      <w:r w:rsidRPr="0030798A">
        <w:rPr>
          <w:rFonts w:ascii="Times New Roman" w:hAnsi="Times New Roman"/>
          <w:sz w:val="28"/>
          <w:szCs w:val="28"/>
        </w:rPr>
        <w:t>Мстишин</w:t>
      </w:r>
      <w:r w:rsidR="00C856F8">
        <w:rPr>
          <w:rFonts w:ascii="Times New Roman" w:hAnsi="Times New Roman"/>
          <w:sz w:val="28"/>
          <w:szCs w:val="28"/>
        </w:rPr>
        <w:t>ська</w:t>
      </w:r>
      <w:proofErr w:type="spellEnd"/>
      <w:r w:rsidR="00C856F8">
        <w:rPr>
          <w:rFonts w:ascii="Times New Roman" w:hAnsi="Times New Roman"/>
          <w:sz w:val="28"/>
          <w:szCs w:val="28"/>
        </w:rPr>
        <w:t xml:space="preserve"> гімназія </w:t>
      </w:r>
      <w:r w:rsidRPr="0030798A">
        <w:rPr>
          <w:rFonts w:ascii="Times New Roman" w:hAnsi="Times New Roman"/>
          <w:sz w:val="28"/>
          <w:szCs w:val="28"/>
        </w:rPr>
        <w:t xml:space="preserve"> </w:t>
      </w:r>
      <w:proofErr w:type="spellStart"/>
      <w:r w:rsidRPr="0030798A">
        <w:rPr>
          <w:rFonts w:ascii="Times New Roman" w:hAnsi="Times New Roman"/>
          <w:sz w:val="28"/>
          <w:szCs w:val="28"/>
        </w:rPr>
        <w:t>Боратинської</w:t>
      </w:r>
      <w:proofErr w:type="spellEnd"/>
      <w:r w:rsidRPr="0030798A">
        <w:rPr>
          <w:rFonts w:ascii="Times New Roman" w:hAnsi="Times New Roman"/>
          <w:sz w:val="28"/>
          <w:szCs w:val="28"/>
        </w:rPr>
        <w:t xml:space="preserve"> </w:t>
      </w:r>
      <w:r w:rsidR="00C856F8">
        <w:rPr>
          <w:rFonts w:ascii="Times New Roman" w:hAnsi="Times New Roman"/>
          <w:sz w:val="28"/>
          <w:szCs w:val="28"/>
        </w:rPr>
        <w:t>сільської ради у</w:t>
      </w:r>
      <w:r w:rsidRPr="0030798A">
        <w:rPr>
          <w:rFonts w:ascii="Times New Roman" w:hAnsi="Times New Roman"/>
          <w:sz w:val="28"/>
          <w:szCs w:val="28"/>
        </w:rPr>
        <w:t xml:space="preserve"> своїй діяльності керується Конституцією України, законами України «Про освіту», «Про </w:t>
      </w:r>
      <w:r w:rsidR="00D85D47">
        <w:rPr>
          <w:rFonts w:ascii="Times New Roman" w:hAnsi="Times New Roman"/>
          <w:sz w:val="28"/>
          <w:szCs w:val="28"/>
        </w:rPr>
        <w:t xml:space="preserve">повну </w:t>
      </w:r>
      <w:r w:rsidRPr="0030798A">
        <w:rPr>
          <w:rFonts w:ascii="Times New Roman" w:hAnsi="Times New Roman"/>
          <w:sz w:val="28"/>
          <w:szCs w:val="28"/>
        </w:rPr>
        <w:t>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w:t>
      </w:r>
      <w:r w:rsidR="00D85D47">
        <w:rPr>
          <w:rFonts w:ascii="Times New Roman" w:hAnsi="Times New Roman"/>
          <w:sz w:val="28"/>
          <w:szCs w:val="28"/>
        </w:rPr>
        <w:t>а</w:t>
      </w:r>
      <w:r w:rsidRPr="0030798A">
        <w:rPr>
          <w:rFonts w:ascii="Times New Roman" w:hAnsi="Times New Roman"/>
          <w:sz w:val="28"/>
          <w:szCs w:val="28"/>
        </w:rPr>
        <w:t xml:space="preserve">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Статутом школи.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В умовах реалізації концепції «НОВОЇ УКРАЇНСЬКОЇ ШКОЛИ» школа</w:t>
      </w:r>
      <w:r>
        <w:rPr>
          <w:rFonts w:ascii="Times New Roman" w:hAnsi="Times New Roman"/>
          <w:sz w:val="28"/>
          <w:szCs w:val="28"/>
        </w:rPr>
        <w:t xml:space="preserve"> </w:t>
      </w:r>
      <w:r w:rsidRPr="0030798A">
        <w:rPr>
          <w:rFonts w:ascii="Times New Roman" w:hAnsi="Times New Roman"/>
          <w:sz w:val="28"/>
          <w:szCs w:val="28"/>
        </w:rPr>
        <w:t>має стати рушієм і повинна йти попереду суспільства. Школа має надавати дитині різні уміння, компетентні навички. Головне її завдання — вже не забезпечення знаннями, бо вони дуже мінливі в сучасному світі, а навчити дітей, як знання і навички втілювати в життя, оскільки навчальний заклад є:</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школою творчості та креативу для вчителів;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школою спокою та розуміння для батьків;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школою радості і острівком знань для дітей.</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 xml:space="preserve">Педагогічний колектив </w:t>
      </w:r>
      <w:r w:rsidR="00C856F8">
        <w:rPr>
          <w:rFonts w:ascii="Times New Roman" w:hAnsi="Times New Roman"/>
          <w:sz w:val="28"/>
          <w:szCs w:val="28"/>
        </w:rPr>
        <w:t xml:space="preserve">гімназії </w:t>
      </w:r>
      <w:r w:rsidRPr="0030798A">
        <w:rPr>
          <w:rFonts w:ascii="Times New Roman" w:hAnsi="Times New Roman"/>
          <w:sz w:val="28"/>
          <w:szCs w:val="28"/>
        </w:rPr>
        <w:t xml:space="preserve"> гнучко реагує на запити часу, варіює, шукає ефективні шляхи і методи навчання. Зміни, що сталися в освітянському просторі знайшли своє відображення і в роботі педагог</w:t>
      </w:r>
      <w:r>
        <w:rPr>
          <w:rFonts w:ascii="Times New Roman" w:hAnsi="Times New Roman"/>
          <w:sz w:val="28"/>
          <w:szCs w:val="28"/>
        </w:rPr>
        <w:t>ічного колективу нашого навчаль</w:t>
      </w:r>
      <w:r w:rsidRPr="0030798A">
        <w:rPr>
          <w:rFonts w:ascii="Times New Roman" w:hAnsi="Times New Roman"/>
          <w:sz w:val="28"/>
          <w:szCs w:val="28"/>
        </w:rPr>
        <w:t>ного закладу. Вчител</w:t>
      </w:r>
      <w:r>
        <w:rPr>
          <w:rFonts w:ascii="Times New Roman" w:hAnsi="Times New Roman"/>
          <w:sz w:val="28"/>
          <w:szCs w:val="28"/>
        </w:rPr>
        <w:t>і 1-</w:t>
      </w:r>
      <w:r w:rsidR="003C01F9">
        <w:rPr>
          <w:rFonts w:ascii="Times New Roman" w:hAnsi="Times New Roman"/>
          <w:sz w:val="28"/>
          <w:szCs w:val="28"/>
        </w:rPr>
        <w:t>4</w:t>
      </w:r>
      <w:r>
        <w:rPr>
          <w:rFonts w:ascii="Times New Roman" w:hAnsi="Times New Roman"/>
          <w:sz w:val="28"/>
          <w:szCs w:val="28"/>
        </w:rPr>
        <w:t>-х класів, які у 202</w:t>
      </w:r>
      <w:r w:rsidR="003C01F9">
        <w:rPr>
          <w:rFonts w:ascii="Times New Roman" w:hAnsi="Times New Roman"/>
          <w:sz w:val="28"/>
          <w:szCs w:val="28"/>
        </w:rPr>
        <w:t>1</w:t>
      </w:r>
      <w:r>
        <w:rPr>
          <w:rFonts w:ascii="Times New Roman" w:hAnsi="Times New Roman"/>
          <w:sz w:val="28"/>
          <w:szCs w:val="28"/>
        </w:rPr>
        <w:t>-202</w:t>
      </w:r>
      <w:r w:rsidR="003C01F9">
        <w:rPr>
          <w:rFonts w:ascii="Times New Roman" w:hAnsi="Times New Roman"/>
          <w:sz w:val="28"/>
          <w:szCs w:val="28"/>
        </w:rPr>
        <w:t>2</w:t>
      </w:r>
      <w:r>
        <w:rPr>
          <w:rFonts w:ascii="Times New Roman" w:hAnsi="Times New Roman"/>
          <w:sz w:val="28"/>
          <w:szCs w:val="28"/>
        </w:rPr>
        <w:t xml:space="preserve"> </w:t>
      </w:r>
      <w:proofErr w:type="spellStart"/>
      <w:r w:rsidRPr="0030798A">
        <w:rPr>
          <w:rFonts w:ascii="Times New Roman" w:hAnsi="Times New Roman"/>
          <w:sz w:val="28"/>
          <w:szCs w:val="28"/>
        </w:rPr>
        <w:t>н.р</w:t>
      </w:r>
      <w:proofErr w:type="spellEnd"/>
      <w:r w:rsidRPr="0030798A">
        <w:rPr>
          <w:rFonts w:ascii="Times New Roman" w:hAnsi="Times New Roman"/>
          <w:sz w:val="28"/>
          <w:szCs w:val="28"/>
        </w:rPr>
        <w:t>. продовжують працювати в умовах реалізації концепції «НОВОЇ У</w:t>
      </w:r>
      <w:r>
        <w:rPr>
          <w:rFonts w:ascii="Times New Roman" w:hAnsi="Times New Roman"/>
          <w:sz w:val="28"/>
          <w:szCs w:val="28"/>
        </w:rPr>
        <w:t>КРАЇНСЬКОЇ ШКОЛИ», пройшли кур</w:t>
      </w:r>
      <w:r w:rsidRPr="0030798A">
        <w:rPr>
          <w:rFonts w:ascii="Times New Roman" w:hAnsi="Times New Roman"/>
          <w:sz w:val="28"/>
          <w:szCs w:val="28"/>
        </w:rPr>
        <w:t>си підвищення кваліфікації при ВІППО та он-лайн курси EDERA з метою підвищення методичного і практичного рівнів компетентності вчителів 1-</w:t>
      </w:r>
      <w:r w:rsidR="003C01F9">
        <w:rPr>
          <w:rFonts w:ascii="Times New Roman" w:hAnsi="Times New Roman"/>
          <w:sz w:val="28"/>
          <w:szCs w:val="28"/>
        </w:rPr>
        <w:t>4</w:t>
      </w:r>
      <w:r w:rsidRPr="0030798A">
        <w:rPr>
          <w:rFonts w:ascii="Times New Roman" w:hAnsi="Times New Roman"/>
          <w:sz w:val="28"/>
          <w:szCs w:val="28"/>
        </w:rPr>
        <w:t>-х класів щодо реалізації завдань нового Державного стандарту початкової освіти відповідно основних напрямків Державної політики в галузі освіти.</w:t>
      </w:r>
    </w:p>
    <w:p w:rsidR="00837A73" w:rsidRPr="0030798A" w:rsidRDefault="00837A73" w:rsidP="0030798A">
      <w:pPr>
        <w:spacing w:line="360" w:lineRule="auto"/>
        <w:jc w:val="center"/>
        <w:rPr>
          <w:rFonts w:ascii="Times New Roman" w:hAnsi="Times New Roman"/>
          <w:b/>
          <w:sz w:val="28"/>
          <w:szCs w:val="28"/>
        </w:rPr>
      </w:pPr>
      <w:r w:rsidRPr="0030798A">
        <w:rPr>
          <w:rFonts w:ascii="Times New Roman" w:hAnsi="Times New Roman"/>
          <w:b/>
          <w:sz w:val="28"/>
          <w:szCs w:val="28"/>
        </w:rPr>
        <w:t>Кадрове забезпечення:</w:t>
      </w:r>
    </w:p>
    <w:p w:rsidR="00837A73" w:rsidRPr="0030798A" w:rsidRDefault="00837A73" w:rsidP="0030798A">
      <w:pPr>
        <w:spacing w:after="0" w:line="360" w:lineRule="auto"/>
        <w:jc w:val="both"/>
        <w:rPr>
          <w:rFonts w:ascii="Times New Roman" w:hAnsi="Times New Roman"/>
          <w:sz w:val="28"/>
          <w:szCs w:val="28"/>
        </w:rPr>
      </w:pPr>
      <w:r w:rsidRPr="0030798A">
        <w:rPr>
          <w:rFonts w:ascii="Times New Roman" w:hAnsi="Times New Roman"/>
          <w:sz w:val="28"/>
          <w:szCs w:val="28"/>
        </w:rPr>
        <w:t xml:space="preserve">Всього педагогічних працівників – 15, з них </w:t>
      </w:r>
      <w:r w:rsidR="003C01F9">
        <w:rPr>
          <w:rFonts w:ascii="Times New Roman" w:hAnsi="Times New Roman"/>
          <w:sz w:val="28"/>
          <w:szCs w:val="28"/>
        </w:rPr>
        <w:t>два</w:t>
      </w:r>
      <w:r w:rsidRPr="0030798A">
        <w:rPr>
          <w:rFonts w:ascii="Times New Roman" w:hAnsi="Times New Roman"/>
          <w:sz w:val="28"/>
          <w:szCs w:val="28"/>
        </w:rPr>
        <w:t xml:space="preserve"> </w:t>
      </w:r>
      <w:r>
        <w:rPr>
          <w:rFonts w:ascii="Times New Roman" w:hAnsi="Times New Roman"/>
          <w:sz w:val="28"/>
          <w:szCs w:val="28"/>
        </w:rPr>
        <w:t>– сумісник</w:t>
      </w:r>
      <w:r w:rsidR="003C01F9">
        <w:rPr>
          <w:rFonts w:ascii="Times New Roman" w:hAnsi="Times New Roman"/>
          <w:sz w:val="28"/>
          <w:szCs w:val="28"/>
        </w:rPr>
        <w:t>и</w:t>
      </w:r>
      <w:r>
        <w:rPr>
          <w:rFonts w:ascii="Times New Roman" w:hAnsi="Times New Roman"/>
          <w:sz w:val="28"/>
          <w:szCs w:val="28"/>
        </w:rPr>
        <w:t xml:space="preserve">. </w:t>
      </w:r>
      <w:r w:rsidRPr="0030798A">
        <w:rPr>
          <w:rFonts w:ascii="Times New Roman" w:hAnsi="Times New Roman"/>
          <w:sz w:val="28"/>
          <w:szCs w:val="28"/>
        </w:rPr>
        <w:t>Із них:  педагог-організатор</w:t>
      </w:r>
      <w:r>
        <w:rPr>
          <w:rFonts w:ascii="Times New Roman" w:hAnsi="Times New Roman"/>
          <w:sz w:val="28"/>
          <w:szCs w:val="28"/>
        </w:rPr>
        <w:t xml:space="preserve"> – </w:t>
      </w:r>
      <w:r w:rsidRPr="0030798A">
        <w:rPr>
          <w:rFonts w:ascii="Times New Roman" w:hAnsi="Times New Roman"/>
          <w:sz w:val="28"/>
          <w:szCs w:val="28"/>
        </w:rPr>
        <w:t xml:space="preserve">1,  бібліотекар – 1, </w:t>
      </w:r>
      <w:r w:rsidR="003C01F9">
        <w:rPr>
          <w:rFonts w:ascii="Times New Roman" w:hAnsi="Times New Roman"/>
          <w:sz w:val="28"/>
          <w:szCs w:val="28"/>
        </w:rPr>
        <w:t xml:space="preserve">вчитель – методист -1 ( 7%), </w:t>
      </w:r>
      <w:r w:rsidRPr="0030798A">
        <w:rPr>
          <w:rFonts w:ascii="Times New Roman" w:hAnsi="Times New Roman"/>
          <w:sz w:val="28"/>
          <w:szCs w:val="28"/>
        </w:rPr>
        <w:t xml:space="preserve">старший вчитель – </w:t>
      </w:r>
      <w:r w:rsidR="003C01F9">
        <w:rPr>
          <w:rFonts w:ascii="Times New Roman" w:hAnsi="Times New Roman"/>
          <w:sz w:val="28"/>
          <w:szCs w:val="28"/>
        </w:rPr>
        <w:t>2</w:t>
      </w:r>
      <w:r w:rsidRPr="0030798A">
        <w:rPr>
          <w:rFonts w:ascii="Times New Roman" w:hAnsi="Times New Roman"/>
          <w:sz w:val="28"/>
          <w:szCs w:val="28"/>
        </w:rPr>
        <w:t xml:space="preserve">  (</w:t>
      </w:r>
      <w:r w:rsidR="003C01F9">
        <w:rPr>
          <w:rFonts w:ascii="Times New Roman" w:hAnsi="Times New Roman"/>
          <w:sz w:val="28"/>
          <w:szCs w:val="28"/>
        </w:rPr>
        <w:t xml:space="preserve">13 </w:t>
      </w:r>
      <w:r w:rsidRPr="0030798A">
        <w:rPr>
          <w:rFonts w:ascii="Times New Roman" w:hAnsi="Times New Roman"/>
          <w:sz w:val="28"/>
          <w:szCs w:val="28"/>
        </w:rPr>
        <w:t xml:space="preserve">%), вища кваліфікаційна категорія – </w:t>
      </w:r>
      <w:r w:rsidR="00C856F8">
        <w:rPr>
          <w:rFonts w:ascii="Times New Roman" w:hAnsi="Times New Roman"/>
          <w:sz w:val="28"/>
          <w:szCs w:val="28"/>
        </w:rPr>
        <w:t>5</w:t>
      </w:r>
      <w:r w:rsidRPr="0030798A">
        <w:rPr>
          <w:rFonts w:ascii="Times New Roman" w:hAnsi="Times New Roman"/>
          <w:sz w:val="28"/>
          <w:szCs w:val="28"/>
        </w:rPr>
        <w:t>(</w:t>
      </w:r>
      <w:r w:rsidR="00C856F8">
        <w:rPr>
          <w:rFonts w:ascii="Times New Roman" w:hAnsi="Times New Roman"/>
          <w:sz w:val="28"/>
          <w:szCs w:val="28"/>
        </w:rPr>
        <w:t>3</w:t>
      </w:r>
      <w:r w:rsidRPr="0030798A">
        <w:rPr>
          <w:rFonts w:ascii="Times New Roman" w:hAnsi="Times New Roman"/>
          <w:sz w:val="28"/>
          <w:szCs w:val="28"/>
        </w:rPr>
        <w:t xml:space="preserve">0%), перша – 3(20%), друга – </w:t>
      </w:r>
      <w:r w:rsidR="003C01F9">
        <w:rPr>
          <w:rFonts w:ascii="Times New Roman" w:hAnsi="Times New Roman"/>
          <w:sz w:val="28"/>
          <w:szCs w:val="28"/>
        </w:rPr>
        <w:t>3</w:t>
      </w:r>
      <w:r w:rsidRPr="0030798A">
        <w:rPr>
          <w:rFonts w:ascii="Times New Roman" w:hAnsi="Times New Roman"/>
          <w:sz w:val="28"/>
          <w:szCs w:val="28"/>
        </w:rPr>
        <w:t>(</w:t>
      </w:r>
      <w:r w:rsidR="003C01F9">
        <w:rPr>
          <w:rFonts w:ascii="Times New Roman" w:hAnsi="Times New Roman"/>
          <w:sz w:val="28"/>
          <w:szCs w:val="28"/>
        </w:rPr>
        <w:t xml:space="preserve">20 </w:t>
      </w:r>
      <w:r w:rsidRPr="0030798A">
        <w:rPr>
          <w:rFonts w:ascii="Times New Roman" w:hAnsi="Times New Roman"/>
          <w:sz w:val="28"/>
          <w:szCs w:val="28"/>
        </w:rPr>
        <w:t xml:space="preserve">%), спеціаліст – </w:t>
      </w:r>
      <w:r w:rsidR="00C856F8">
        <w:rPr>
          <w:rFonts w:ascii="Times New Roman" w:hAnsi="Times New Roman"/>
          <w:sz w:val="28"/>
          <w:szCs w:val="28"/>
        </w:rPr>
        <w:t>1</w:t>
      </w:r>
      <w:r w:rsidRPr="0030798A">
        <w:rPr>
          <w:rFonts w:ascii="Times New Roman" w:hAnsi="Times New Roman"/>
          <w:sz w:val="28"/>
          <w:szCs w:val="28"/>
        </w:rPr>
        <w:t>(</w:t>
      </w:r>
      <w:r w:rsidR="00C856F8">
        <w:rPr>
          <w:rFonts w:ascii="Times New Roman" w:hAnsi="Times New Roman"/>
          <w:sz w:val="28"/>
          <w:szCs w:val="28"/>
        </w:rPr>
        <w:t>1</w:t>
      </w:r>
      <w:r w:rsidR="003C01F9">
        <w:rPr>
          <w:rFonts w:ascii="Times New Roman" w:hAnsi="Times New Roman"/>
          <w:sz w:val="28"/>
          <w:szCs w:val="28"/>
        </w:rPr>
        <w:t>0</w:t>
      </w:r>
      <w:r w:rsidRPr="0030798A">
        <w:rPr>
          <w:rFonts w:ascii="Times New Roman" w:hAnsi="Times New Roman"/>
          <w:sz w:val="28"/>
          <w:szCs w:val="28"/>
        </w:rPr>
        <w:t>%).</w:t>
      </w:r>
    </w:p>
    <w:p w:rsidR="00837A73" w:rsidRPr="0030798A" w:rsidRDefault="00837A73" w:rsidP="0030798A">
      <w:pPr>
        <w:spacing w:after="0" w:line="360" w:lineRule="auto"/>
        <w:ind w:firstLine="708"/>
        <w:jc w:val="both"/>
        <w:rPr>
          <w:rFonts w:ascii="Times New Roman" w:hAnsi="Times New Roman"/>
          <w:sz w:val="28"/>
          <w:szCs w:val="28"/>
        </w:rPr>
      </w:pPr>
      <w:r w:rsidRPr="0030798A">
        <w:rPr>
          <w:rFonts w:ascii="Times New Roman" w:hAnsi="Times New Roman"/>
          <w:sz w:val="28"/>
          <w:szCs w:val="28"/>
        </w:rPr>
        <w:t xml:space="preserve">На сьогодні школа має 4 комп’ютери, 8 ноутбуків. Всі вони об’єднані в локальну мережу і мають вихід до мережі Internet. У </w:t>
      </w:r>
      <w:r w:rsidR="00FE5B08">
        <w:rPr>
          <w:rFonts w:ascii="Times New Roman" w:hAnsi="Times New Roman"/>
          <w:sz w:val="28"/>
          <w:szCs w:val="28"/>
        </w:rPr>
        <w:t>1</w:t>
      </w:r>
      <w:r w:rsidRPr="0030798A">
        <w:rPr>
          <w:rFonts w:ascii="Times New Roman" w:hAnsi="Times New Roman"/>
          <w:sz w:val="28"/>
          <w:szCs w:val="28"/>
        </w:rPr>
        <w:t xml:space="preserve"> класі встановлено інтерактивну дошку, є проектор, який використовується на уроках та позаурочних заходах. Комп'ютеризація навчального процесу спричинила зміну стилю проведення навчальних занять.</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Саме виховання компетентної, відповідальної за своє життя людини і є головним завданням школи.</w:t>
      </w:r>
    </w:p>
    <w:p w:rsidR="00837A73" w:rsidRPr="0030798A" w:rsidRDefault="00837A73" w:rsidP="0030798A">
      <w:pPr>
        <w:spacing w:line="360" w:lineRule="auto"/>
        <w:jc w:val="center"/>
        <w:rPr>
          <w:rFonts w:ascii="Times New Roman" w:hAnsi="Times New Roman"/>
          <w:b/>
          <w:sz w:val="28"/>
          <w:szCs w:val="28"/>
        </w:rPr>
      </w:pPr>
      <w:r w:rsidRPr="0030798A">
        <w:rPr>
          <w:rFonts w:ascii="Times New Roman" w:hAnsi="Times New Roman"/>
          <w:b/>
          <w:sz w:val="28"/>
          <w:szCs w:val="28"/>
        </w:rPr>
        <w:t>Навчальний заклад несе відповідальність за:</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безпечні умови освітньої діяльності;</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дотримання державних стандартів освіти;</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дотримання договірних зобов’язань з іншими суб’єктами освітньої, виробничої, наукової діяльності;</w:t>
      </w:r>
    </w:p>
    <w:p w:rsidR="00837A73" w:rsidRPr="0030798A" w:rsidRDefault="00837A73" w:rsidP="00975164">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 xml:space="preserve">дотримання фінансової дисципліни. </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837A73"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 xml:space="preserve">I ступінь – початкова загальна освіта; </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II ступінь – базова середня освіта;</w:t>
      </w:r>
    </w:p>
    <w:p w:rsidR="00837A73" w:rsidRPr="0030798A" w:rsidRDefault="00837A73" w:rsidP="0030798A">
      <w:pPr>
        <w:spacing w:line="360" w:lineRule="auto"/>
        <w:ind w:firstLine="708"/>
        <w:jc w:val="both"/>
        <w:rPr>
          <w:rFonts w:ascii="Times New Roman" w:hAnsi="Times New Roman"/>
          <w:sz w:val="28"/>
          <w:szCs w:val="28"/>
        </w:rPr>
      </w:pPr>
      <w:r w:rsidRPr="0030798A">
        <w:rPr>
          <w:rFonts w:ascii="Times New Roman" w:hAnsi="Times New Roman"/>
          <w:sz w:val="28"/>
          <w:szCs w:val="28"/>
        </w:rPr>
        <w:t xml:space="preserve">Основними засобами досягнення мети, виконання завдань та реалізації призначення </w:t>
      </w:r>
      <w:r w:rsidR="00564E5C">
        <w:rPr>
          <w:rFonts w:ascii="Times New Roman" w:hAnsi="Times New Roman"/>
          <w:sz w:val="28"/>
          <w:szCs w:val="28"/>
        </w:rPr>
        <w:t>гімназії</w:t>
      </w:r>
      <w:r w:rsidRPr="0030798A">
        <w:rPr>
          <w:rFonts w:ascii="Times New Roman" w:hAnsi="Times New Roman"/>
          <w:sz w:val="28"/>
          <w:szCs w:val="28"/>
        </w:rPr>
        <w:t xml:space="preserve"> є засвоєння учнями змісту загальноосвітніх програм, а також надання учням можливості спробувати себе в різних видах діяльності (інтелектуальній – участь у різноманітних предметних та міжпредметних конкурсах, турнірах, олімпіадах; трудовій – участь у різноманітних акціях та майстер класах; художньо-естетичній – участь у виставках, конкурсах малюнків; спортивній - участь у естафетах та спортивних змаганнях і турнірах з легкої атлетики,  футболу,  баскетболу,  волейболу,  шахів</w:t>
      </w:r>
      <w:r w:rsidR="00FE5B08">
        <w:rPr>
          <w:rFonts w:ascii="Times New Roman" w:hAnsi="Times New Roman"/>
          <w:sz w:val="28"/>
          <w:szCs w:val="28"/>
        </w:rPr>
        <w:t>.</w:t>
      </w:r>
      <w:r w:rsidRPr="0030798A">
        <w:rPr>
          <w:rFonts w:ascii="Times New Roman" w:hAnsi="Times New Roman"/>
          <w:sz w:val="28"/>
          <w:szCs w:val="28"/>
        </w:rPr>
        <w:t xml:space="preserve"> </w:t>
      </w:r>
    </w:p>
    <w:p w:rsidR="00837A73" w:rsidRPr="0030798A" w:rsidRDefault="00837A73" w:rsidP="0030798A">
      <w:pPr>
        <w:spacing w:line="360" w:lineRule="auto"/>
        <w:jc w:val="both"/>
        <w:rPr>
          <w:rFonts w:ascii="Times New Roman" w:hAnsi="Times New Roman"/>
          <w:b/>
          <w:sz w:val="28"/>
          <w:szCs w:val="28"/>
        </w:rPr>
      </w:pPr>
      <w:r w:rsidRPr="0030798A">
        <w:rPr>
          <w:rFonts w:ascii="Times New Roman" w:hAnsi="Times New Roman"/>
          <w:b/>
          <w:sz w:val="28"/>
          <w:szCs w:val="28"/>
        </w:rPr>
        <w:t>Освітня програма навчального закладу спрямована на:</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1.</w:t>
      </w:r>
      <w:r w:rsidRPr="0030798A">
        <w:rPr>
          <w:rFonts w:ascii="Times New Roman" w:hAnsi="Times New Roman"/>
          <w:sz w:val="28"/>
          <w:szCs w:val="28"/>
        </w:rPr>
        <w:tab/>
        <w:t xml:space="preserve"> ВИКОНАННЯ: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Конституції України;</w:t>
      </w:r>
    </w:p>
    <w:p w:rsidR="00837A73" w:rsidRPr="0030798A" w:rsidRDefault="00837A73" w:rsidP="0030798A">
      <w:pPr>
        <w:spacing w:line="36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Законів України: </w:t>
      </w:r>
      <w:r w:rsidRPr="0030798A">
        <w:rPr>
          <w:rFonts w:ascii="Times New Roman" w:hAnsi="Times New Roman"/>
          <w:sz w:val="28"/>
          <w:szCs w:val="28"/>
        </w:rPr>
        <w:t>«Про освіту», «Про</w:t>
      </w:r>
      <w:r w:rsidR="00D85D47">
        <w:rPr>
          <w:rFonts w:ascii="Times New Roman" w:hAnsi="Times New Roman"/>
          <w:sz w:val="28"/>
          <w:szCs w:val="28"/>
        </w:rPr>
        <w:t xml:space="preserve"> повну </w:t>
      </w:r>
      <w:r w:rsidRPr="0030798A">
        <w:rPr>
          <w:rFonts w:ascii="Times New Roman" w:hAnsi="Times New Roman"/>
          <w:sz w:val="28"/>
          <w:szCs w:val="28"/>
        </w:rPr>
        <w:t xml:space="preserve"> загальну середню освіту», «Про Національну програму інформатизації», «Про сприяння соціальному становленню та розвитку молоді в Україні», «Про молодіжні та дитячі громадські організації», «Про охорону дитинства»;</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Національної Програми «Освіта України ХХІ століття»;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Національної доктрини розвитку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Національної Програми «Діти України»;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Державних стандартів початкової, базової  загальної середньої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Конвенції ООН «Про права дитини»;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2.</w:t>
      </w:r>
      <w:r w:rsidRPr="0030798A">
        <w:rPr>
          <w:rFonts w:ascii="Times New Roman" w:hAnsi="Times New Roman"/>
          <w:sz w:val="28"/>
          <w:szCs w:val="28"/>
        </w:rPr>
        <w:tab/>
        <w:t xml:space="preserve"> </w:t>
      </w:r>
      <w:r>
        <w:rPr>
          <w:rFonts w:ascii="Times New Roman" w:hAnsi="Times New Roman"/>
          <w:sz w:val="28"/>
          <w:szCs w:val="28"/>
        </w:rPr>
        <w:t>РЕАЛІЗАЦІЮ</w:t>
      </w:r>
      <w:r w:rsidRPr="0030798A">
        <w:rPr>
          <w:rFonts w:ascii="Times New Roman" w:hAnsi="Times New Roman"/>
          <w:sz w:val="28"/>
          <w:szCs w:val="28"/>
        </w:rPr>
        <w:t>:</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 xml:space="preserve">сучасної державної політики в освітянській галузі на основі державно </w:t>
      </w:r>
      <w:r>
        <w:rPr>
          <w:rFonts w:ascii="Times New Roman" w:hAnsi="Times New Roman"/>
          <w:sz w:val="28"/>
          <w:szCs w:val="28"/>
        </w:rPr>
        <w:t>–</w:t>
      </w:r>
      <w:r w:rsidRPr="0030798A">
        <w:rPr>
          <w:rFonts w:ascii="Times New Roman" w:hAnsi="Times New Roman"/>
          <w:sz w:val="28"/>
          <w:szCs w:val="28"/>
        </w:rPr>
        <w:t xml:space="preserve"> громадської взаємодії з урахуванням сучасних тенденцій розвитку освіти та потреб учасників навчально-виховного процесу;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нормативно-правових актів щодо розвитку освітньої галузі;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3.</w:t>
      </w:r>
      <w:r w:rsidRPr="0030798A">
        <w:rPr>
          <w:rFonts w:ascii="Times New Roman" w:hAnsi="Times New Roman"/>
          <w:sz w:val="28"/>
          <w:szCs w:val="28"/>
        </w:rPr>
        <w:tab/>
        <w:t xml:space="preserve"> </w:t>
      </w:r>
      <w:r>
        <w:rPr>
          <w:rFonts w:ascii="Times New Roman" w:hAnsi="Times New Roman"/>
          <w:sz w:val="28"/>
          <w:szCs w:val="28"/>
        </w:rPr>
        <w:t>СТВОРЕННЯ</w:t>
      </w:r>
      <w:r w:rsidRPr="0030798A">
        <w:rPr>
          <w:rFonts w:ascii="Times New Roman" w:hAnsi="Times New Roman"/>
          <w:sz w:val="28"/>
          <w:szCs w:val="28"/>
        </w:rPr>
        <w:t>:</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належних умов для розвитку доступної та якісної системи освіти школи;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умов рівного доступу до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гуманних відносин в освітньому закладі;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сприятливих умов для підтримки та розвитку обдарованих учнів;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належних умов для соціально</w:t>
      </w:r>
      <w:r>
        <w:rPr>
          <w:rFonts w:ascii="Times New Roman" w:hAnsi="Times New Roman"/>
          <w:sz w:val="28"/>
          <w:szCs w:val="28"/>
        </w:rPr>
        <w:t xml:space="preserve"> – </w:t>
      </w:r>
      <w:r w:rsidRPr="0030798A">
        <w:rPr>
          <w:rFonts w:ascii="Times New Roman" w:hAnsi="Times New Roman"/>
          <w:sz w:val="28"/>
          <w:szCs w:val="28"/>
        </w:rPr>
        <w:t>психологічн</w:t>
      </w:r>
      <w:r>
        <w:rPr>
          <w:rFonts w:ascii="Times New Roman" w:hAnsi="Times New Roman"/>
          <w:sz w:val="28"/>
          <w:szCs w:val="28"/>
        </w:rPr>
        <w:t>о</w:t>
      </w:r>
      <w:r w:rsidRPr="0030798A">
        <w:rPr>
          <w:rFonts w:ascii="Times New Roman" w:hAnsi="Times New Roman"/>
          <w:sz w:val="28"/>
          <w:szCs w:val="28"/>
        </w:rPr>
        <w:t>го захисту учасників навчально</w:t>
      </w:r>
      <w:r>
        <w:rPr>
          <w:rFonts w:ascii="Times New Roman" w:hAnsi="Times New Roman"/>
          <w:sz w:val="28"/>
          <w:szCs w:val="28"/>
        </w:rPr>
        <w:t xml:space="preserve"> –</w:t>
      </w:r>
      <w:r w:rsidRPr="0030798A">
        <w:rPr>
          <w:rFonts w:ascii="Times New Roman" w:hAnsi="Times New Roman"/>
          <w:sz w:val="28"/>
          <w:szCs w:val="28"/>
        </w:rPr>
        <w:t xml:space="preserve"> виховного процесу;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необхідної матеріально-технічної бази;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4.</w:t>
      </w:r>
      <w:r w:rsidRPr="0030798A">
        <w:rPr>
          <w:rFonts w:ascii="Times New Roman" w:hAnsi="Times New Roman"/>
          <w:sz w:val="28"/>
          <w:szCs w:val="28"/>
        </w:rPr>
        <w:tab/>
      </w:r>
      <w:r>
        <w:rPr>
          <w:rFonts w:ascii="Times New Roman" w:hAnsi="Times New Roman"/>
          <w:sz w:val="28"/>
          <w:szCs w:val="28"/>
        </w:rPr>
        <w:t>ЗАБЕЗПЕЧЕННЯ</w:t>
      </w:r>
      <w:r w:rsidRPr="0030798A">
        <w:rPr>
          <w:rFonts w:ascii="Times New Roman" w:hAnsi="Times New Roman"/>
          <w:sz w:val="28"/>
          <w:szCs w:val="28"/>
        </w:rPr>
        <w:t>:</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стабільного функціонування навчального закладу;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розвитку мережі навчального закладу з урахуванням потреб споживачів, суспільних запитів і державних вимог;</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суттєвого зростання якості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наукового підходу до виховання та соціалізації дітей і підлітків.</w:t>
      </w:r>
    </w:p>
    <w:p w:rsidR="00837A73" w:rsidRPr="0030798A" w:rsidRDefault="00837A73" w:rsidP="0030798A">
      <w:pPr>
        <w:spacing w:line="360" w:lineRule="auto"/>
        <w:jc w:val="center"/>
        <w:rPr>
          <w:rFonts w:ascii="Times New Roman" w:hAnsi="Times New Roman"/>
          <w:b/>
          <w:sz w:val="28"/>
          <w:szCs w:val="28"/>
        </w:rPr>
      </w:pPr>
      <w:r w:rsidRPr="0030798A">
        <w:rPr>
          <w:rFonts w:ascii="Times New Roman" w:hAnsi="Times New Roman"/>
          <w:b/>
          <w:sz w:val="28"/>
          <w:szCs w:val="28"/>
        </w:rPr>
        <w:t>ОСВІТНЯ ПРОГРАМА ВИЗНАЧАЄ:</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вимоги до осіб, які розпочинають навчання за програмою «Початкова освіта», « Базова середня освіта»;</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загальний обсяг навчального навантаження, який визначає загальний обсяг навчального навантаження за кожним рівнем здобуття освіти, орієнтовну тривалість і взаємозв’язки окремих предметів,  курсів за вибором тощо, зокрема їх інтеграції, а також логічну послідовні</w:t>
      </w:r>
      <w:r w:rsidR="00D85D47">
        <w:rPr>
          <w:rFonts w:ascii="Times New Roman" w:hAnsi="Times New Roman"/>
          <w:sz w:val="28"/>
          <w:szCs w:val="28"/>
        </w:rPr>
        <w:t>сть</w:t>
      </w:r>
      <w:r w:rsidRPr="0030798A">
        <w:rPr>
          <w:rFonts w:ascii="Times New Roman" w:hAnsi="Times New Roman"/>
          <w:sz w:val="28"/>
          <w:szCs w:val="28"/>
        </w:rPr>
        <w:t xml:space="preserve"> їх вивчення, що подані в навчальних планах (</w:t>
      </w:r>
      <w:r w:rsidR="00D85D47">
        <w:rPr>
          <w:rFonts w:ascii="Times New Roman" w:hAnsi="Times New Roman"/>
          <w:sz w:val="28"/>
          <w:szCs w:val="28"/>
        </w:rPr>
        <w:t xml:space="preserve">додатки 1, 2, 3,4 </w:t>
      </w:r>
      <w:r w:rsidRPr="0030798A">
        <w:rPr>
          <w:rFonts w:ascii="Times New Roman" w:hAnsi="Times New Roman"/>
          <w:sz w:val="28"/>
          <w:szCs w:val="28"/>
        </w:rPr>
        <w:t>);</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очікувані результати навчання та компетентності учнів, подані в рамках навчальних програм;</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навчальні програми предметів, що вивчаю</w:t>
      </w:r>
      <w:r>
        <w:rPr>
          <w:rFonts w:ascii="Times New Roman" w:hAnsi="Times New Roman"/>
          <w:sz w:val="28"/>
          <w:szCs w:val="28"/>
        </w:rPr>
        <w:t>ться за інваріантним і варіатив</w:t>
      </w:r>
      <w:r w:rsidRPr="0030798A">
        <w:rPr>
          <w:rFonts w:ascii="Times New Roman" w:hAnsi="Times New Roman"/>
          <w:sz w:val="28"/>
          <w:szCs w:val="28"/>
        </w:rPr>
        <w:t>ним складниками; навчальні предмети ви</w:t>
      </w:r>
      <w:r>
        <w:rPr>
          <w:rFonts w:ascii="Times New Roman" w:hAnsi="Times New Roman"/>
          <w:sz w:val="28"/>
          <w:szCs w:val="28"/>
        </w:rPr>
        <w:t>брані учнями на підсилення вив</w:t>
      </w:r>
      <w:r w:rsidRPr="0030798A">
        <w:rPr>
          <w:rFonts w:ascii="Times New Roman" w:hAnsi="Times New Roman"/>
          <w:sz w:val="28"/>
          <w:szCs w:val="28"/>
        </w:rPr>
        <w:t>чення предметів, які мають гриф Міністерством освіти і науки України»;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форми організації освітнього процесу;</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системи внутрішнього забезпечення якості освіти, проведення поточного та підсумкового оцінювання;</w:t>
      </w:r>
    </w:p>
    <w:p w:rsidR="00837A73" w:rsidRPr="0030798A" w:rsidRDefault="00837A73" w:rsidP="008670F1">
      <w:pPr>
        <w:spacing w:after="0"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кадрове забезпечення, навчально-методичне, навчально-технічне, соціально</w:t>
      </w:r>
      <w:r>
        <w:rPr>
          <w:rFonts w:ascii="Times New Roman" w:hAnsi="Times New Roman"/>
          <w:sz w:val="28"/>
          <w:szCs w:val="28"/>
        </w:rPr>
        <w:t xml:space="preserve"> – </w:t>
      </w:r>
      <w:r w:rsidRPr="0030798A">
        <w:rPr>
          <w:rFonts w:ascii="Times New Roman" w:hAnsi="Times New Roman"/>
          <w:sz w:val="28"/>
          <w:szCs w:val="28"/>
        </w:rPr>
        <w:t>психологічне середовище закладу освіт</w:t>
      </w:r>
      <w:r>
        <w:rPr>
          <w:rFonts w:ascii="Times New Roman" w:hAnsi="Times New Roman"/>
          <w:sz w:val="28"/>
          <w:szCs w:val="28"/>
        </w:rPr>
        <w:t>и, створення умов для підвищен</w:t>
      </w:r>
      <w:r w:rsidRPr="0030798A">
        <w:rPr>
          <w:rFonts w:ascii="Times New Roman" w:hAnsi="Times New Roman"/>
          <w:sz w:val="28"/>
          <w:szCs w:val="28"/>
        </w:rPr>
        <w:t>ня фахового рівня педагогічних працівників.</w:t>
      </w:r>
    </w:p>
    <w:p w:rsidR="00837A73" w:rsidRPr="0030798A" w:rsidRDefault="00837A73" w:rsidP="008670F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0798A">
        <w:rPr>
          <w:rFonts w:ascii="Times New Roman" w:hAnsi="Times New Roman"/>
          <w:sz w:val="28"/>
          <w:szCs w:val="28"/>
        </w:rPr>
        <w:t>Наша школа – школа рівних можливостей для всіх; школа, як</w:t>
      </w:r>
      <w:r>
        <w:rPr>
          <w:rFonts w:ascii="Times New Roman" w:hAnsi="Times New Roman"/>
          <w:sz w:val="28"/>
          <w:szCs w:val="28"/>
        </w:rPr>
        <w:t>а намагаєть</w:t>
      </w:r>
      <w:r w:rsidRPr="0030798A">
        <w:rPr>
          <w:rFonts w:ascii="Times New Roman" w:hAnsi="Times New Roman"/>
          <w:sz w:val="28"/>
          <w:szCs w:val="28"/>
        </w:rPr>
        <w:t>ся дати можливості для розвитку кожній дитині та розвивати її таким чином,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w:t>
      </w:r>
      <w:r>
        <w:rPr>
          <w:rFonts w:ascii="Times New Roman" w:hAnsi="Times New Roman"/>
          <w:sz w:val="28"/>
          <w:szCs w:val="28"/>
        </w:rPr>
        <w:t>я її успішного становлення. Су</w:t>
      </w:r>
      <w:r w:rsidRPr="0030798A">
        <w:rPr>
          <w:rFonts w:ascii="Times New Roman" w:hAnsi="Times New Roman"/>
          <w:sz w:val="28"/>
          <w:szCs w:val="28"/>
        </w:rPr>
        <w:t>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w:t>
      </w:r>
      <w:r>
        <w:rPr>
          <w:rFonts w:ascii="Times New Roman" w:hAnsi="Times New Roman"/>
          <w:sz w:val="28"/>
          <w:szCs w:val="28"/>
        </w:rPr>
        <w:t>ковими категоріями, це не тіль</w:t>
      </w:r>
      <w:r w:rsidRPr="0030798A">
        <w:rPr>
          <w:rFonts w:ascii="Times New Roman" w:hAnsi="Times New Roman"/>
          <w:sz w:val="28"/>
          <w:szCs w:val="28"/>
        </w:rPr>
        <w:t>ки якість кінцевих результатів, але й всіх процесів,  які  впливають  на кінцевий результат. Тому управління школою зосереджене на управлінні якістю освіти.</w:t>
      </w:r>
      <w:r>
        <w:rPr>
          <w:rFonts w:ascii="Times New Roman" w:hAnsi="Times New Roman"/>
          <w:sz w:val="28"/>
          <w:szCs w:val="28"/>
        </w:rPr>
        <w:t xml:space="preserve"> </w:t>
      </w:r>
      <w:r w:rsidR="002044D5">
        <w:rPr>
          <w:rFonts w:ascii="Times New Roman" w:hAnsi="Times New Roman"/>
          <w:sz w:val="28"/>
          <w:szCs w:val="28"/>
        </w:rPr>
        <w:t xml:space="preserve">Гімназія </w:t>
      </w:r>
      <w:r w:rsidRPr="0030798A">
        <w:rPr>
          <w:rFonts w:ascii="Times New Roman" w:hAnsi="Times New Roman"/>
          <w:sz w:val="28"/>
          <w:szCs w:val="28"/>
        </w:rPr>
        <w:t xml:space="preserve"> працює на засадах «педагогіки партнерства».</w:t>
      </w:r>
    </w:p>
    <w:p w:rsidR="00837A73" w:rsidRPr="00E46906" w:rsidRDefault="00837A73" w:rsidP="0030798A">
      <w:pPr>
        <w:spacing w:line="360" w:lineRule="auto"/>
        <w:jc w:val="both"/>
        <w:rPr>
          <w:rFonts w:ascii="Times New Roman" w:hAnsi="Times New Roman"/>
          <w:b/>
          <w:sz w:val="28"/>
          <w:szCs w:val="28"/>
        </w:rPr>
      </w:pPr>
      <w:r w:rsidRPr="00E46906">
        <w:rPr>
          <w:rFonts w:ascii="Times New Roman" w:hAnsi="Times New Roman"/>
          <w:b/>
          <w:sz w:val="28"/>
          <w:szCs w:val="28"/>
        </w:rPr>
        <w:t>Основні принципи цього підходу: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повага до особистості;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доброзичливість і позитивне ставлення;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діалог – взаємодія – взаємоповага;</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принципи соціального партнерства (рівність сторін, добровільність прийняття зобов’язань, обов’язковість виконання домовленостей).</w:t>
      </w:r>
    </w:p>
    <w:p w:rsidR="00837A73" w:rsidRDefault="00837A73" w:rsidP="00E46906">
      <w:pPr>
        <w:spacing w:line="360" w:lineRule="auto"/>
        <w:jc w:val="center"/>
        <w:rPr>
          <w:rFonts w:ascii="Times New Roman" w:hAnsi="Times New Roman"/>
          <w:b/>
          <w:sz w:val="36"/>
          <w:szCs w:val="36"/>
        </w:rPr>
      </w:pPr>
    </w:p>
    <w:p w:rsidR="00837A73" w:rsidRDefault="00837A73" w:rsidP="00E46906">
      <w:pPr>
        <w:spacing w:line="360" w:lineRule="auto"/>
        <w:jc w:val="center"/>
        <w:rPr>
          <w:rFonts w:ascii="Times New Roman" w:hAnsi="Times New Roman"/>
          <w:b/>
          <w:sz w:val="36"/>
          <w:szCs w:val="36"/>
        </w:rPr>
      </w:pPr>
    </w:p>
    <w:p w:rsidR="00564E5C" w:rsidRDefault="00564E5C" w:rsidP="00E46906">
      <w:pPr>
        <w:spacing w:line="360" w:lineRule="auto"/>
        <w:jc w:val="center"/>
        <w:rPr>
          <w:rFonts w:ascii="Times New Roman" w:hAnsi="Times New Roman"/>
          <w:b/>
          <w:sz w:val="36"/>
          <w:szCs w:val="36"/>
        </w:rPr>
      </w:pPr>
    </w:p>
    <w:p w:rsidR="00564E5C" w:rsidRDefault="00564E5C" w:rsidP="00E46906">
      <w:pPr>
        <w:spacing w:line="360" w:lineRule="auto"/>
        <w:jc w:val="center"/>
        <w:rPr>
          <w:rFonts w:ascii="Times New Roman" w:hAnsi="Times New Roman"/>
          <w:b/>
          <w:sz w:val="36"/>
          <w:szCs w:val="36"/>
        </w:rPr>
      </w:pPr>
    </w:p>
    <w:p w:rsidR="00564E5C" w:rsidRDefault="00564E5C" w:rsidP="00E46906">
      <w:pPr>
        <w:spacing w:line="360" w:lineRule="auto"/>
        <w:jc w:val="center"/>
        <w:rPr>
          <w:rFonts w:ascii="Times New Roman" w:hAnsi="Times New Roman"/>
          <w:b/>
          <w:sz w:val="36"/>
          <w:szCs w:val="36"/>
        </w:rPr>
      </w:pPr>
    </w:p>
    <w:p w:rsidR="00837A73" w:rsidRDefault="00837A73" w:rsidP="00E46906">
      <w:pPr>
        <w:spacing w:line="360" w:lineRule="auto"/>
        <w:jc w:val="center"/>
        <w:rPr>
          <w:rFonts w:ascii="Times New Roman" w:hAnsi="Times New Roman"/>
          <w:b/>
          <w:sz w:val="36"/>
          <w:szCs w:val="36"/>
        </w:rPr>
      </w:pPr>
    </w:p>
    <w:p w:rsidR="00837A73" w:rsidRDefault="00837A73" w:rsidP="00E46906">
      <w:pPr>
        <w:spacing w:line="360" w:lineRule="auto"/>
        <w:jc w:val="center"/>
        <w:rPr>
          <w:rFonts w:ascii="Times New Roman" w:hAnsi="Times New Roman"/>
          <w:b/>
          <w:sz w:val="36"/>
          <w:szCs w:val="36"/>
        </w:rPr>
      </w:pPr>
    </w:p>
    <w:p w:rsidR="00D85D47" w:rsidRDefault="00D85D47" w:rsidP="00E46906">
      <w:pPr>
        <w:spacing w:line="360" w:lineRule="auto"/>
        <w:jc w:val="center"/>
        <w:rPr>
          <w:rFonts w:ascii="Times New Roman" w:hAnsi="Times New Roman"/>
          <w:b/>
          <w:sz w:val="36"/>
          <w:szCs w:val="36"/>
        </w:rPr>
      </w:pPr>
    </w:p>
    <w:p w:rsidR="002044D5" w:rsidRDefault="002044D5" w:rsidP="00E46906">
      <w:pPr>
        <w:spacing w:line="360" w:lineRule="auto"/>
        <w:jc w:val="center"/>
        <w:rPr>
          <w:rFonts w:ascii="Times New Roman" w:hAnsi="Times New Roman"/>
          <w:b/>
          <w:sz w:val="36"/>
          <w:szCs w:val="36"/>
        </w:rPr>
      </w:pP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t xml:space="preserve">Розділ ІІ. Опис «моделі» випускника </w:t>
      </w:r>
      <w:r w:rsidR="00564E5C">
        <w:rPr>
          <w:rFonts w:ascii="Times New Roman" w:hAnsi="Times New Roman"/>
          <w:b/>
          <w:sz w:val="36"/>
          <w:szCs w:val="36"/>
        </w:rPr>
        <w:t>гімназії</w:t>
      </w:r>
    </w:p>
    <w:p w:rsidR="00837A73" w:rsidRPr="0030798A" w:rsidRDefault="00837A73" w:rsidP="00E46906">
      <w:pPr>
        <w:spacing w:after="0" w:line="360" w:lineRule="auto"/>
        <w:ind w:firstLine="708"/>
        <w:jc w:val="both"/>
        <w:rPr>
          <w:rFonts w:ascii="Times New Roman" w:hAnsi="Times New Roman"/>
          <w:sz w:val="28"/>
          <w:szCs w:val="28"/>
        </w:rPr>
      </w:pPr>
      <w:r w:rsidRPr="0030798A">
        <w:rPr>
          <w:rFonts w:ascii="Times New Roman" w:hAnsi="Times New Roman"/>
          <w:sz w:val="28"/>
          <w:szCs w:val="28"/>
        </w:rPr>
        <w:t xml:space="preserve">Випускник нашої </w:t>
      </w:r>
      <w:r w:rsidR="00564E5C">
        <w:rPr>
          <w:rFonts w:ascii="Times New Roman" w:hAnsi="Times New Roman"/>
          <w:sz w:val="28"/>
          <w:szCs w:val="28"/>
        </w:rPr>
        <w:t>гімназії</w:t>
      </w:r>
      <w:r w:rsidRPr="0030798A">
        <w:rPr>
          <w:rFonts w:ascii="Times New Roman" w:hAnsi="Times New Roman"/>
          <w:sz w:val="28"/>
          <w:szCs w:val="28"/>
        </w:rPr>
        <w:t xml:space="preserve"> – це цілісна, всебічно розвинена особистість, здатна до критичного мислення; людина з активною позицією, яка діє згідно з морально-етичними принципами і здатна приймати відповідальні рішення, поважає гідність і права іншої людини; інноватор – здатний змінювати навколишній світ, розвивати економіку за принципами сталого розвитку, конкурувати на ринку праці, учитися впродовж життя.</w:t>
      </w:r>
    </w:p>
    <w:p w:rsidR="00837A73" w:rsidRPr="0030798A" w:rsidRDefault="00837A73" w:rsidP="00E46906">
      <w:pPr>
        <w:spacing w:after="0" w:line="360" w:lineRule="auto"/>
        <w:ind w:firstLine="708"/>
        <w:jc w:val="both"/>
        <w:rPr>
          <w:rFonts w:ascii="Times New Roman" w:hAnsi="Times New Roman"/>
          <w:sz w:val="28"/>
          <w:szCs w:val="28"/>
        </w:rPr>
      </w:pPr>
      <w:r w:rsidRPr="0030798A">
        <w:rPr>
          <w:rFonts w:ascii="Times New Roman" w:hAnsi="Times New Roman"/>
          <w:sz w:val="28"/>
          <w:szCs w:val="28"/>
        </w:rPr>
        <w:t xml:space="preserve">Випускник </w:t>
      </w:r>
      <w:r w:rsidR="00564E5C">
        <w:rPr>
          <w:rFonts w:ascii="Times New Roman" w:hAnsi="Times New Roman"/>
          <w:sz w:val="28"/>
          <w:szCs w:val="28"/>
        </w:rPr>
        <w:t xml:space="preserve">гімназії </w:t>
      </w:r>
      <w:r w:rsidRPr="0030798A">
        <w:rPr>
          <w:rFonts w:ascii="Times New Roman" w:hAnsi="Times New Roman"/>
          <w:sz w:val="28"/>
          <w:szCs w:val="28"/>
        </w:rPr>
        <w:t xml:space="preserve">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837A73" w:rsidRPr="0030798A" w:rsidRDefault="00837A73" w:rsidP="00E46906">
      <w:pPr>
        <w:spacing w:line="360" w:lineRule="auto"/>
        <w:ind w:firstLine="708"/>
        <w:jc w:val="both"/>
        <w:rPr>
          <w:rFonts w:ascii="Times New Roman" w:hAnsi="Times New Roman"/>
          <w:sz w:val="28"/>
          <w:szCs w:val="28"/>
        </w:rPr>
      </w:pPr>
      <w:r w:rsidRPr="0030798A">
        <w:rPr>
          <w:rFonts w:ascii="Times New Roman" w:hAnsi="Times New Roman"/>
          <w:sz w:val="28"/>
          <w:szCs w:val="28"/>
        </w:rPr>
        <w:t>Наш випускник – це передусім людина творча, з великим потенціалом саморозвитку та самореалізації, широким спектром особистості: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 xml:space="preserve">випускник </w:t>
      </w:r>
      <w:r w:rsidR="00564E5C">
        <w:rPr>
          <w:rFonts w:ascii="Times New Roman" w:hAnsi="Times New Roman"/>
          <w:sz w:val="28"/>
          <w:szCs w:val="28"/>
        </w:rPr>
        <w:t>гімназії</w:t>
      </w:r>
      <w:r w:rsidRPr="0030798A">
        <w:rPr>
          <w:rFonts w:ascii="Times New Roman" w:hAnsi="Times New Roman"/>
          <w:sz w:val="28"/>
          <w:szCs w:val="28"/>
        </w:rPr>
        <w:t xml:space="preserve"> добре проінформована особистість;</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прагне до самоосвіти та вдосконалення;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готовий брати активну участь у суспільно-культурному житті громади;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є свідомим громадянином, готовим відповідати за свої вчинки;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свідомо ставиться до свого здоров’я та довкілля;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мислить креативно, використовуючи увесь свій творчий потенціал.</w:t>
      </w:r>
    </w:p>
    <w:p w:rsidR="00837A73" w:rsidRPr="0030798A" w:rsidRDefault="00837A73" w:rsidP="00E46906">
      <w:pPr>
        <w:spacing w:line="360" w:lineRule="auto"/>
        <w:ind w:firstLine="708"/>
        <w:jc w:val="both"/>
        <w:rPr>
          <w:rFonts w:ascii="Times New Roman" w:hAnsi="Times New Roman"/>
          <w:sz w:val="28"/>
          <w:szCs w:val="28"/>
        </w:rPr>
      </w:pPr>
      <w:r w:rsidRPr="00E46906">
        <w:rPr>
          <w:rFonts w:ascii="Times New Roman" w:hAnsi="Times New Roman"/>
          <w:b/>
          <w:sz w:val="28"/>
          <w:szCs w:val="28"/>
        </w:rPr>
        <w:t xml:space="preserve">Випускник початкових класів </w:t>
      </w:r>
      <w:r w:rsidRPr="0030798A">
        <w:rPr>
          <w:rFonts w:ascii="Times New Roman" w:hAnsi="Times New Roman"/>
          <w:sz w:val="28"/>
          <w:szCs w:val="28"/>
        </w:rPr>
        <w:t xml:space="preserve">має знання, уміння та навички, передбачені стандартом початкової освіти. Він упевнений у </w:t>
      </w:r>
      <w:r>
        <w:rPr>
          <w:rFonts w:ascii="Times New Roman" w:hAnsi="Times New Roman"/>
          <w:sz w:val="28"/>
          <w:szCs w:val="28"/>
        </w:rPr>
        <w:t>собі, старанний, пра</w:t>
      </w:r>
      <w:r w:rsidRPr="0030798A">
        <w:rPr>
          <w:rFonts w:ascii="Times New Roman" w:hAnsi="Times New Roman"/>
          <w:sz w:val="28"/>
          <w:szCs w:val="28"/>
        </w:rPr>
        <w:t>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837A73" w:rsidRPr="0030798A" w:rsidRDefault="00837A73" w:rsidP="00E46906">
      <w:pPr>
        <w:spacing w:after="0" w:line="360" w:lineRule="auto"/>
        <w:ind w:firstLine="708"/>
        <w:jc w:val="both"/>
        <w:rPr>
          <w:rFonts w:ascii="Times New Roman" w:hAnsi="Times New Roman"/>
          <w:sz w:val="28"/>
          <w:szCs w:val="28"/>
        </w:rPr>
      </w:pPr>
      <w:r w:rsidRPr="00E46906">
        <w:rPr>
          <w:rFonts w:ascii="Times New Roman" w:hAnsi="Times New Roman"/>
          <w:b/>
          <w:sz w:val="28"/>
          <w:szCs w:val="28"/>
        </w:rPr>
        <w:t>Випускник базової (основної) школи</w:t>
      </w:r>
      <w:r w:rsidRPr="0030798A">
        <w:rPr>
          <w:rFonts w:ascii="Times New Roman" w:hAnsi="Times New Roman"/>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w:t>
      </w:r>
      <w:r>
        <w:rPr>
          <w:rFonts w:ascii="Times New Roman" w:hAnsi="Times New Roman"/>
          <w:sz w:val="28"/>
          <w:szCs w:val="28"/>
        </w:rPr>
        <w:t>реалізувати, оцінює свою діяль</w:t>
      </w:r>
      <w:r w:rsidRPr="0030798A">
        <w:rPr>
          <w:rFonts w:ascii="Times New Roman" w:hAnsi="Times New Roman"/>
          <w:sz w:val="28"/>
          <w:szCs w:val="28"/>
        </w:rPr>
        <w:t>ність з погляду моральності та етичних цінно</w:t>
      </w:r>
      <w:r>
        <w:rPr>
          <w:rFonts w:ascii="Times New Roman" w:hAnsi="Times New Roman"/>
          <w:sz w:val="28"/>
          <w:szCs w:val="28"/>
        </w:rPr>
        <w:t>стей, дотримується правил куль</w:t>
      </w:r>
      <w:r w:rsidRPr="0030798A">
        <w:rPr>
          <w:rFonts w:ascii="Times New Roman" w:hAnsi="Times New Roman"/>
          <w:sz w:val="28"/>
          <w:szCs w:val="28"/>
        </w:rPr>
        <w:t>тури поведінки  і  спілкування,  веде  здоровий  спосіб  життя,  готовий  до форм і методів навчання, які використовуються у старших класах.</w:t>
      </w:r>
    </w:p>
    <w:p w:rsidR="00837A73" w:rsidRPr="0030798A" w:rsidRDefault="00837A73" w:rsidP="00E46906">
      <w:pPr>
        <w:spacing w:after="0" w:line="360" w:lineRule="auto"/>
        <w:ind w:firstLine="708"/>
        <w:jc w:val="both"/>
        <w:rPr>
          <w:rFonts w:ascii="Times New Roman" w:hAnsi="Times New Roman"/>
          <w:sz w:val="28"/>
          <w:szCs w:val="28"/>
        </w:rPr>
      </w:pPr>
      <w:r w:rsidRPr="0030798A">
        <w:rPr>
          <w:rFonts w:ascii="Times New Roman" w:hAnsi="Times New Roman"/>
          <w:sz w:val="28"/>
          <w:szCs w:val="28"/>
        </w:rPr>
        <w:t>Наш випускник – свідомий громадянин і патріот своєї країни, готовий до сміливих і успішних кроків у майбутнє.</w:t>
      </w: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t xml:space="preserve">Розділ ІІІ. Цілі та задачі освітнього процесу </w:t>
      </w:r>
      <w:r w:rsidR="00564E5C">
        <w:rPr>
          <w:rFonts w:ascii="Times New Roman" w:hAnsi="Times New Roman"/>
          <w:b/>
          <w:sz w:val="36"/>
          <w:szCs w:val="36"/>
        </w:rPr>
        <w:t>гімназії</w:t>
      </w:r>
    </w:p>
    <w:p w:rsidR="00837A73" w:rsidRPr="0030798A" w:rsidRDefault="00837A73" w:rsidP="00E46906">
      <w:pPr>
        <w:spacing w:line="360" w:lineRule="auto"/>
        <w:ind w:firstLine="708"/>
        <w:jc w:val="both"/>
        <w:rPr>
          <w:rFonts w:ascii="Times New Roman" w:hAnsi="Times New Roman"/>
          <w:sz w:val="28"/>
          <w:szCs w:val="28"/>
        </w:rPr>
      </w:pPr>
      <w:r w:rsidRPr="0030798A">
        <w:rPr>
          <w:rFonts w:ascii="Times New Roman" w:hAnsi="Times New Roman"/>
          <w:sz w:val="28"/>
          <w:szCs w:val="28"/>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країни. Вони повинні бути</w:t>
      </w:r>
      <w:r>
        <w:rPr>
          <w:rFonts w:ascii="Times New Roman" w:hAnsi="Times New Roman"/>
          <w:sz w:val="28"/>
          <w:szCs w:val="28"/>
        </w:rPr>
        <w:t xml:space="preserve"> </w:t>
      </w:r>
      <w:r w:rsidRPr="0030798A">
        <w:rPr>
          <w:rFonts w:ascii="Times New Roman" w:hAnsi="Times New Roman"/>
          <w:sz w:val="28"/>
          <w:szCs w:val="28"/>
        </w:rPr>
        <w:t>сформульовані конкретно, бути вимірними, досяжними, визначеними за часом, несуперечливими по відношенню одна до одної, тобто, відповідати загальним вимогам, що пропонуються до визначення цілей і задач.</w:t>
      </w:r>
    </w:p>
    <w:p w:rsidR="00837A73" w:rsidRPr="00E46906" w:rsidRDefault="00837A73" w:rsidP="0030798A">
      <w:pPr>
        <w:spacing w:line="360" w:lineRule="auto"/>
        <w:jc w:val="both"/>
        <w:rPr>
          <w:rFonts w:ascii="Times New Roman" w:hAnsi="Times New Roman"/>
          <w:b/>
          <w:sz w:val="28"/>
          <w:szCs w:val="28"/>
        </w:rPr>
      </w:pPr>
      <w:r w:rsidRPr="00E46906">
        <w:rPr>
          <w:rFonts w:ascii="Times New Roman" w:hAnsi="Times New Roman"/>
          <w:b/>
          <w:sz w:val="28"/>
          <w:szCs w:val="28"/>
        </w:rPr>
        <w:t xml:space="preserve">Перед </w:t>
      </w:r>
      <w:r w:rsidR="00564E5C">
        <w:rPr>
          <w:rFonts w:ascii="Times New Roman" w:hAnsi="Times New Roman"/>
          <w:b/>
          <w:sz w:val="28"/>
          <w:szCs w:val="28"/>
        </w:rPr>
        <w:t>гімназією</w:t>
      </w:r>
      <w:r w:rsidRPr="00E46906">
        <w:rPr>
          <w:rFonts w:ascii="Times New Roman" w:hAnsi="Times New Roman"/>
          <w:b/>
          <w:sz w:val="28"/>
          <w:szCs w:val="28"/>
        </w:rPr>
        <w:t xml:space="preserve"> поставлені такі цілі освітнього процесу: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забезпечення  засвоєння учнями обов’язкового</w:t>
      </w:r>
      <w:r>
        <w:rPr>
          <w:rFonts w:ascii="Times New Roman" w:hAnsi="Times New Roman"/>
          <w:sz w:val="28"/>
          <w:szCs w:val="28"/>
        </w:rPr>
        <w:t xml:space="preserve"> </w:t>
      </w:r>
      <w:r w:rsidRPr="0030798A">
        <w:rPr>
          <w:rFonts w:ascii="Times New Roman" w:hAnsi="Times New Roman"/>
          <w:sz w:val="28"/>
          <w:szCs w:val="28"/>
        </w:rPr>
        <w:tab/>
        <w:t>змісту початкової, основної загальної освіти на рівні вимог державного освітнього стандарту;</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забезпечення наступності освітніх програм усіх рівнів;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створення основи для адаптації учнів до життя в суспільстві, для усвідомленого вибору та наступного засв</w:t>
      </w:r>
      <w:r>
        <w:rPr>
          <w:rFonts w:ascii="Times New Roman" w:hAnsi="Times New Roman"/>
          <w:sz w:val="28"/>
          <w:szCs w:val="28"/>
        </w:rPr>
        <w:t>оєння професійних освітніх про</w:t>
      </w:r>
      <w:r w:rsidRPr="0030798A">
        <w:rPr>
          <w:rFonts w:ascii="Times New Roman" w:hAnsi="Times New Roman"/>
          <w:sz w:val="28"/>
          <w:szCs w:val="28"/>
        </w:rPr>
        <w:t>грам;</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формування позитивної мотивації учнів до навчальної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забезпечення соціально-педагогічних відносин, що зберігають фізичне, психічне та соціальне здоров’я учнів;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підвищення кваліфікації педагогічних працівників шляхом своєчасного та якісного проходження курсів перепідготовки;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проведення атестації та сертифікації педагогів;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цілеспрямоване вдосконалення навчально-матеріальної бази школи.</w:t>
      </w: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t xml:space="preserve">Розділ ІV. Особливості організації освітнього процесу </w:t>
      </w:r>
      <w:r>
        <w:rPr>
          <w:rFonts w:ascii="Times New Roman" w:hAnsi="Times New Roman"/>
          <w:b/>
          <w:sz w:val="36"/>
          <w:szCs w:val="36"/>
        </w:rPr>
        <w:t xml:space="preserve">в умовах карантину </w:t>
      </w:r>
      <w:r w:rsidRPr="00E46906">
        <w:rPr>
          <w:rFonts w:ascii="Times New Roman" w:hAnsi="Times New Roman"/>
          <w:b/>
          <w:sz w:val="36"/>
          <w:szCs w:val="36"/>
        </w:rPr>
        <w:t>та застосовування в ньому педагогічних технологій</w:t>
      </w:r>
    </w:p>
    <w:p w:rsidR="00837A73" w:rsidRPr="0030798A" w:rsidRDefault="00837A73" w:rsidP="009C79D0">
      <w:pPr>
        <w:spacing w:after="0" w:line="360" w:lineRule="auto"/>
        <w:ind w:firstLine="708"/>
        <w:jc w:val="both"/>
        <w:rPr>
          <w:rFonts w:ascii="Times New Roman" w:hAnsi="Times New Roman"/>
          <w:sz w:val="28"/>
          <w:szCs w:val="28"/>
        </w:rPr>
      </w:pPr>
      <w:r w:rsidRPr="0030798A">
        <w:rPr>
          <w:rFonts w:ascii="Times New Roman" w:hAnsi="Times New Roman"/>
          <w:sz w:val="28"/>
          <w:szCs w:val="28"/>
        </w:rPr>
        <w:t>Соціальні перетворення в українському суспільстві докорінно змінили пріоритети в галузі освіти. Школа потребує нових нетрадиційних ідей, теорій,  які б відповідали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Але незважаючи на розмаїття нововведень, основною формою організації навчальної діяльності залишається урок.</w:t>
      </w:r>
    </w:p>
    <w:p w:rsidR="00837A73" w:rsidRDefault="00837A73" w:rsidP="009C79D0">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із викликів освіти стала організація навчання під час карантину. </w:t>
      </w:r>
    </w:p>
    <w:p w:rsidR="00837A73" w:rsidRPr="009C79D0" w:rsidRDefault="00837A73" w:rsidP="009C79D0">
      <w:pPr>
        <w:shd w:val="clear" w:color="auto" w:fill="FFFFFF"/>
        <w:spacing w:after="0" w:line="360" w:lineRule="auto"/>
        <w:jc w:val="both"/>
        <w:rPr>
          <w:rFonts w:ascii="Times New Roman" w:hAnsi="Times New Roman"/>
          <w:color w:val="000000"/>
          <w:sz w:val="28"/>
          <w:szCs w:val="28"/>
          <w:lang w:eastAsia="uk-UA"/>
        </w:rPr>
      </w:pPr>
      <w:r w:rsidRPr="009C79D0">
        <w:rPr>
          <w:rFonts w:ascii="Times New Roman" w:hAnsi="Times New Roman"/>
          <w:iCs/>
          <w:color w:val="000000"/>
          <w:sz w:val="28"/>
          <w:szCs w:val="28"/>
          <w:lang w:eastAsia="uk-UA"/>
        </w:rPr>
        <w:t>Задля організації навчання учнів під час карантину заклад використовує </w:t>
      </w:r>
      <w:r w:rsidRPr="00CF54AC">
        <w:rPr>
          <w:rFonts w:ascii="Times New Roman" w:hAnsi="Times New Roman"/>
          <w:bCs/>
          <w:iCs/>
          <w:color w:val="000000"/>
          <w:sz w:val="28"/>
          <w:szCs w:val="28"/>
          <w:lang w:eastAsia="uk-UA"/>
        </w:rPr>
        <w:t>асинхронне навчання</w:t>
      </w:r>
      <w:r w:rsidRPr="009C79D0">
        <w:rPr>
          <w:rFonts w:ascii="Times New Roman" w:hAnsi="Times New Roman"/>
          <w:iCs/>
          <w:color w:val="000000"/>
          <w:sz w:val="28"/>
          <w:szCs w:val="28"/>
          <w:lang w:eastAsia="uk-UA"/>
        </w:rPr>
        <w:t> </w:t>
      </w:r>
      <w:r>
        <w:rPr>
          <w:rFonts w:ascii="Times New Roman" w:hAnsi="Times New Roman"/>
          <w:iCs/>
          <w:color w:val="000000"/>
          <w:sz w:val="28"/>
          <w:szCs w:val="28"/>
          <w:lang w:eastAsia="uk-UA"/>
        </w:rPr>
        <w:t>–</w:t>
      </w:r>
      <w:r w:rsidRPr="009C79D0">
        <w:rPr>
          <w:rFonts w:ascii="Times New Roman" w:hAnsi="Times New Roman"/>
          <w:iCs/>
          <w:color w:val="000000"/>
          <w:sz w:val="28"/>
          <w:szCs w:val="28"/>
          <w:lang w:eastAsia="uk-UA"/>
        </w:rPr>
        <w:t xml:space="preserve"> тип навчання, в процесі якого обмін інформацією  між його учасниками - вчителями та учнями,  учнями між собою чи з електронними засобами навчання </w:t>
      </w:r>
      <w:r w:rsidRPr="00CF54AC">
        <w:rPr>
          <w:rFonts w:ascii="Times New Roman" w:hAnsi="Times New Roman"/>
          <w:iCs/>
          <w:color w:val="000000"/>
          <w:sz w:val="28"/>
          <w:szCs w:val="28"/>
          <w:lang w:eastAsia="uk-UA"/>
        </w:rPr>
        <w:t>- </w:t>
      </w:r>
      <w:r w:rsidRPr="00CF54AC">
        <w:rPr>
          <w:rFonts w:ascii="Times New Roman" w:hAnsi="Times New Roman"/>
          <w:bCs/>
          <w:iCs/>
          <w:color w:val="000000"/>
          <w:sz w:val="28"/>
          <w:szCs w:val="28"/>
          <w:lang w:eastAsia="uk-UA"/>
        </w:rPr>
        <w:t>відбувається не у реальному часі</w:t>
      </w:r>
      <w:r w:rsidRPr="00CF54AC">
        <w:rPr>
          <w:rFonts w:ascii="Times New Roman" w:hAnsi="Times New Roman"/>
          <w:iCs/>
          <w:color w:val="000000"/>
          <w:sz w:val="28"/>
          <w:szCs w:val="28"/>
          <w:lang w:eastAsia="uk-UA"/>
        </w:rPr>
        <w:t>.</w:t>
      </w:r>
      <w:r w:rsidRPr="009C79D0">
        <w:rPr>
          <w:rFonts w:ascii="Times New Roman" w:hAnsi="Times New Roman"/>
          <w:iCs/>
          <w:color w:val="000000"/>
          <w:sz w:val="28"/>
          <w:szCs w:val="28"/>
          <w:lang w:eastAsia="uk-UA"/>
        </w:rPr>
        <w:t xml:space="preserve"> Електронні ресурси, що використовуються для підтримки асинхронного навчання, включа</w:t>
      </w:r>
      <w:r>
        <w:rPr>
          <w:rFonts w:ascii="Times New Roman" w:hAnsi="Times New Roman"/>
          <w:iCs/>
          <w:color w:val="000000"/>
          <w:sz w:val="28"/>
          <w:szCs w:val="28"/>
          <w:lang w:eastAsia="uk-UA"/>
        </w:rPr>
        <w:t>ли</w:t>
      </w:r>
      <w:r w:rsidRPr="009C79D0">
        <w:rPr>
          <w:rFonts w:ascii="Times New Roman" w:hAnsi="Times New Roman"/>
          <w:iCs/>
          <w:color w:val="000000"/>
          <w:sz w:val="28"/>
          <w:szCs w:val="28"/>
          <w:lang w:eastAsia="uk-UA"/>
        </w:rPr>
        <w:t xml:space="preserve"> у себе електронну пошту, соціальні мережі, електронні носії, </w:t>
      </w:r>
      <w:r>
        <w:rPr>
          <w:rFonts w:ascii="Times New Roman" w:hAnsi="Times New Roman"/>
          <w:iCs/>
          <w:color w:val="000000"/>
          <w:sz w:val="28"/>
          <w:szCs w:val="28"/>
          <w:lang w:eastAsia="uk-UA"/>
        </w:rPr>
        <w:t xml:space="preserve"> </w:t>
      </w:r>
      <w:r w:rsidRPr="009C79D0">
        <w:rPr>
          <w:rFonts w:ascii="Times New Roman" w:hAnsi="Times New Roman"/>
          <w:iCs/>
          <w:color w:val="000000"/>
          <w:sz w:val="28"/>
          <w:szCs w:val="28"/>
          <w:lang w:eastAsia="uk-UA"/>
        </w:rPr>
        <w:t>дистанційні платформи  тощо.</w:t>
      </w:r>
      <w:r>
        <w:rPr>
          <w:rFonts w:ascii="Times New Roman" w:hAnsi="Times New Roman"/>
          <w:iCs/>
          <w:color w:val="000000"/>
          <w:sz w:val="28"/>
          <w:szCs w:val="28"/>
          <w:lang w:eastAsia="uk-UA"/>
        </w:rPr>
        <w:t xml:space="preserve"> </w:t>
      </w:r>
    </w:p>
    <w:p w:rsidR="00837A73" w:rsidRPr="009C79D0" w:rsidRDefault="00837A73" w:rsidP="009C79D0">
      <w:pPr>
        <w:shd w:val="clear" w:color="auto" w:fill="FFFFFF"/>
        <w:spacing w:after="0" w:line="240" w:lineRule="auto"/>
        <w:jc w:val="center"/>
        <w:rPr>
          <w:rFonts w:ascii="Verdana" w:hAnsi="Verdana"/>
          <w:color w:val="000000"/>
          <w:sz w:val="24"/>
          <w:szCs w:val="24"/>
          <w:lang w:eastAsia="uk-UA"/>
        </w:rPr>
      </w:pPr>
      <w:r w:rsidRPr="009C79D0">
        <w:rPr>
          <w:rFonts w:ascii="Verdana" w:hAnsi="Verdana"/>
          <w:color w:val="000000"/>
          <w:sz w:val="24"/>
          <w:szCs w:val="24"/>
          <w:lang w:eastAsia="uk-UA"/>
        </w:rPr>
        <w:t> </w:t>
      </w:r>
    </w:p>
    <w:p w:rsidR="00837A73" w:rsidRDefault="00837A73" w:rsidP="00E46906">
      <w:pPr>
        <w:spacing w:after="0" w:line="360" w:lineRule="auto"/>
        <w:ind w:firstLine="708"/>
        <w:jc w:val="both"/>
        <w:rPr>
          <w:rFonts w:ascii="Times New Roman" w:hAnsi="Times New Roman"/>
          <w:sz w:val="28"/>
          <w:szCs w:val="28"/>
        </w:rPr>
      </w:pPr>
    </w:p>
    <w:p w:rsidR="00837A73" w:rsidRPr="00E46906" w:rsidRDefault="00837A73" w:rsidP="00E46906">
      <w:pPr>
        <w:spacing w:line="360" w:lineRule="auto"/>
        <w:jc w:val="center"/>
        <w:rPr>
          <w:rFonts w:ascii="Times New Roman" w:hAnsi="Times New Roman"/>
          <w:b/>
          <w:sz w:val="36"/>
          <w:szCs w:val="36"/>
        </w:rPr>
      </w:pPr>
      <w:r w:rsidRPr="00E46906">
        <w:rPr>
          <w:rFonts w:ascii="Times New Roman" w:hAnsi="Times New Roman"/>
          <w:b/>
          <w:sz w:val="36"/>
          <w:szCs w:val="36"/>
        </w:rPr>
        <w:t>Розділ V. Показники (вимірники) реалізації освітньої програми</w:t>
      </w:r>
    </w:p>
    <w:p w:rsidR="00837A73" w:rsidRPr="00E46906" w:rsidRDefault="00837A73" w:rsidP="00E46906">
      <w:pPr>
        <w:spacing w:line="360" w:lineRule="auto"/>
        <w:ind w:firstLine="708"/>
        <w:jc w:val="both"/>
        <w:rPr>
          <w:rFonts w:ascii="Times New Roman" w:hAnsi="Times New Roman"/>
          <w:b/>
          <w:sz w:val="28"/>
          <w:szCs w:val="28"/>
        </w:rPr>
      </w:pPr>
      <w:r w:rsidRPr="00E46906">
        <w:rPr>
          <w:rFonts w:ascii="Times New Roman" w:hAnsi="Times New Roman"/>
          <w:b/>
          <w:sz w:val="28"/>
          <w:szCs w:val="28"/>
        </w:rPr>
        <w:t>Система внутрішнього забезпечення якості складається з наступних компонентів:</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кадрове забезпечення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навчально-методичне забезпечення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матеріально-технічне забезпечення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якість проведення навчальних занять;</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моніторинг досягнення учнями рез</w:t>
      </w:r>
      <w:r>
        <w:rPr>
          <w:rFonts w:ascii="Times New Roman" w:hAnsi="Times New Roman"/>
          <w:sz w:val="28"/>
          <w:szCs w:val="28"/>
        </w:rPr>
        <w:t>ультатів навчання (компетентно</w:t>
      </w:r>
      <w:r w:rsidRPr="0030798A">
        <w:rPr>
          <w:rFonts w:ascii="Times New Roman" w:hAnsi="Times New Roman"/>
          <w:sz w:val="28"/>
          <w:szCs w:val="28"/>
        </w:rPr>
        <w:t>стей).</w:t>
      </w:r>
    </w:p>
    <w:p w:rsidR="00837A73" w:rsidRPr="00E46906" w:rsidRDefault="00837A73" w:rsidP="00E46906">
      <w:pPr>
        <w:spacing w:line="360" w:lineRule="auto"/>
        <w:ind w:firstLine="708"/>
        <w:jc w:val="both"/>
        <w:rPr>
          <w:rFonts w:ascii="Times New Roman" w:hAnsi="Times New Roman"/>
          <w:b/>
          <w:sz w:val="28"/>
          <w:szCs w:val="28"/>
        </w:rPr>
      </w:pPr>
      <w:r w:rsidRPr="00E46906">
        <w:rPr>
          <w:rFonts w:ascii="Times New Roman" w:hAnsi="Times New Roman"/>
          <w:b/>
          <w:sz w:val="28"/>
          <w:szCs w:val="28"/>
        </w:rPr>
        <w:t>Завдання системи внутрішнього забезпечення якості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оновлення методичної бази освітньої діяльності;</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контроль за виконанням навчальних планів та освітньої програми, якістю знань, умінь і навичок учнів, розробка рекомендацій щодо їх</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покращення;</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моніторинг та оптимізація соціально-психологічного середовища закладу освіти;</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w:t>
      </w:r>
      <w:r w:rsidRPr="0030798A">
        <w:rPr>
          <w:rFonts w:ascii="Times New Roman" w:hAnsi="Times New Roman"/>
          <w:sz w:val="28"/>
          <w:szCs w:val="28"/>
        </w:rPr>
        <w:tab/>
        <w:t>створення необхідних умов для підвищення фахового кваліфікаційного рівня педагогічних працівників.</w:t>
      </w:r>
    </w:p>
    <w:p w:rsidR="00837A73" w:rsidRPr="0030798A" w:rsidRDefault="00837A73" w:rsidP="00E46906">
      <w:pPr>
        <w:spacing w:line="360" w:lineRule="auto"/>
        <w:ind w:firstLine="708"/>
        <w:jc w:val="both"/>
        <w:rPr>
          <w:rFonts w:ascii="Times New Roman" w:hAnsi="Times New Roman"/>
          <w:sz w:val="28"/>
          <w:szCs w:val="28"/>
        </w:rPr>
      </w:pPr>
      <w:r w:rsidRPr="0030798A">
        <w:rPr>
          <w:rFonts w:ascii="Times New Roman" w:hAnsi="Times New Roman"/>
          <w:sz w:val="28"/>
          <w:szCs w:val="28"/>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w:t>
      </w:r>
      <w:r w:rsidRPr="0030798A">
        <w:rPr>
          <w:rFonts w:ascii="Times New Roman" w:hAnsi="Times New Roman"/>
          <w:sz w:val="28"/>
          <w:szCs w:val="28"/>
        </w:rPr>
        <w:tab/>
        <w:t>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w:t>
      </w:r>
    </w:p>
    <w:p w:rsidR="00837A73" w:rsidRPr="0030798A" w:rsidRDefault="00837A73" w:rsidP="0030798A">
      <w:pPr>
        <w:spacing w:line="360" w:lineRule="auto"/>
        <w:jc w:val="both"/>
        <w:rPr>
          <w:rFonts w:ascii="Times New Roman" w:hAnsi="Times New Roman"/>
          <w:sz w:val="28"/>
          <w:szCs w:val="28"/>
        </w:rPr>
      </w:pPr>
      <w:r w:rsidRPr="0030798A">
        <w:rPr>
          <w:rFonts w:ascii="Times New Roman" w:hAnsi="Times New Roman"/>
          <w:sz w:val="28"/>
          <w:szCs w:val="28"/>
        </w:rPr>
        <w:t xml:space="preserve"> </w:t>
      </w:r>
    </w:p>
    <w:p w:rsidR="00837A73" w:rsidRPr="00D3616C" w:rsidRDefault="00495202" w:rsidP="00D3616C">
      <w:pPr>
        <w:pStyle w:val="1"/>
        <w:spacing w:line="360" w:lineRule="auto"/>
        <w:ind w:left="851"/>
        <w:contextualSpacing/>
        <w:jc w:val="center"/>
        <w:rPr>
          <w:sz w:val="32"/>
          <w:szCs w:val="32"/>
        </w:rPr>
      </w:pPr>
      <w:r>
        <w:rPr>
          <w:sz w:val="32"/>
          <w:szCs w:val="32"/>
        </w:rPr>
        <w:t xml:space="preserve"> </w:t>
      </w:r>
      <w:r w:rsidR="00837A73" w:rsidRPr="00D3616C">
        <w:rPr>
          <w:sz w:val="32"/>
          <w:szCs w:val="32"/>
        </w:rPr>
        <w:t>НАВЧАЛЬНИЙ ПЛАН</w:t>
      </w:r>
    </w:p>
    <w:p w:rsidR="00837A73" w:rsidRPr="00E46906" w:rsidRDefault="00837A73" w:rsidP="00D3616C">
      <w:pPr>
        <w:pStyle w:val="1"/>
        <w:spacing w:line="360" w:lineRule="auto"/>
        <w:ind w:left="851" w:hanging="851"/>
        <w:contextualSpacing/>
        <w:rPr>
          <w:b w:val="0"/>
          <w:szCs w:val="28"/>
        </w:rPr>
      </w:pPr>
      <w:r>
        <w:rPr>
          <w:szCs w:val="28"/>
        </w:rPr>
        <w:t xml:space="preserve">6.1 </w:t>
      </w:r>
      <w:r w:rsidRPr="00E46906">
        <w:rPr>
          <w:szCs w:val="28"/>
        </w:rPr>
        <w:t xml:space="preserve"> Загальні засади</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Тип закладу</w:t>
      </w:r>
      <w:r w:rsidRPr="00E46906">
        <w:rPr>
          <w:rFonts w:ascii="Times New Roman" w:hAnsi="Times New Roman"/>
          <w:sz w:val="28"/>
          <w:szCs w:val="28"/>
        </w:rPr>
        <w:t xml:space="preserve"> – </w:t>
      </w:r>
      <w:r w:rsidR="00564E5C">
        <w:rPr>
          <w:rFonts w:ascii="Times New Roman" w:hAnsi="Times New Roman"/>
          <w:sz w:val="28"/>
          <w:szCs w:val="28"/>
        </w:rPr>
        <w:t>гімназія</w:t>
      </w:r>
    </w:p>
    <w:p w:rsidR="00837A73" w:rsidRPr="00E46906" w:rsidRDefault="00837A73" w:rsidP="00E46906">
      <w:pPr>
        <w:spacing w:line="360" w:lineRule="auto"/>
        <w:contextualSpacing/>
        <w:rPr>
          <w:rFonts w:ascii="Times New Roman" w:hAnsi="Times New Roman"/>
          <w:b/>
          <w:sz w:val="28"/>
          <w:szCs w:val="28"/>
        </w:rPr>
      </w:pPr>
      <w:r w:rsidRPr="00E46906">
        <w:rPr>
          <w:rFonts w:ascii="Times New Roman" w:hAnsi="Times New Roman"/>
          <w:b/>
          <w:sz w:val="28"/>
          <w:szCs w:val="28"/>
        </w:rPr>
        <w:t>Структура школи</w:t>
      </w:r>
    </w:p>
    <w:p w:rsidR="00837A73" w:rsidRPr="00E46906" w:rsidRDefault="00837A73" w:rsidP="00E46906">
      <w:pPr>
        <w:spacing w:line="360" w:lineRule="auto"/>
        <w:ind w:firstLine="709"/>
        <w:contextualSpacing/>
        <w:jc w:val="both"/>
        <w:rPr>
          <w:rFonts w:ascii="Times New Roman" w:hAnsi="Times New Roman"/>
          <w:sz w:val="28"/>
          <w:szCs w:val="28"/>
        </w:rPr>
      </w:pPr>
      <w:r w:rsidRPr="00E46906">
        <w:rPr>
          <w:rFonts w:ascii="Times New Roman" w:hAnsi="Times New Roman"/>
          <w:sz w:val="28"/>
          <w:szCs w:val="28"/>
        </w:rPr>
        <w:t>Школа  має статус україномовної.</w:t>
      </w:r>
    </w:p>
    <w:p w:rsidR="00837A73" w:rsidRPr="00E46906" w:rsidRDefault="00837A73" w:rsidP="00E46906">
      <w:pPr>
        <w:spacing w:line="360" w:lineRule="auto"/>
        <w:ind w:firstLine="708"/>
        <w:contextualSpacing/>
        <w:jc w:val="both"/>
        <w:rPr>
          <w:rFonts w:ascii="Times New Roman" w:hAnsi="Times New Roman"/>
          <w:sz w:val="28"/>
          <w:szCs w:val="28"/>
        </w:rPr>
      </w:pPr>
      <w:r w:rsidRPr="00E46906">
        <w:rPr>
          <w:rFonts w:ascii="Times New Roman" w:hAnsi="Times New Roman"/>
          <w:sz w:val="28"/>
          <w:szCs w:val="28"/>
        </w:rPr>
        <w:t>Класів з українською мовою навчання – 9:</w:t>
      </w:r>
    </w:p>
    <w:p w:rsidR="00837A73" w:rsidRPr="00E46906" w:rsidRDefault="00837A73" w:rsidP="00E46906">
      <w:pPr>
        <w:spacing w:line="360" w:lineRule="auto"/>
        <w:ind w:firstLine="708"/>
        <w:contextualSpacing/>
        <w:jc w:val="both"/>
        <w:rPr>
          <w:rFonts w:ascii="Times New Roman" w:hAnsi="Times New Roman"/>
          <w:sz w:val="28"/>
          <w:szCs w:val="28"/>
        </w:rPr>
      </w:pPr>
      <w:r w:rsidRPr="00E46906">
        <w:rPr>
          <w:rFonts w:ascii="Times New Roman" w:hAnsi="Times New Roman"/>
          <w:sz w:val="28"/>
          <w:szCs w:val="28"/>
        </w:rPr>
        <w:t>І ступінь – 4 класи, ІІ ступінь</w:t>
      </w:r>
      <w:r w:rsidRPr="00E46906">
        <w:rPr>
          <w:rFonts w:ascii="Times New Roman" w:hAnsi="Times New Roman"/>
          <w:sz w:val="28"/>
          <w:szCs w:val="28"/>
        </w:rPr>
        <w:tab/>
        <w:t>– 5</w:t>
      </w:r>
      <w:r>
        <w:rPr>
          <w:rFonts w:ascii="Times New Roman" w:hAnsi="Times New Roman"/>
          <w:sz w:val="28"/>
          <w:szCs w:val="28"/>
        </w:rPr>
        <w:t xml:space="preserve"> класів</w:t>
      </w:r>
      <w:r w:rsidRPr="00E46906">
        <w:rPr>
          <w:rFonts w:ascii="Times New Roman" w:hAnsi="Times New Roman"/>
          <w:sz w:val="28"/>
          <w:szCs w:val="28"/>
        </w:rPr>
        <w:t>.</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Орієнтовна кількість учнів</w:t>
      </w:r>
      <w:r w:rsidRPr="00E46906">
        <w:rPr>
          <w:rFonts w:ascii="Times New Roman" w:hAnsi="Times New Roman"/>
          <w:sz w:val="28"/>
          <w:szCs w:val="28"/>
        </w:rPr>
        <w:t>:  1-4 кл. –</w:t>
      </w:r>
      <w:r>
        <w:rPr>
          <w:rFonts w:ascii="Times New Roman" w:hAnsi="Times New Roman"/>
          <w:sz w:val="28"/>
          <w:szCs w:val="28"/>
        </w:rPr>
        <w:t xml:space="preserve"> 42</w:t>
      </w:r>
      <w:r w:rsidRPr="00E46906">
        <w:rPr>
          <w:rFonts w:ascii="Times New Roman" w:hAnsi="Times New Roman"/>
          <w:sz w:val="28"/>
          <w:szCs w:val="28"/>
        </w:rPr>
        <w:t xml:space="preserve"> учні; 5-9 кл. –</w:t>
      </w:r>
      <w:r>
        <w:rPr>
          <w:rFonts w:ascii="Times New Roman" w:hAnsi="Times New Roman"/>
          <w:sz w:val="28"/>
          <w:szCs w:val="28"/>
        </w:rPr>
        <w:t>46</w:t>
      </w:r>
      <w:r w:rsidRPr="00E46906">
        <w:rPr>
          <w:rFonts w:ascii="Times New Roman" w:hAnsi="Times New Roman"/>
          <w:sz w:val="28"/>
          <w:szCs w:val="28"/>
        </w:rPr>
        <w:t xml:space="preserve"> учнів.</w:t>
      </w:r>
    </w:p>
    <w:p w:rsidR="00837A73" w:rsidRPr="00E46906" w:rsidRDefault="00837A73" w:rsidP="00E46906">
      <w:pPr>
        <w:spacing w:line="360" w:lineRule="auto"/>
        <w:contextualSpacing/>
        <w:jc w:val="both"/>
        <w:rPr>
          <w:rFonts w:ascii="Times New Roman" w:hAnsi="Times New Roman"/>
          <w:b/>
          <w:sz w:val="28"/>
          <w:szCs w:val="28"/>
        </w:rPr>
      </w:pPr>
      <w:r w:rsidRPr="00E46906">
        <w:rPr>
          <w:rFonts w:ascii="Times New Roman" w:hAnsi="Times New Roman"/>
          <w:b/>
          <w:sz w:val="28"/>
          <w:szCs w:val="28"/>
        </w:rPr>
        <w:t>Режим роботи закладу:</w:t>
      </w:r>
    </w:p>
    <w:p w:rsidR="00837A73" w:rsidRPr="00E46906" w:rsidRDefault="00837A73" w:rsidP="00E46906">
      <w:pPr>
        <w:numPr>
          <w:ilvl w:val="0"/>
          <w:numId w:val="2"/>
        </w:numPr>
        <w:spacing w:after="0" w:line="360" w:lineRule="auto"/>
        <w:contextualSpacing/>
        <w:jc w:val="both"/>
        <w:rPr>
          <w:rFonts w:ascii="Times New Roman" w:hAnsi="Times New Roman"/>
          <w:b/>
          <w:sz w:val="28"/>
          <w:szCs w:val="28"/>
        </w:rPr>
      </w:pPr>
      <w:r w:rsidRPr="00E46906">
        <w:rPr>
          <w:rFonts w:ascii="Times New Roman" w:hAnsi="Times New Roman"/>
          <w:sz w:val="28"/>
          <w:szCs w:val="28"/>
        </w:rPr>
        <w:t>мова навчання</w:t>
      </w:r>
      <w:r w:rsidRPr="00E46906">
        <w:rPr>
          <w:rFonts w:ascii="Times New Roman" w:hAnsi="Times New Roman"/>
          <w:b/>
          <w:sz w:val="28"/>
          <w:szCs w:val="28"/>
        </w:rPr>
        <w:t xml:space="preserve"> – </w:t>
      </w:r>
      <w:r w:rsidRPr="00E46906">
        <w:rPr>
          <w:rFonts w:ascii="Times New Roman" w:hAnsi="Times New Roman"/>
          <w:sz w:val="28"/>
          <w:szCs w:val="28"/>
        </w:rPr>
        <w:t>українська;</w:t>
      </w:r>
    </w:p>
    <w:p w:rsidR="00837A73" w:rsidRPr="00E46906" w:rsidRDefault="00837A73" w:rsidP="00E46906">
      <w:pPr>
        <w:numPr>
          <w:ilvl w:val="0"/>
          <w:numId w:val="2"/>
        </w:numPr>
        <w:spacing w:after="0" w:line="360" w:lineRule="auto"/>
        <w:contextualSpacing/>
        <w:jc w:val="both"/>
        <w:rPr>
          <w:rFonts w:ascii="Times New Roman" w:hAnsi="Times New Roman"/>
          <w:b/>
          <w:sz w:val="28"/>
          <w:szCs w:val="28"/>
        </w:rPr>
      </w:pPr>
      <w:r w:rsidRPr="00E46906">
        <w:rPr>
          <w:rFonts w:ascii="Times New Roman" w:hAnsi="Times New Roman"/>
          <w:sz w:val="28"/>
          <w:szCs w:val="28"/>
        </w:rPr>
        <w:t>режим  навчання</w:t>
      </w:r>
      <w:r w:rsidRPr="00E46906">
        <w:rPr>
          <w:rFonts w:ascii="Times New Roman" w:hAnsi="Times New Roman"/>
          <w:b/>
          <w:sz w:val="28"/>
          <w:szCs w:val="28"/>
        </w:rPr>
        <w:t xml:space="preserve"> – </w:t>
      </w:r>
      <w:r w:rsidRPr="00E46906">
        <w:rPr>
          <w:rFonts w:ascii="Times New Roman" w:hAnsi="Times New Roman"/>
          <w:sz w:val="28"/>
          <w:szCs w:val="28"/>
        </w:rPr>
        <w:t>п’ятиденний;</w:t>
      </w:r>
    </w:p>
    <w:p w:rsidR="00837A73" w:rsidRPr="00E46906" w:rsidRDefault="00837A73" w:rsidP="00E46906">
      <w:pPr>
        <w:numPr>
          <w:ilvl w:val="0"/>
          <w:numId w:val="2"/>
        </w:numPr>
        <w:spacing w:after="0" w:line="360" w:lineRule="auto"/>
        <w:contextualSpacing/>
        <w:jc w:val="both"/>
        <w:rPr>
          <w:rFonts w:ascii="Times New Roman" w:hAnsi="Times New Roman"/>
          <w:sz w:val="28"/>
          <w:szCs w:val="28"/>
        </w:rPr>
      </w:pPr>
      <w:r w:rsidRPr="00E46906">
        <w:rPr>
          <w:rFonts w:ascii="Times New Roman" w:hAnsi="Times New Roman"/>
          <w:sz w:val="28"/>
          <w:szCs w:val="28"/>
        </w:rPr>
        <w:t>початок занять – о 8.</w:t>
      </w:r>
      <w:r w:rsidR="004634FB">
        <w:rPr>
          <w:rFonts w:ascii="Times New Roman" w:hAnsi="Times New Roman"/>
          <w:sz w:val="28"/>
          <w:szCs w:val="28"/>
        </w:rPr>
        <w:t>15</w:t>
      </w:r>
      <w:r w:rsidRPr="00E46906">
        <w:rPr>
          <w:rFonts w:ascii="Times New Roman" w:hAnsi="Times New Roman"/>
          <w:sz w:val="28"/>
          <w:szCs w:val="28"/>
        </w:rPr>
        <w:t xml:space="preserve"> годині;</w:t>
      </w:r>
    </w:p>
    <w:p w:rsidR="00837A73" w:rsidRPr="00E46906" w:rsidRDefault="00837A73" w:rsidP="00E46906">
      <w:pPr>
        <w:numPr>
          <w:ilvl w:val="0"/>
          <w:numId w:val="2"/>
        </w:numPr>
        <w:spacing w:after="0" w:line="360" w:lineRule="auto"/>
        <w:contextualSpacing/>
        <w:jc w:val="both"/>
        <w:rPr>
          <w:rFonts w:ascii="Times New Roman" w:hAnsi="Times New Roman"/>
          <w:sz w:val="28"/>
          <w:szCs w:val="28"/>
        </w:rPr>
      </w:pPr>
      <w:r w:rsidRPr="00E46906">
        <w:rPr>
          <w:rFonts w:ascii="Times New Roman" w:hAnsi="Times New Roman"/>
          <w:sz w:val="28"/>
          <w:szCs w:val="28"/>
        </w:rPr>
        <w:t xml:space="preserve">тривалість уроків у початковій школі та основній відповідно до статті 16 Закону України «Про </w:t>
      </w:r>
      <w:r w:rsidR="00D85D47">
        <w:rPr>
          <w:rFonts w:ascii="Times New Roman" w:hAnsi="Times New Roman"/>
          <w:sz w:val="28"/>
          <w:szCs w:val="28"/>
        </w:rPr>
        <w:t xml:space="preserve">повну </w:t>
      </w:r>
      <w:r w:rsidRPr="00E46906">
        <w:rPr>
          <w:rFonts w:ascii="Times New Roman" w:hAnsi="Times New Roman"/>
          <w:sz w:val="28"/>
          <w:szCs w:val="28"/>
        </w:rPr>
        <w:t>загальну середню освіту»;</w:t>
      </w:r>
    </w:p>
    <w:p w:rsidR="00837A73" w:rsidRPr="00E46906" w:rsidRDefault="00837A73" w:rsidP="00E46906">
      <w:pPr>
        <w:numPr>
          <w:ilvl w:val="0"/>
          <w:numId w:val="2"/>
        </w:numPr>
        <w:spacing w:after="0" w:line="360" w:lineRule="auto"/>
        <w:contextualSpacing/>
        <w:jc w:val="both"/>
        <w:rPr>
          <w:rFonts w:ascii="Times New Roman" w:hAnsi="Times New Roman"/>
          <w:sz w:val="28"/>
          <w:szCs w:val="28"/>
        </w:rPr>
      </w:pPr>
      <w:r w:rsidRPr="00E46906">
        <w:rPr>
          <w:rFonts w:ascii="Times New Roman" w:hAnsi="Times New Roman"/>
          <w:sz w:val="28"/>
          <w:szCs w:val="28"/>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Гранична наповнюваність класів</w:t>
      </w:r>
      <w:r w:rsidRPr="00E46906">
        <w:rPr>
          <w:rFonts w:ascii="Times New Roman" w:hAnsi="Times New Roman"/>
          <w:sz w:val="28"/>
          <w:szCs w:val="28"/>
        </w:rPr>
        <w:t xml:space="preserve"> встановлюється відповідно до Закону України «Про </w:t>
      </w:r>
      <w:r w:rsidR="00D85D47">
        <w:rPr>
          <w:rFonts w:ascii="Times New Roman" w:hAnsi="Times New Roman"/>
          <w:sz w:val="28"/>
          <w:szCs w:val="28"/>
        </w:rPr>
        <w:t xml:space="preserve">повну  </w:t>
      </w:r>
      <w:r w:rsidRPr="00E46906">
        <w:rPr>
          <w:rFonts w:ascii="Times New Roman" w:hAnsi="Times New Roman"/>
          <w:sz w:val="28"/>
          <w:szCs w:val="28"/>
        </w:rPr>
        <w:t>загальну середню освіту».</w:t>
      </w:r>
    </w:p>
    <w:p w:rsidR="00837A73" w:rsidRPr="00E46906" w:rsidRDefault="00837A73" w:rsidP="00E46906">
      <w:pPr>
        <w:spacing w:line="360" w:lineRule="auto"/>
        <w:contextualSpacing/>
        <w:jc w:val="both"/>
        <w:rPr>
          <w:rFonts w:ascii="Times New Roman" w:hAnsi="Times New Roman"/>
          <w:sz w:val="28"/>
          <w:szCs w:val="28"/>
        </w:rPr>
      </w:pPr>
      <w:r w:rsidRPr="00E46906">
        <w:rPr>
          <w:rFonts w:ascii="Times New Roman" w:hAnsi="Times New Roman"/>
          <w:b/>
          <w:sz w:val="28"/>
          <w:szCs w:val="28"/>
        </w:rPr>
        <w:t>Факультативні  заняття</w:t>
      </w:r>
      <w:r w:rsidRPr="00E46906">
        <w:rPr>
          <w:rFonts w:ascii="Times New Roman" w:hAnsi="Times New Roman"/>
          <w:sz w:val="28"/>
          <w:szCs w:val="28"/>
        </w:rPr>
        <w:t xml:space="preserve"> проводяться після основних занять з обов’язковою перервою за окремим розкладом.</w:t>
      </w:r>
    </w:p>
    <w:p w:rsidR="00837A73" w:rsidRPr="002060C5" w:rsidRDefault="00837A73" w:rsidP="00E46906">
      <w:pPr>
        <w:spacing w:line="360" w:lineRule="auto"/>
        <w:ind w:firstLine="709"/>
        <w:contextualSpacing/>
        <w:jc w:val="both"/>
        <w:rPr>
          <w:rFonts w:ascii="Times New Roman" w:hAnsi="Times New Roman"/>
          <w:sz w:val="28"/>
          <w:szCs w:val="28"/>
        </w:rPr>
      </w:pPr>
      <w:r w:rsidRPr="00E46906">
        <w:rPr>
          <w:rFonts w:ascii="Times New Roman" w:hAnsi="Times New Roman"/>
          <w:sz w:val="28"/>
          <w:szCs w:val="28"/>
        </w:rPr>
        <w:t>Освітня програма</w:t>
      </w:r>
      <w:r w:rsidR="00564E5C">
        <w:rPr>
          <w:rFonts w:ascii="Times New Roman" w:hAnsi="Times New Roman"/>
          <w:sz w:val="28"/>
          <w:szCs w:val="28"/>
        </w:rPr>
        <w:t xml:space="preserve">  </w:t>
      </w:r>
      <w:proofErr w:type="spellStart"/>
      <w:r w:rsidRPr="00E46906">
        <w:rPr>
          <w:rFonts w:ascii="Times New Roman" w:hAnsi="Times New Roman"/>
          <w:sz w:val="28"/>
          <w:szCs w:val="28"/>
        </w:rPr>
        <w:t>Мстишин</w:t>
      </w:r>
      <w:r w:rsidR="00564E5C">
        <w:rPr>
          <w:rFonts w:ascii="Times New Roman" w:hAnsi="Times New Roman"/>
          <w:sz w:val="28"/>
          <w:szCs w:val="28"/>
        </w:rPr>
        <w:t>ської</w:t>
      </w:r>
      <w:proofErr w:type="spellEnd"/>
      <w:r w:rsidR="00564E5C">
        <w:rPr>
          <w:rFonts w:ascii="Times New Roman" w:hAnsi="Times New Roman"/>
          <w:sz w:val="28"/>
          <w:szCs w:val="28"/>
        </w:rPr>
        <w:t xml:space="preserve"> гімназії </w:t>
      </w:r>
      <w:proofErr w:type="spellStart"/>
      <w:r w:rsidR="00564E5C">
        <w:rPr>
          <w:rFonts w:ascii="Times New Roman" w:hAnsi="Times New Roman"/>
          <w:sz w:val="28"/>
          <w:szCs w:val="28"/>
        </w:rPr>
        <w:t>Боратинсько</w:t>
      </w:r>
      <w:r w:rsidR="008A133D">
        <w:rPr>
          <w:rFonts w:ascii="Times New Roman" w:hAnsi="Times New Roman"/>
          <w:sz w:val="28"/>
          <w:szCs w:val="28"/>
        </w:rPr>
        <w:t>ї</w:t>
      </w:r>
      <w:proofErr w:type="spellEnd"/>
      <w:r w:rsidR="00564E5C">
        <w:rPr>
          <w:rFonts w:ascii="Times New Roman" w:hAnsi="Times New Roman"/>
          <w:sz w:val="28"/>
          <w:szCs w:val="28"/>
        </w:rPr>
        <w:t xml:space="preserve"> сільської ради </w:t>
      </w:r>
      <w:r w:rsidRPr="00E46906">
        <w:rPr>
          <w:rFonts w:ascii="Times New Roman" w:hAnsi="Times New Roman"/>
          <w:sz w:val="28"/>
          <w:szCs w:val="28"/>
        </w:rPr>
        <w:t xml:space="preserve">  на 202</w:t>
      </w:r>
      <w:r w:rsidR="00FE5B08">
        <w:rPr>
          <w:rFonts w:ascii="Times New Roman" w:hAnsi="Times New Roman"/>
          <w:sz w:val="28"/>
          <w:szCs w:val="28"/>
        </w:rPr>
        <w:t>1</w:t>
      </w:r>
      <w:r w:rsidR="00D85D47">
        <w:rPr>
          <w:rFonts w:ascii="Times New Roman" w:hAnsi="Times New Roman"/>
          <w:sz w:val="28"/>
          <w:szCs w:val="28"/>
        </w:rPr>
        <w:t>-202</w:t>
      </w:r>
      <w:r w:rsidR="00FE5B08">
        <w:rPr>
          <w:rFonts w:ascii="Times New Roman" w:hAnsi="Times New Roman"/>
          <w:sz w:val="28"/>
          <w:szCs w:val="28"/>
        </w:rPr>
        <w:t>2</w:t>
      </w:r>
      <w:r w:rsidR="00D85D47">
        <w:rPr>
          <w:rFonts w:ascii="Times New Roman" w:hAnsi="Times New Roman"/>
          <w:sz w:val="28"/>
          <w:szCs w:val="28"/>
        </w:rPr>
        <w:t xml:space="preserve"> </w:t>
      </w:r>
      <w:r w:rsidRPr="00E46906">
        <w:rPr>
          <w:rFonts w:ascii="Times New Roman" w:hAnsi="Times New Roman"/>
          <w:sz w:val="28"/>
          <w:szCs w:val="28"/>
        </w:rPr>
        <w:t xml:space="preserve">навчальний рік розроблена на виконання законів України «Про освіту», «Про </w:t>
      </w:r>
      <w:r w:rsidR="00D85D47">
        <w:rPr>
          <w:rFonts w:ascii="Times New Roman" w:hAnsi="Times New Roman"/>
          <w:sz w:val="28"/>
          <w:szCs w:val="28"/>
        </w:rPr>
        <w:t xml:space="preserve">повну </w:t>
      </w:r>
      <w:r w:rsidRPr="00E46906">
        <w:rPr>
          <w:rFonts w:ascii="Times New Roman" w:hAnsi="Times New Roman"/>
          <w:sz w:val="28"/>
          <w:szCs w:val="28"/>
        </w:rPr>
        <w:t>загальну середню освіту», чинних Державних стандартів початкової, базової та повної</w:t>
      </w:r>
      <w:r w:rsidRPr="00747760">
        <w:rPr>
          <w:szCs w:val="28"/>
        </w:rPr>
        <w:t xml:space="preserve"> </w:t>
      </w:r>
      <w:r w:rsidRPr="002060C5">
        <w:rPr>
          <w:rFonts w:ascii="Times New Roman" w:hAnsi="Times New Roman"/>
          <w:sz w:val="28"/>
          <w:szCs w:val="28"/>
        </w:rPr>
        <w:t>загальної середньої освіти, Положення про загальноосвітній навчальний заклад, Концепції Нової української школи, ухваленої рішенням колегії МОН України від 27.10.2016, із змінами від 03.04.2017.</w:t>
      </w:r>
    </w:p>
    <w:p w:rsidR="00EA234A" w:rsidRDefault="00EA234A" w:rsidP="00E46906">
      <w:pPr>
        <w:spacing w:line="360" w:lineRule="auto"/>
        <w:ind w:firstLine="709"/>
        <w:contextualSpacing/>
        <w:jc w:val="both"/>
        <w:rPr>
          <w:rFonts w:ascii="Times New Roman" w:hAnsi="Times New Roman"/>
          <w:sz w:val="28"/>
          <w:szCs w:val="28"/>
        </w:rPr>
      </w:pPr>
    </w:p>
    <w:p w:rsidR="00D85D47" w:rsidRDefault="00837A73" w:rsidP="00E46906">
      <w:pPr>
        <w:spacing w:line="360" w:lineRule="auto"/>
        <w:ind w:firstLine="709"/>
        <w:contextualSpacing/>
        <w:jc w:val="both"/>
        <w:rPr>
          <w:rFonts w:ascii="Times New Roman" w:hAnsi="Times New Roman"/>
          <w:sz w:val="28"/>
          <w:szCs w:val="28"/>
        </w:rPr>
      </w:pPr>
      <w:r w:rsidRPr="002060C5">
        <w:rPr>
          <w:rFonts w:ascii="Times New Roman" w:hAnsi="Times New Roman"/>
          <w:sz w:val="28"/>
          <w:szCs w:val="28"/>
        </w:rPr>
        <w:t>Робочі навчальні плани складені відповідно</w:t>
      </w:r>
      <w:r w:rsidR="00D85D47">
        <w:rPr>
          <w:rFonts w:ascii="Times New Roman" w:hAnsi="Times New Roman"/>
          <w:sz w:val="28"/>
          <w:szCs w:val="28"/>
        </w:rPr>
        <w:t xml:space="preserve"> до </w:t>
      </w:r>
      <w:r w:rsidR="00DA3F5C">
        <w:rPr>
          <w:rFonts w:ascii="Times New Roman" w:hAnsi="Times New Roman"/>
          <w:sz w:val="28"/>
          <w:szCs w:val="28"/>
        </w:rPr>
        <w:t>т</w:t>
      </w:r>
      <w:r w:rsidR="00D85D47">
        <w:rPr>
          <w:rFonts w:ascii="Times New Roman" w:hAnsi="Times New Roman"/>
          <w:sz w:val="28"/>
          <w:szCs w:val="28"/>
        </w:rPr>
        <w:t>ипових освітніх та навчальних програм :</w:t>
      </w:r>
    </w:p>
    <w:p w:rsidR="004634FB" w:rsidRDefault="004634FB" w:rsidP="0014313E">
      <w:pPr>
        <w:spacing w:line="360" w:lineRule="auto"/>
        <w:contextualSpacing/>
        <w:jc w:val="both"/>
        <w:rPr>
          <w:rFonts w:ascii="Times New Roman" w:hAnsi="Times New Roman"/>
          <w:b/>
          <w:sz w:val="28"/>
          <w:szCs w:val="28"/>
        </w:rPr>
      </w:pPr>
    </w:p>
    <w:p w:rsidR="0014313E" w:rsidRDefault="00D85D47" w:rsidP="0014313E">
      <w:pPr>
        <w:spacing w:line="360" w:lineRule="auto"/>
        <w:contextualSpacing/>
        <w:jc w:val="both"/>
        <w:rPr>
          <w:rFonts w:ascii="Times New Roman" w:hAnsi="Times New Roman"/>
          <w:sz w:val="28"/>
          <w:szCs w:val="28"/>
        </w:rPr>
      </w:pPr>
      <w:r w:rsidRPr="0014313E">
        <w:rPr>
          <w:rFonts w:ascii="Times New Roman" w:hAnsi="Times New Roman"/>
          <w:b/>
          <w:sz w:val="28"/>
          <w:szCs w:val="28"/>
        </w:rPr>
        <w:t>1- клас</w:t>
      </w:r>
      <w:r>
        <w:rPr>
          <w:rFonts w:ascii="Times New Roman" w:hAnsi="Times New Roman"/>
          <w:sz w:val="28"/>
          <w:szCs w:val="28"/>
        </w:rPr>
        <w:t xml:space="preserve"> </w:t>
      </w:r>
      <w:r w:rsidR="00DA3F5C">
        <w:rPr>
          <w:rFonts w:ascii="Times New Roman" w:hAnsi="Times New Roman"/>
          <w:sz w:val="28"/>
          <w:szCs w:val="28"/>
        </w:rPr>
        <w:t xml:space="preserve">– за </w:t>
      </w:r>
      <w:r w:rsidR="00DA3F5C" w:rsidRPr="00DA3F5C">
        <w:rPr>
          <w:rFonts w:ascii="Times New Roman" w:hAnsi="Times New Roman"/>
          <w:sz w:val="28"/>
          <w:szCs w:val="28"/>
        </w:rPr>
        <w:t xml:space="preserve"> типов</w:t>
      </w:r>
      <w:r w:rsidR="00DA3F5C">
        <w:rPr>
          <w:rFonts w:ascii="Times New Roman" w:hAnsi="Times New Roman"/>
          <w:sz w:val="28"/>
          <w:szCs w:val="28"/>
        </w:rPr>
        <w:t xml:space="preserve">ою </w:t>
      </w:r>
      <w:r w:rsidR="00DA3F5C" w:rsidRPr="00DA3F5C">
        <w:rPr>
          <w:rFonts w:ascii="Times New Roman" w:hAnsi="Times New Roman"/>
          <w:sz w:val="28"/>
          <w:szCs w:val="28"/>
        </w:rPr>
        <w:t xml:space="preserve"> освітн</w:t>
      </w:r>
      <w:r w:rsidR="00DA3F5C">
        <w:rPr>
          <w:rFonts w:ascii="Times New Roman" w:hAnsi="Times New Roman"/>
          <w:sz w:val="28"/>
          <w:szCs w:val="28"/>
        </w:rPr>
        <w:t xml:space="preserve">ьою </w:t>
      </w:r>
      <w:r w:rsidR="00DA3F5C" w:rsidRPr="00DA3F5C">
        <w:rPr>
          <w:rFonts w:ascii="Times New Roman" w:hAnsi="Times New Roman"/>
          <w:sz w:val="28"/>
          <w:szCs w:val="28"/>
        </w:rPr>
        <w:t>програм</w:t>
      </w:r>
      <w:r w:rsidR="00DA3F5C">
        <w:rPr>
          <w:rFonts w:ascii="Times New Roman" w:hAnsi="Times New Roman"/>
          <w:sz w:val="28"/>
          <w:szCs w:val="28"/>
        </w:rPr>
        <w:t xml:space="preserve">ою </w:t>
      </w:r>
      <w:r w:rsidR="00DA3F5C" w:rsidRPr="00DA3F5C">
        <w:rPr>
          <w:rFonts w:ascii="Times New Roman" w:hAnsi="Times New Roman"/>
          <w:sz w:val="28"/>
          <w:szCs w:val="28"/>
        </w:rPr>
        <w:t xml:space="preserve"> для 1 -2 класів закладів</w:t>
      </w:r>
      <w:r w:rsidR="00B97B3F">
        <w:rPr>
          <w:rFonts w:ascii="Times New Roman" w:hAnsi="Times New Roman"/>
          <w:sz w:val="28"/>
          <w:szCs w:val="28"/>
        </w:rPr>
        <w:t xml:space="preserve"> </w:t>
      </w:r>
      <w:r w:rsidR="00DA3F5C" w:rsidRPr="00DA3F5C">
        <w:rPr>
          <w:rFonts w:ascii="Times New Roman" w:hAnsi="Times New Roman"/>
          <w:sz w:val="28"/>
          <w:szCs w:val="28"/>
        </w:rPr>
        <w:t>загальної середньої освіти</w:t>
      </w:r>
      <w:r w:rsidR="00DA3F5C">
        <w:rPr>
          <w:rFonts w:ascii="Times New Roman" w:hAnsi="Times New Roman"/>
          <w:sz w:val="28"/>
          <w:szCs w:val="28"/>
        </w:rPr>
        <w:t xml:space="preserve">  ( розроблену під керівництвом </w:t>
      </w:r>
      <w:r w:rsidR="00564E5C">
        <w:rPr>
          <w:rFonts w:ascii="Times New Roman" w:hAnsi="Times New Roman"/>
          <w:sz w:val="28"/>
          <w:szCs w:val="28"/>
        </w:rPr>
        <w:t xml:space="preserve">Шияна Р.Б </w:t>
      </w:r>
      <w:r w:rsidR="00DA3F5C">
        <w:rPr>
          <w:rFonts w:ascii="Times New Roman" w:hAnsi="Times New Roman"/>
          <w:sz w:val="28"/>
          <w:szCs w:val="28"/>
        </w:rPr>
        <w:t xml:space="preserve">), затверджену </w:t>
      </w:r>
      <w:r w:rsidR="00837A73" w:rsidRPr="002060C5">
        <w:rPr>
          <w:rFonts w:ascii="Times New Roman" w:hAnsi="Times New Roman"/>
          <w:sz w:val="28"/>
          <w:szCs w:val="28"/>
        </w:rPr>
        <w:t>наказ</w:t>
      </w:r>
      <w:r w:rsidR="00DA3F5C">
        <w:rPr>
          <w:rFonts w:ascii="Times New Roman" w:hAnsi="Times New Roman"/>
          <w:sz w:val="28"/>
          <w:szCs w:val="28"/>
        </w:rPr>
        <w:t xml:space="preserve">ом </w:t>
      </w:r>
      <w:r w:rsidR="00837A73" w:rsidRPr="002060C5">
        <w:rPr>
          <w:rFonts w:ascii="Times New Roman" w:hAnsi="Times New Roman"/>
          <w:sz w:val="28"/>
          <w:szCs w:val="28"/>
        </w:rPr>
        <w:t xml:space="preserve"> МОН України від </w:t>
      </w:r>
      <w:r w:rsidR="00DA3F5C">
        <w:rPr>
          <w:rFonts w:ascii="Times New Roman" w:hAnsi="Times New Roman"/>
          <w:sz w:val="28"/>
          <w:szCs w:val="28"/>
        </w:rPr>
        <w:t>08</w:t>
      </w:r>
      <w:r w:rsidR="00837A73" w:rsidRPr="002060C5">
        <w:rPr>
          <w:rFonts w:ascii="Times New Roman" w:hAnsi="Times New Roman"/>
          <w:sz w:val="28"/>
          <w:szCs w:val="28"/>
        </w:rPr>
        <w:t>.</w:t>
      </w:r>
      <w:r w:rsidR="00DA3F5C">
        <w:rPr>
          <w:rFonts w:ascii="Times New Roman" w:hAnsi="Times New Roman"/>
          <w:sz w:val="28"/>
          <w:szCs w:val="28"/>
        </w:rPr>
        <w:t>10</w:t>
      </w:r>
      <w:r w:rsidR="00837A73" w:rsidRPr="002060C5">
        <w:rPr>
          <w:rFonts w:ascii="Times New Roman" w:hAnsi="Times New Roman"/>
          <w:sz w:val="28"/>
          <w:szCs w:val="28"/>
        </w:rPr>
        <w:t>.201</w:t>
      </w:r>
      <w:r w:rsidR="00DA3F5C">
        <w:rPr>
          <w:rFonts w:ascii="Times New Roman" w:hAnsi="Times New Roman"/>
          <w:sz w:val="28"/>
          <w:szCs w:val="28"/>
        </w:rPr>
        <w:t>9</w:t>
      </w:r>
      <w:r w:rsidR="00837A73" w:rsidRPr="002060C5">
        <w:rPr>
          <w:rFonts w:ascii="Times New Roman" w:hAnsi="Times New Roman"/>
          <w:sz w:val="28"/>
          <w:szCs w:val="28"/>
        </w:rPr>
        <w:t xml:space="preserve"> №</w:t>
      </w:r>
      <w:r w:rsidR="00DA3F5C">
        <w:rPr>
          <w:rFonts w:ascii="Times New Roman" w:hAnsi="Times New Roman"/>
          <w:sz w:val="28"/>
          <w:szCs w:val="28"/>
        </w:rPr>
        <w:t xml:space="preserve">1272 </w:t>
      </w:r>
      <w:r w:rsidR="00837A73" w:rsidRPr="002060C5">
        <w:rPr>
          <w:rFonts w:ascii="Times New Roman" w:hAnsi="Times New Roman"/>
          <w:sz w:val="28"/>
          <w:szCs w:val="28"/>
        </w:rPr>
        <w:t xml:space="preserve"> «Про затвердження типових освітніх та навчальних програм для 1-2-х класів закладів загальної середньої освіти»</w:t>
      </w:r>
      <w:r w:rsidR="0014313E">
        <w:rPr>
          <w:rFonts w:ascii="Times New Roman" w:hAnsi="Times New Roman"/>
          <w:sz w:val="28"/>
          <w:szCs w:val="28"/>
        </w:rPr>
        <w:t>;</w:t>
      </w:r>
    </w:p>
    <w:p w:rsidR="00564E5C" w:rsidRPr="00564E5C" w:rsidRDefault="00564E5C" w:rsidP="0014313E">
      <w:pPr>
        <w:spacing w:line="360" w:lineRule="auto"/>
        <w:contextualSpacing/>
        <w:jc w:val="both"/>
        <w:rPr>
          <w:rFonts w:ascii="Times New Roman" w:hAnsi="Times New Roman"/>
          <w:sz w:val="28"/>
          <w:szCs w:val="28"/>
        </w:rPr>
      </w:pPr>
      <w:r w:rsidRPr="00564E5C">
        <w:rPr>
          <w:rFonts w:ascii="Times New Roman" w:hAnsi="Times New Roman"/>
          <w:b/>
          <w:sz w:val="28"/>
          <w:szCs w:val="28"/>
        </w:rPr>
        <w:t>2-клас</w:t>
      </w:r>
      <w:r>
        <w:rPr>
          <w:rFonts w:ascii="Times New Roman" w:hAnsi="Times New Roman"/>
          <w:b/>
          <w:sz w:val="28"/>
          <w:szCs w:val="28"/>
        </w:rPr>
        <w:t xml:space="preserve"> -</w:t>
      </w:r>
      <w:r w:rsidRPr="00564E5C">
        <w:t xml:space="preserve"> </w:t>
      </w:r>
      <w:r w:rsidRPr="00564E5C">
        <w:rPr>
          <w:rFonts w:ascii="Times New Roman" w:hAnsi="Times New Roman"/>
          <w:sz w:val="28"/>
          <w:szCs w:val="28"/>
        </w:rPr>
        <w:t xml:space="preserve">за  типовою  освітньою програмою  для 1 -2 класів закладів загальної середньої освіти  ( розроблену під керівництвом </w:t>
      </w:r>
      <w:r>
        <w:rPr>
          <w:rFonts w:ascii="Times New Roman" w:hAnsi="Times New Roman"/>
          <w:sz w:val="28"/>
          <w:szCs w:val="28"/>
        </w:rPr>
        <w:t xml:space="preserve">Савченко О.Я  </w:t>
      </w:r>
      <w:r w:rsidRPr="00564E5C">
        <w:rPr>
          <w:rFonts w:ascii="Times New Roman" w:hAnsi="Times New Roman"/>
          <w:sz w:val="28"/>
          <w:szCs w:val="28"/>
        </w:rPr>
        <w:t xml:space="preserve"> ), затверджену наказом  МОН України від 08.10.2019 №1272  «Про затвердження типових освітніх та навчальних програм для 1-2-х класів закладів загальної середньої освіти»;</w:t>
      </w:r>
    </w:p>
    <w:p w:rsidR="00B97B3F" w:rsidRDefault="0014313E" w:rsidP="00B97B3F">
      <w:pPr>
        <w:spacing w:line="360" w:lineRule="auto"/>
        <w:contextualSpacing/>
        <w:jc w:val="both"/>
        <w:rPr>
          <w:rFonts w:ascii="Times New Roman" w:hAnsi="Times New Roman"/>
          <w:sz w:val="28"/>
          <w:szCs w:val="28"/>
        </w:rPr>
      </w:pPr>
      <w:r w:rsidRPr="0014313E">
        <w:rPr>
          <w:rFonts w:ascii="Times New Roman" w:hAnsi="Times New Roman"/>
          <w:b/>
          <w:sz w:val="28"/>
          <w:szCs w:val="28"/>
        </w:rPr>
        <w:t>3</w:t>
      </w:r>
      <w:r w:rsidR="00FE5B08">
        <w:rPr>
          <w:rFonts w:ascii="Times New Roman" w:hAnsi="Times New Roman"/>
          <w:b/>
          <w:sz w:val="28"/>
          <w:szCs w:val="28"/>
        </w:rPr>
        <w:t>-4</w:t>
      </w:r>
      <w:r w:rsidRPr="0014313E">
        <w:rPr>
          <w:rFonts w:ascii="Times New Roman" w:hAnsi="Times New Roman"/>
          <w:b/>
          <w:sz w:val="28"/>
          <w:szCs w:val="28"/>
        </w:rPr>
        <w:t xml:space="preserve"> клас</w:t>
      </w:r>
      <w:r w:rsidR="00FE5B08">
        <w:rPr>
          <w:rFonts w:ascii="Times New Roman" w:hAnsi="Times New Roman"/>
          <w:b/>
          <w:sz w:val="28"/>
          <w:szCs w:val="28"/>
        </w:rPr>
        <w:t>и</w:t>
      </w:r>
      <w:r>
        <w:rPr>
          <w:rFonts w:ascii="Times New Roman" w:hAnsi="Times New Roman"/>
          <w:sz w:val="28"/>
          <w:szCs w:val="28"/>
        </w:rPr>
        <w:t xml:space="preserve"> - </w:t>
      </w:r>
      <w:r w:rsidR="00B97B3F" w:rsidRPr="00B97B3F">
        <w:rPr>
          <w:rFonts w:ascii="Times New Roman" w:hAnsi="Times New Roman"/>
          <w:sz w:val="28"/>
          <w:szCs w:val="28"/>
        </w:rPr>
        <w:t xml:space="preserve">за  типовою  освітньою програмою  для </w:t>
      </w:r>
      <w:r w:rsidR="00B97B3F">
        <w:rPr>
          <w:rFonts w:ascii="Times New Roman" w:hAnsi="Times New Roman"/>
          <w:sz w:val="28"/>
          <w:szCs w:val="28"/>
        </w:rPr>
        <w:t xml:space="preserve">3-4 </w:t>
      </w:r>
      <w:r w:rsidR="00B97B3F" w:rsidRPr="00B97B3F">
        <w:rPr>
          <w:rFonts w:ascii="Times New Roman" w:hAnsi="Times New Roman"/>
          <w:sz w:val="28"/>
          <w:szCs w:val="28"/>
        </w:rPr>
        <w:t xml:space="preserve"> класів закладів</w:t>
      </w:r>
      <w:r w:rsidR="00B97B3F">
        <w:rPr>
          <w:rFonts w:ascii="Times New Roman" w:hAnsi="Times New Roman"/>
          <w:sz w:val="28"/>
          <w:szCs w:val="28"/>
        </w:rPr>
        <w:t xml:space="preserve"> </w:t>
      </w:r>
      <w:r w:rsidR="00B97B3F" w:rsidRPr="00B97B3F">
        <w:rPr>
          <w:rFonts w:ascii="Times New Roman" w:hAnsi="Times New Roman"/>
          <w:sz w:val="28"/>
          <w:szCs w:val="28"/>
        </w:rPr>
        <w:t>загальної середньої освіти  ( розроблену під керівництвом Савченко О.Я), затверджену наказом  МОН України від 08.10.2019 №127</w:t>
      </w:r>
      <w:r w:rsidR="00B97B3F">
        <w:rPr>
          <w:rFonts w:ascii="Times New Roman" w:hAnsi="Times New Roman"/>
          <w:sz w:val="28"/>
          <w:szCs w:val="28"/>
        </w:rPr>
        <w:t>3</w:t>
      </w:r>
      <w:r w:rsidR="00B97B3F" w:rsidRPr="00B97B3F">
        <w:rPr>
          <w:rFonts w:ascii="Times New Roman" w:hAnsi="Times New Roman"/>
          <w:sz w:val="28"/>
          <w:szCs w:val="28"/>
        </w:rPr>
        <w:t xml:space="preserve">  «Про затвердження типових освітніх та навчальних програм для </w:t>
      </w:r>
      <w:r w:rsidR="00B97B3F">
        <w:rPr>
          <w:rFonts w:ascii="Times New Roman" w:hAnsi="Times New Roman"/>
          <w:sz w:val="28"/>
          <w:szCs w:val="28"/>
        </w:rPr>
        <w:t>3</w:t>
      </w:r>
      <w:r w:rsidR="00B97B3F" w:rsidRPr="00B97B3F">
        <w:rPr>
          <w:rFonts w:ascii="Times New Roman" w:hAnsi="Times New Roman"/>
          <w:sz w:val="28"/>
          <w:szCs w:val="28"/>
        </w:rPr>
        <w:t>-</w:t>
      </w:r>
      <w:r w:rsidR="00B97B3F">
        <w:rPr>
          <w:rFonts w:ascii="Times New Roman" w:hAnsi="Times New Roman"/>
          <w:sz w:val="28"/>
          <w:szCs w:val="28"/>
        </w:rPr>
        <w:t xml:space="preserve">4- </w:t>
      </w:r>
      <w:r w:rsidR="00B97B3F" w:rsidRPr="00B97B3F">
        <w:rPr>
          <w:rFonts w:ascii="Times New Roman" w:hAnsi="Times New Roman"/>
          <w:sz w:val="28"/>
          <w:szCs w:val="28"/>
        </w:rPr>
        <w:t>х класів закладів загальної середньої освіти»</w:t>
      </w:r>
      <w:r>
        <w:rPr>
          <w:rFonts w:ascii="Times New Roman" w:hAnsi="Times New Roman"/>
          <w:sz w:val="28"/>
          <w:szCs w:val="28"/>
        </w:rPr>
        <w:t xml:space="preserve"> </w:t>
      </w:r>
      <w:r w:rsidR="00B97B3F">
        <w:rPr>
          <w:rFonts w:ascii="Times New Roman" w:hAnsi="Times New Roman"/>
          <w:sz w:val="28"/>
          <w:szCs w:val="28"/>
        </w:rPr>
        <w:t>;</w:t>
      </w:r>
      <w:r w:rsidR="00837A73" w:rsidRPr="002060C5">
        <w:rPr>
          <w:rFonts w:ascii="Times New Roman" w:hAnsi="Times New Roman"/>
          <w:sz w:val="28"/>
          <w:szCs w:val="28"/>
        </w:rPr>
        <w:t xml:space="preserve"> </w:t>
      </w:r>
    </w:p>
    <w:p w:rsidR="00837A73" w:rsidRPr="002060C5" w:rsidRDefault="00B97B3F" w:rsidP="00FE5B08">
      <w:pPr>
        <w:spacing w:line="360" w:lineRule="auto"/>
        <w:contextualSpacing/>
        <w:jc w:val="both"/>
        <w:rPr>
          <w:rFonts w:ascii="Times New Roman" w:hAnsi="Times New Roman"/>
          <w:b/>
          <w:sz w:val="28"/>
          <w:szCs w:val="28"/>
        </w:rPr>
      </w:pPr>
      <w:r>
        <w:rPr>
          <w:rFonts w:ascii="Times New Roman" w:hAnsi="Times New Roman"/>
          <w:sz w:val="28"/>
          <w:szCs w:val="28"/>
        </w:rPr>
        <w:t xml:space="preserve"> </w:t>
      </w:r>
      <w:r w:rsidR="00837A73" w:rsidRPr="00B97B3F">
        <w:rPr>
          <w:rFonts w:ascii="Times New Roman" w:hAnsi="Times New Roman"/>
          <w:b/>
          <w:sz w:val="28"/>
          <w:szCs w:val="28"/>
        </w:rPr>
        <w:t>5-9 клас</w:t>
      </w:r>
      <w:r>
        <w:rPr>
          <w:rFonts w:ascii="Times New Roman" w:hAnsi="Times New Roman"/>
          <w:b/>
          <w:sz w:val="28"/>
          <w:szCs w:val="28"/>
        </w:rPr>
        <w:t>и</w:t>
      </w:r>
      <w:r w:rsidR="00837A73" w:rsidRPr="002060C5">
        <w:rPr>
          <w:rFonts w:ascii="Times New Roman" w:hAnsi="Times New Roman"/>
          <w:sz w:val="28"/>
          <w:szCs w:val="28"/>
        </w:rPr>
        <w:t xml:space="preserve"> – за </w:t>
      </w:r>
      <w:r>
        <w:rPr>
          <w:rFonts w:ascii="Times New Roman" w:hAnsi="Times New Roman"/>
          <w:sz w:val="28"/>
          <w:szCs w:val="28"/>
        </w:rPr>
        <w:t>т</w:t>
      </w:r>
      <w:r w:rsidR="00837A73" w:rsidRPr="002060C5">
        <w:rPr>
          <w:rFonts w:ascii="Times New Roman" w:hAnsi="Times New Roman"/>
          <w:sz w:val="28"/>
          <w:szCs w:val="28"/>
        </w:rPr>
        <w:t xml:space="preserve">иповою освітньою програмою закладів загальної середньої освіти ІІ ступеня, затвердженою наказом МОН України  від 20.04.2018 №405 (таблиця </w:t>
      </w:r>
      <w:r>
        <w:rPr>
          <w:rFonts w:ascii="Times New Roman" w:hAnsi="Times New Roman"/>
          <w:sz w:val="28"/>
          <w:szCs w:val="28"/>
        </w:rPr>
        <w:t>1</w:t>
      </w:r>
      <w:r w:rsidR="00837A73" w:rsidRPr="002060C5">
        <w:rPr>
          <w:rFonts w:ascii="Times New Roman" w:hAnsi="Times New Roman"/>
          <w:sz w:val="28"/>
          <w:szCs w:val="28"/>
        </w:rPr>
        <w:t>);</w:t>
      </w:r>
    </w:p>
    <w:p w:rsidR="00837A73" w:rsidRPr="00D3616C" w:rsidRDefault="00BB5E0C" w:rsidP="00626917">
      <w:pPr>
        <w:shd w:val="clear" w:color="auto" w:fill="FFFFFF"/>
        <w:spacing w:before="240" w:after="0" w:line="360" w:lineRule="auto"/>
        <w:ind w:hanging="218"/>
        <w:contextualSpacing/>
        <w:jc w:val="both"/>
        <w:rPr>
          <w:rFonts w:ascii="Times New Roman" w:hAnsi="Times New Roman"/>
          <w:sz w:val="28"/>
          <w:szCs w:val="28"/>
        </w:rPr>
      </w:pPr>
      <w:r>
        <w:rPr>
          <w:rFonts w:ascii="Times New Roman" w:hAnsi="Times New Roman"/>
          <w:sz w:val="28"/>
          <w:szCs w:val="28"/>
        </w:rPr>
        <w:t xml:space="preserve">   </w:t>
      </w:r>
      <w:r w:rsidR="001473DF" w:rsidRPr="00BB5E0C">
        <w:rPr>
          <w:rFonts w:ascii="Times New Roman" w:hAnsi="Times New Roman"/>
          <w:b/>
          <w:sz w:val="28"/>
          <w:szCs w:val="28"/>
        </w:rPr>
        <w:t>І</w:t>
      </w:r>
      <w:r w:rsidR="00837A73" w:rsidRPr="00BB5E0C">
        <w:rPr>
          <w:rFonts w:ascii="Times New Roman" w:hAnsi="Times New Roman"/>
          <w:b/>
          <w:sz w:val="28"/>
          <w:szCs w:val="28"/>
        </w:rPr>
        <w:t>ндивідуальн</w:t>
      </w:r>
      <w:r w:rsidR="001473DF" w:rsidRPr="00BB5E0C">
        <w:rPr>
          <w:rFonts w:ascii="Times New Roman" w:hAnsi="Times New Roman"/>
          <w:b/>
          <w:sz w:val="28"/>
          <w:szCs w:val="28"/>
        </w:rPr>
        <w:t xml:space="preserve">а форма </w:t>
      </w:r>
      <w:r w:rsidR="00837A73" w:rsidRPr="00BB5E0C">
        <w:rPr>
          <w:rFonts w:ascii="Times New Roman" w:hAnsi="Times New Roman"/>
          <w:b/>
          <w:sz w:val="28"/>
          <w:szCs w:val="28"/>
        </w:rPr>
        <w:t xml:space="preserve"> навчання </w:t>
      </w:r>
      <w:r w:rsidR="00837A73">
        <w:rPr>
          <w:rFonts w:ascii="Times New Roman" w:hAnsi="Times New Roman"/>
          <w:sz w:val="28"/>
          <w:szCs w:val="28"/>
        </w:rPr>
        <w:t>–</w:t>
      </w:r>
      <w:r w:rsidR="00837A73" w:rsidRPr="002060C5">
        <w:rPr>
          <w:rFonts w:ascii="Times New Roman" w:hAnsi="Times New Roman"/>
          <w:sz w:val="28"/>
          <w:szCs w:val="28"/>
        </w:rPr>
        <w:t xml:space="preserve"> </w:t>
      </w:r>
      <w:r w:rsidR="00837A73">
        <w:rPr>
          <w:rFonts w:ascii="Times New Roman" w:hAnsi="Times New Roman"/>
          <w:sz w:val="28"/>
          <w:szCs w:val="28"/>
        </w:rPr>
        <w:t xml:space="preserve">за </w:t>
      </w:r>
      <w:r w:rsidR="001473DF">
        <w:rPr>
          <w:rFonts w:ascii="Times New Roman" w:hAnsi="Times New Roman"/>
          <w:sz w:val="28"/>
          <w:szCs w:val="28"/>
        </w:rPr>
        <w:t>т</w:t>
      </w:r>
      <w:r w:rsidR="00837A73" w:rsidRPr="00C07641">
        <w:rPr>
          <w:rFonts w:ascii="Times New Roman" w:hAnsi="Times New Roman"/>
          <w:sz w:val="28"/>
          <w:szCs w:val="28"/>
        </w:rPr>
        <w:t>ипово</w:t>
      </w:r>
      <w:r w:rsidR="00837A73">
        <w:rPr>
          <w:rFonts w:ascii="Times New Roman" w:hAnsi="Times New Roman"/>
          <w:sz w:val="28"/>
          <w:szCs w:val="28"/>
        </w:rPr>
        <w:t>ю</w:t>
      </w:r>
      <w:r w:rsidR="00837A73" w:rsidRPr="00C07641">
        <w:rPr>
          <w:rFonts w:ascii="Times New Roman" w:hAnsi="Times New Roman"/>
          <w:sz w:val="28"/>
          <w:szCs w:val="28"/>
        </w:rPr>
        <w:t xml:space="preserve"> освітньо</w:t>
      </w:r>
      <w:r w:rsidR="00837A73">
        <w:rPr>
          <w:rFonts w:ascii="Times New Roman" w:hAnsi="Times New Roman"/>
          <w:sz w:val="28"/>
          <w:szCs w:val="28"/>
        </w:rPr>
        <w:t>ю</w:t>
      </w:r>
      <w:r w:rsidR="00837A73" w:rsidRPr="00C07641">
        <w:rPr>
          <w:rFonts w:ascii="Times New Roman" w:hAnsi="Times New Roman"/>
          <w:sz w:val="28"/>
          <w:szCs w:val="28"/>
        </w:rPr>
        <w:t xml:space="preserve"> програм</w:t>
      </w:r>
      <w:r w:rsidR="00837A73">
        <w:rPr>
          <w:rFonts w:ascii="Times New Roman" w:hAnsi="Times New Roman"/>
          <w:sz w:val="28"/>
          <w:szCs w:val="28"/>
        </w:rPr>
        <w:t>ою</w:t>
      </w:r>
      <w:r w:rsidR="00837A73" w:rsidRPr="00C07641">
        <w:rPr>
          <w:rFonts w:ascii="Times New Roman" w:hAnsi="Times New Roman"/>
          <w:sz w:val="28"/>
          <w:szCs w:val="28"/>
        </w:rPr>
        <w:t xml:space="preserve"> </w:t>
      </w:r>
      <w:r w:rsidR="004634FB">
        <w:rPr>
          <w:rFonts w:ascii="Times New Roman" w:hAnsi="Times New Roman"/>
          <w:sz w:val="28"/>
          <w:szCs w:val="28"/>
        </w:rPr>
        <w:t xml:space="preserve">початкової освіти </w:t>
      </w:r>
      <w:r w:rsidR="00837A73" w:rsidRPr="00C07641">
        <w:rPr>
          <w:rFonts w:ascii="Times New Roman" w:hAnsi="Times New Roman"/>
          <w:sz w:val="28"/>
          <w:szCs w:val="28"/>
        </w:rPr>
        <w:t>спеціальних закладів загальної середньої освіти  для дітей з особливими освітніми потребами</w:t>
      </w:r>
      <w:r w:rsidR="00837A73">
        <w:rPr>
          <w:rFonts w:ascii="Times New Roman" w:hAnsi="Times New Roman"/>
          <w:sz w:val="28"/>
          <w:szCs w:val="28"/>
        </w:rPr>
        <w:t xml:space="preserve"> № </w:t>
      </w:r>
      <w:r>
        <w:rPr>
          <w:rFonts w:ascii="Times New Roman" w:hAnsi="Times New Roman"/>
          <w:sz w:val="28"/>
          <w:szCs w:val="28"/>
        </w:rPr>
        <w:t>814</w:t>
      </w:r>
      <w:r w:rsidR="00837A73">
        <w:rPr>
          <w:rFonts w:ascii="Times New Roman" w:hAnsi="Times New Roman"/>
          <w:sz w:val="28"/>
          <w:szCs w:val="28"/>
        </w:rPr>
        <w:t xml:space="preserve"> від 2</w:t>
      </w:r>
      <w:r>
        <w:rPr>
          <w:rFonts w:ascii="Times New Roman" w:hAnsi="Times New Roman"/>
          <w:sz w:val="28"/>
          <w:szCs w:val="28"/>
        </w:rPr>
        <w:t>6</w:t>
      </w:r>
      <w:r w:rsidR="00837A73">
        <w:rPr>
          <w:rFonts w:ascii="Times New Roman" w:hAnsi="Times New Roman"/>
          <w:sz w:val="28"/>
          <w:szCs w:val="28"/>
        </w:rPr>
        <w:t>.0</w:t>
      </w:r>
      <w:r>
        <w:rPr>
          <w:rFonts w:ascii="Times New Roman" w:hAnsi="Times New Roman"/>
          <w:sz w:val="28"/>
          <w:szCs w:val="28"/>
        </w:rPr>
        <w:t>7</w:t>
      </w:r>
      <w:r w:rsidR="00837A73">
        <w:rPr>
          <w:rFonts w:ascii="Times New Roman" w:hAnsi="Times New Roman"/>
          <w:sz w:val="28"/>
          <w:szCs w:val="28"/>
        </w:rPr>
        <w:t>.2018 року  (</w:t>
      </w:r>
      <w:r w:rsidR="00837A73" w:rsidRPr="00815D0D">
        <w:rPr>
          <w:rFonts w:ascii="Times New Roman" w:hAnsi="Times New Roman"/>
          <w:sz w:val="28"/>
          <w:szCs w:val="28"/>
        </w:rPr>
        <w:t xml:space="preserve"> Навчальний план </w:t>
      </w:r>
      <w:r w:rsidR="004634FB">
        <w:rPr>
          <w:rFonts w:ascii="Times New Roman" w:hAnsi="Times New Roman"/>
          <w:sz w:val="28"/>
          <w:szCs w:val="28"/>
        </w:rPr>
        <w:t>початкової освіти для дітей зі складними порушеннями розвитку( з порушенням опорно-рухового апарату в поєднанні з інтелектуальними порушеннями )</w:t>
      </w:r>
      <w:r w:rsidR="00837A73" w:rsidRPr="00D3616C">
        <w:rPr>
          <w:rFonts w:ascii="Times New Roman" w:hAnsi="Times New Roman"/>
          <w:sz w:val="28"/>
          <w:szCs w:val="28"/>
        </w:rPr>
        <w:t xml:space="preserve">( </w:t>
      </w:r>
      <w:r w:rsidR="004634FB">
        <w:rPr>
          <w:rFonts w:ascii="Times New Roman" w:hAnsi="Times New Roman"/>
          <w:sz w:val="28"/>
          <w:szCs w:val="28"/>
        </w:rPr>
        <w:t xml:space="preserve">додаток </w:t>
      </w:r>
      <w:r w:rsidR="00837A73" w:rsidRPr="00D3616C">
        <w:rPr>
          <w:rFonts w:ascii="Times New Roman" w:hAnsi="Times New Roman"/>
          <w:sz w:val="28"/>
          <w:szCs w:val="28"/>
        </w:rPr>
        <w:t xml:space="preserve"> № </w:t>
      </w:r>
      <w:r w:rsidR="004634FB">
        <w:rPr>
          <w:rFonts w:ascii="Times New Roman" w:hAnsi="Times New Roman"/>
          <w:sz w:val="28"/>
          <w:szCs w:val="28"/>
        </w:rPr>
        <w:t>15</w:t>
      </w:r>
      <w:r w:rsidR="00626917">
        <w:rPr>
          <w:rFonts w:ascii="Times New Roman" w:hAnsi="Times New Roman"/>
          <w:sz w:val="28"/>
          <w:szCs w:val="28"/>
        </w:rPr>
        <w:t xml:space="preserve"> </w:t>
      </w:r>
      <w:r w:rsidR="00837A73" w:rsidRPr="00D3616C">
        <w:rPr>
          <w:rFonts w:ascii="Times New Roman" w:hAnsi="Times New Roman"/>
          <w:sz w:val="28"/>
          <w:szCs w:val="28"/>
        </w:rPr>
        <w:t>)</w:t>
      </w: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Default="00837A73" w:rsidP="00E46906">
      <w:pPr>
        <w:shd w:val="clear" w:color="auto" w:fill="FFFFFF"/>
        <w:spacing w:line="360" w:lineRule="auto"/>
        <w:ind w:left="360"/>
        <w:contextualSpacing/>
        <w:jc w:val="both"/>
      </w:pPr>
    </w:p>
    <w:p w:rsidR="00837A73" w:rsidRPr="00975164" w:rsidRDefault="00837A73" w:rsidP="00E46906">
      <w:pPr>
        <w:pStyle w:val="a5"/>
        <w:spacing w:before="0" w:beforeAutospacing="0" w:after="0" w:afterAutospacing="0" w:line="360" w:lineRule="auto"/>
        <w:ind w:left="567" w:firstLine="284"/>
        <w:jc w:val="center"/>
        <w:rPr>
          <w:sz w:val="36"/>
          <w:szCs w:val="36"/>
        </w:rPr>
      </w:pPr>
      <w:r w:rsidRPr="00975164">
        <w:rPr>
          <w:b/>
          <w:bCs/>
          <w:color w:val="000000"/>
          <w:sz w:val="36"/>
          <w:szCs w:val="36"/>
          <w:lang w:val="uk-UA"/>
        </w:rPr>
        <w:t xml:space="preserve">Загальноосвітня програма </w:t>
      </w:r>
      <w:r w:rsidRPr="00975164">
        <w:rPr>
          <w:b/>
          <w:bCs/>
          <w:color w:val="000000"/>
          <w:sz w:val="36"/>
          <w:szCs w:val="36"/>
        </w:rPr>
        <w:t>(</w:t>
      </w:r>
      <w:r w:rsidRPr="00975164">
        <w:rPr>
          <w:b/>
          <w:bCs/>
          <w:color w:val="000000"/>
          <w:sz w:val="36"/>
          <w:szCs w:val="36"/>
          <w:lang w:val="uk-UA"/>
        </w:rPr>
        <w:t>1</w:t>
      </w:r>
      <w:r w:rsidRPr="00975164">
        <w:rPr>
          <w:b/>
          <w:bCs/>
          <w:color w:val="000000"/>
          <w:sz w:val="36"/>
          <w:szCs w:val="36"/>
        </w:rPr>
        <w:t xml:space="preserve">-4 </w:t>
      </w:r>
      <w:proofErr w:type="spellStart"/>
      <w:r w:rsidRPr="00975164">
        <w:rPr>
          <w:b/>
          <w:bCs/>
          <w:color w:val="000000"/>
          <w:sz w:val="36"/>
          <w:szCs w:val="36"/>
        </w:rPr>
        <w:t>класи</w:t>
      </w:r>
      <w:proofErr w:type="spellEnd"/>
      <w:r w:rsidRPr="00975164">
        <w:rPr>
          <w:b/>
          <w:bCs/>
          <w:color w:val="000000"/>
          <w:sz w:val="36"/>
          <w:szCs w:val="36"/>
        </w:rPr>
        <w:t>)</w:t>
      </w:r>
    </w:p>
    <w:p w:rsidR="00837A73" w:rsidRPr="002060C5" w:rsidRDefault="00837A73" w:rsidP="002060C5">
      <w:pPr>
        <w:shd w:val="clear" w:color="auto" w:fill="FFFFFF"/>
        <w:spacing w:line="360" w:lineRule="auto"/>
        <w:ind w:left="360"/>
        <w:contextualSpacing/>
        <w:jc w:val="both"/>
        <w:rPr>
          <w:rFonts w:ascii="Times New Roman" w:hAnsi="Times New Roman"/>
          <w:sz w:val="28"/>
          <w:szCs w:val="28"/>
        </w:rPr>
      </w:pPr>
      <w:r w:rsidRPr="002060C5">
        <w:rPr>
          <w:rFonts w:ascii="Times New Roman" w:hAnsi="Times New Roman"/>
          <w:sz w:val="28"/>
          <w:szCs w:val="28"/>
        </w:rPr>
        <w:t xml:space="preserve">В освітній  програмі  загальної середньої освіти І ступеня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837A73" w:rsidRPr="002060C5" w:rsidRDefault="00837A73" w:rsidP="002060C5">
      <w:pPr>
        <w:spacing w:line="360" w:lineRule="auto"/>
        <w:ind w:firstLine="851"/>
        <w:rPr>
          <w:rFonts w:ascii="Times New Roman" w:hAnsi="Times New Roman"/>
          <w:sz w:val="28"/>
          <w:szCs w:val="28"/>
        </w:rPr>
      </w:pPr>
      <w:r w:rsidRPr="002060C5">
        <w:rPr>
          <w:rFonts w:ascii="Times New Roman" w:hAnsi="Times New Roman"/>
          <w:b/>
          <w:sz w:val="28"/>
          <w:szCs w:val="28"/>
        </w:rPr>
        <w:t>Програму побудовано із врахуванням таких принципів</w:t>
      </w:r>
      <w:r w:rsidRPr="002060C5">
        <w:rPr>
          <w:rFonts w:ascii="Times New Roman" w:hAnsi="Times New Roman"/>
          <w:sz w:val="28"/>
          <w:szCs w:val="28"/>
        </w:rPr>
        <w:t xml:space="preserve">: </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r>
      <w:proofErr w:type="spellStart"/>
      <w:r w:rsidRPr="002060C5">
        <w:rPr>
          <w:rFonts w:ascii="Times New Roman" w:hAnsi="Times New Roman"/>
          <w:sz w:val="28"/>
          <w:szCs w:val="28"/>
        </w:rPr>
        <w:t>дитиноцентрованості</w:t>
      </w:r>
      <w:proofErr w:type="spellEnd"/>
      <w:r w:rsidRPr="002060C5">
        <w:rPr>
          <w:rFonts w:ascii="Times New Roman" w:hAnsi="Times New Roman"/>
          <w:sz w:val="28"/>
          <w:szCs w:val="28"/>
        </w:rPr>
        <w:t xml:space="preserve"> і </w:t>
      </w:r>
      <w:proofErr w:type="spellStart"/>
      <w:r w:rsidRPr="002060C5">
        <w:rPr>
          <w:rFonts w:ascii="Times New Roman" w:hAnsi="Times New Roman"/>
          <w:sz w:val="28"/>
          <w:szCs w:val="28"/>
        </w:rPr>
        <w:t>природовідповідності</w:t>
      </w:r>
      <w:proofErr w:type="spellEnd"/>
      <w:r w:rsidRPr="002060C5">
        <w:rPr>
          <w:rFonts w:ascii="Times New Roman" w:hAnsi="Times New Roman"/>
          <w:sz w:val="28"/>
          <w:szCs w:val="28"/>
        </w:rPr>
        <w:t>;</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узгодження цілей, змісту і очікуваних результатів навчання;</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науковості, доступності і практичної спрямованості змісту;</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наступності і перспективності навчання;</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взаємозв’язаного формування ключових і предметних компетентностей;</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      логічної послідовності і достатності засвоєння учнями предметних компетентностей;</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можливостей реалізації змісту освіти через предмети або інтегровані курси;</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творчого використання вчителем програми залежно від умов навчання;</w:t>
      </w:r>
    </w:p>
    <w:p w:rsidR="00837A73" w:rsidRPr="002060C5" w:rsidRDefault="00837A73" w:rsidP="002060C5">
      <w:pPr>
        <w:spacing w:after="0" w:line="360" w:lineRule="auto"/>
        <w:rPr>
          <w:rFonts w:ascii="Times New Roman" w:hAnsi="Times New Roman"/>
          <w:sz w:val="28"/>
          <w:szCs w:val="28"/>
        </w:rPr>
      </w:pPr>
      <w:r w:rsidRPr="002060C5">
        <w:rPr>
          <w:rFonts w:ascii="Times New Roman" w:hAnsi="Times New Roman"/>
          <w:sz w:val="28"/>
          <w:szCs w:val="28"/>
        </w:rPr>
        <w:t>-</w:t>
      </w:r>
      <w:r w:rsidRPr="002060C5">
        <w:rPr>
          <w:rFonts w:ascii="Times New Roman" w:hAnsi="Times New Roman"/>
          <w:sz w:val="28"/>
          <w:szCs w:val="28"/>
        </w:rPr>
        <w:tab/>
        <w:t>адаптації до індивідуальних особливостей, інтелектуальних і фізичних можливостей, потреб та інтересів дітей.</w:t>
      </w:r>
    </w:p>
    <w:p w:rsidR="00837A73" w:rsidRPr="002060C5" w:rsidRDefault="00837A73" w:rsidP="002060C5">
      <w:pPr>
        <w:shd w:val="clear" w:color="auto" w:fill="FFFFFF"/>
        <w:spacing w:after="0" w:line="360" w:lineRule="auto"/>
        <w:ind w:firstLine="851"/>
        <w:jc w:val="both"/>
        <w:rPr>
          <w:rFonts w:ascii="Times New Roman" w:hAnsi="Times New Roman"/>
          <w:sz w:val="28"/>
          <w:szCs w:val="28"/>
        </w:rPr>
      </w:pPr>
      <w:r w:rsidRPr="002060C5">
        <w:rPr>
          <w:rFonts w:ascii="Times New Roman" w:hAnsi="Times New Roman"/>
          <w:sz w:val="28"/>
          <w:szCs w:val="28"/>
        </w:rPr>
        <w:t>Освітня програма </w:t>
      </w:r>
      <w:r w:rsidRPr="002060C5">
        <w:rPr>
          <w:rFonts w:ascii="Times New Roman" w:hAnsi="Times New Roman"/>
          <w:iCs/>
          <w:sz w:val="28"/>
          <w:szCs w:val="28"/>
        </w:rPr>
        <w:t>початкової освіти </w:t>
      </w:r>
      <w:r w:rsidRPr="002060C5">
        <w:rPr>
          <w:rFonts w:ascii="Times New Roman" w:hAnsi="Times New Roman"/>
          <w:sz w:val="28"/>
          <w:szCs w:val="28"/>
        </w:rPr>
        <w:t xml:space="preserve">окреслює рекомендовані підходи до планування й організації єдиного комплексу освітніх компонентів для досягнення учнями </w:t>
      </w:r>
      <w:r w:rsidRPr="002060C5">
        <w:rPr>
          <w:rFonts w:ascii="Times New Roman" w:hAnsi="Times New Roman"/>
          <w:iCs/>
          <w:sz w:val="28"/>
          <w:szCs w:val="28"/>
        </w:rPr>
        <w:t>обов’язкових результатів навчання</w:t>
      </w:r>
      <w:r w:rsidRPr="002060C5">
        <w:rPr>
          <w:rFonts w:ascii="Times New Roman" w:hAnsi="Times New Roman"/>
          <w:sz w:val="28"/>
          <w:szCs w:val="28"/>
        </w:rPr>
        <w:t>, визначених Державним стандартом початкової освіти.</w:t>
      </w:r>
    </w:p>
    <w:p w:rsidR="00837A73" w:rsidRPr="002060C5" w:rsidRDefault="00837A73" w:rsidP="00E46906">
      <w:pPr>
        <w:shd w:val="clear" w:color="auto" w:fill="FFFFFF"/>
        <w:spacing w:line="360" w:lineRule="auto"/>
        <w:ind w:firstLine="851"/>
        <w:rPr>
          <w:rFonts w:ascii="Times New Roman" w:hAnsi="Times New Roman"/>
          <w:b/>
          <w:sz w:val="28"/>
          <w:szCs w:val="28"/>
        </w:rPr>
      </w:pPr>
      <w:r w:rsidRPr="002060C5">
        <w:rPr>
          <w:rFonts w:ascii="Times New Roman" w:hAnsi="Times New Roman"/>
          <w:b/>
          <w:sz w:val="28"/>
          <w:szCs w:val="28"/>
        </w:rPr>
        <w:t>Освітня програма визначає:</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загальний обсяг навчального навантаження та </w:t>
      </w:r>
      <w:r w:rsidRPr="002060C5">
        <w:rPr>
          <w:rFonts w:ascii="Times New Roman" w:hAnsi="Times New Roman"/>
          <w:iCs/>
          <w:sz w:val="28"/>
          <w:szCs w:val="28"/>
        </w:rPr>
        <w:t>очікувані результати навчання</w:t>
      </w:r>
      <w:r w:rsidRPr="002060C5">
        <w:rPr>
          <w:rFonts w:ascii="Times New Roman" w:hAnsi="Times New Roman"/>
          <w:sz w:val="28"/>
          <w:szCs w:val="28"/>
        </w:rPr>
        <w:t> здобувачів освіти, подані в рамках освітніх галузей;</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перелік та пропонований зміст освітніх галузей, укладений за змістовими лініями;</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837A73" w:rsidRPr="002060C5" w:rsidRDefault="00837A73" w:rsidP="002060C5">
      <w:pPr>
        <w:pStyle w:val="a6"/>
        <w:numPr>
          <w:ilvl w:val="0"/>
          <w:numId w:val="13"/>
        </w:numPr>
        <w:shd w:val="clear" w:color="auto" w:fill="FFFFFF"/>
        <w:spacing w:after="0" w:line="360" w:lineRule="auto"/>
        <w:jc w:val="both"/>
        <w:rPr>
          <w:rFonts w:ascii="Times New Roman" w:hAnsi="Times New Roman"/>
          <w:sz w:val="28"/>
          <w:szCs w:val="28"/>
        </w:rPr>
      </w:pPr>
      <w:r w:rsidRPr="002060C5">
        <w:rPr>
          <w:rFonts w:ascii="Times New Roman"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2C0CD4" w:rsidRPr="002C0CD4" w:rsidRDefault="00837A73" w:rsidP="002C0CD4">
      <w:pPr>
        <w:shd w:val="clear" w:color="auto" w:fill="FFFFFF"/>
        <w:spacing w:line="360" w:lineRule="auto"/>
        <w:ind w:firstLine="360"/>
        <w:jc w:val="both"/>
        <w:rPr>
          <w:rFonts w:ascii="Times New Roman" w:hAnsi="Times New Roman"/>
          <w:sz w:val="28"/>
          <w:szCs w:val="28"/>
        </w:rPr>
      </w:pPr>
      <w:r w:rsidRPr="002060C5">
        <w:rPr>
          <w:rFonts w:ascii="Times New Roman" w:hAnsi="Times New Roman"/>
          <w:sz w:val="28"/>
          <w:szCs w:val="28"/>
        </w:rPr>
        <w:t xml:space="preserve">Освітню програму  </w:t>
      </w:r>
      <w:proofErr w:type="spellStart"/>
      <w:r w:rsidR="002C0CD4">
        <w:rPr>
          <w:rFonts w:ascii="Times New Roman" w:hAnsi="Times New Roman"/>
          <w:sz w:val="28"/>
          <w:szCs w:val="28"/>
        </w:rPr>
        <w:t>Мстишинської</w:t>
      </w:r>
      <w:proofErr w:type="spellEnd"/>
      <w:r w:rsidR="002C0CD4">
        <w:rPr>
          <w:rFonts w:ascii="Times New Roman" w:hAnsi="Times New Roman"/>
          <w:sz w:val="28"/>
          <w:szCs w:val="28"/>
        </w:rPr>
        <w:t xml:space="preserve"> гімназії для 1 класу </w:t>
      </w:r>
      <w:r w:rsidRPr="002060C5">
        <w:rPr>
          <w:rFonts w:ascii="Times New Roman" w:hAnsi="Times New Roman"/>
          <w:sz w:val="28"/>
          <w:szCs w:val="28"/>
        </w:rPr>
        <w:t xml:space="preserve"> укладено</w:t>
      </w:r>
      <w:r w:rsidR="002C0CD4" w:rsidRPr="002C0CD4">
        <w:t xml:space="preserve"> </w:t>
      </w:r>
      <w:r w:rsidR="002C0CD4">
        <w:t xml:space="preserve"> </w:t>
      </w:r>
      <w:r w:rsidR="002C0CD4" w:rsidRPr="002C0CD4">
        <w:rPr>
          <w:rFonts w:ascii="Times New Roman" w:hAnsi="Times New Roman"/>
          <w:sz w:val="28"/>
          <w:szCs w:val="28"/>
        </w:rPr>
        <w:t>за такими освітніми галузями:</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Мовно-літературна, у тому числі:</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proofErr w:type="spellStart"/>
      <w:r w:rsidRPr="002C0CD4">
        <w:rPr>
          <w:rFonts w:ascii="Times New Roman" w:hAnsi="Times New Roman"/>
          <w:sz w:val="28"/>
          <w:szCs w:val="28"/>
        </w:rPr>
        <w:t>Рідномовна</w:t>
      </w:r>
      <w:proofErr w:type="spellEnd"/>
      <w:r w:rsidRPr="002C0CD4">
        <w:rPr>
          <w:rFonts w:ascii="Times New Roman" w:hAnsi="Times New Roman"/>
          <w:sz w:val="28"/>
          <w:szCs w:val="28"/>
        </w:rPr>
        <w:t xml:space="preserve"> освіта (українська мова та література; (МОВ1)</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Іншомовна освіта (ІНО)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Математична (МАО)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Природнича (ПРО)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Технологічна (ТЕО)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proofErr w:type="spellStart"/>
      <w:r w:rsidRPr="002C0CD4">
        <w:rPr>
          <w:rFonts w:ascii="Times New Roman" w:hAnsi="Times New Roman"/>
          <w:sz w:val="28"/>
          <w:szCs w:val="28"/>
        </w:rPr>
        <w:t>Інформатична</w:t>
      </w:r>
      <w:proofErr w:type="spellEnd"/>
      <w:r w:rsidRPr="002C0CD4">
        <w:rPr>
          <w:rFonts w:ascii="Times New Roman" w:hAnsi="Times New Roman"/>
          <w:sz w:val="28"/>
          <w:szCs w:val="28"/>
        </w:rPr>
        <w:t xml:space="preserve"> (ІФО)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 xml:space="preserve">Соціальна і </w:t>
      </w:r>
      <w:proofErr w:type="spellStart"/>
      <w:r w:rsidRPr="002C0CD4">
        <w:rPr>
          <w:rFonts w:ascii="Times New Roman" w:hAnsi="Times New Roman"/>
          <w:sz w:val="28"/>
          <w:szCs w:val="28"/>
        </w:rPr>
        <w:t>здоров’язбережувальна</w:t>
      </w:r>
      <w:proofErr w:type="spellEnd"/>
      <w:r w:rsidRPr="002C0CD4">
        <w:rPr>
          <w:rFonts w:ascii="Times New Roman" w:hAnsi="Times New Roman"/>
          <w:sz w:val="28"/>
          <w:szCs w:val="28"/>
        </w:rPr>
        <w:t xml:space="preserve"> (СЗО)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Громадянська та історична (ГІО)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Мистецька (МИО)</w:t>
      </w:r>
    </w:p>
    <w:p w:rsid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Фізкультурна (ФІО)</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Вимірювання результатів навчання здобувачів освіти відбувається</w:t>
      </w:r>
      <w:r>
        <w:rPr>
          <w:rFonts w:ascii="Times New Roman" w:hAnsi="Times New Roman"/>
          <w:sz w:val="28"/>
          <w:szCs w:val="28"/>
        </w:rPr>
        <w:t xml:space="preserve"> </w:t>
      </w:r>
      <w:r w:rsidRPr="002C0CD4">
        <w:rPr>
          <w:rFonts w:ascii="Times New Roman" w:hAnsi="Times New Roman"/>
          <w:sz w:val="28"/>
          <w:szCs w:val="28"/>
        </w:rPr>
        <w:t>шляхом:</w:t>
      </w:r>
    </w:p>
    <w:p w:rsidR="008A133D"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формувального оцінювання, яке допомагає відстежувати особистісний</w:t>
      </w:r>
      <w:r>
        <w:rPr>
          <w:rFonts w:ascii="Times New Roman" w:hAnsi="Times New Roman"/>
          <w:sz w:val="28"/>
          <w:szCs w:val="28"/>
        </w:rPr>
        <w:t xml:space="preserve">  </w:t>
      </w:r>
      <w:r w:rsidR="008A133D">
        <w:rPr>
          <w:rFonts w:ascii="Times New Roman" w:hAnsi="Times New Roman"/>
          <w:sz w:val="28"/>
          <w:szCs w:val="28"/>
        </w:rPr>
        <w:t xml:space="preserve">  </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розвиток здобувачів освіти і хід опановування ними навчального досвіду як</w:t>
      </w:r>
      <w:r>
        <w:rPr>
          <w:rFonts w:ascii="Times New Roman" w:hAnsi="Times New Roman"/>
          <w:sz w:val="28"/>
          <w:szCs w:val="28"/>
        </w:rPr>
        <w:t xml:space="preserve"> </w:t>
      </w:r>
    </w:p>
    <w:p w:rsidR="002C0CD4" w:rsidRP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основи компетентності, вибудовувати індивідуальну освітню траєкторію</w:t>
      </w:r>
    </w:p>
    <w:p w:rsidR="002C0CD4" w:rsidRDefault="002C0CD4" w:rsidP="002C0CD4">
      <w:pPr>
        <w:shd w:val="clear" w:color="auto" w:fill="FFFFFF"/>
        <w:spacing w:line="360" w:lineRule="auto"/>
        <w:ind w:firstLine="360"/>
        <w:jc w:val="both"/>
        <w:rPr>
          <w:rFonts w:ascii="Times New Roman" w:hAnsi="Times New Roman"/>
          <w:sz w:val="28"/>
          <w:szCs w:val="28"/>
        </w:rPr>
      </w:pPr>
      <w:r w:rsidRPr="002C0CD4">
        <w:rPr>
          <w:rFonts w:ascii="Times New Roman" w:hAnsi="Times New Roman"/>
          <w:sz w:val="28"/>
          <w:szCs w:val="28"/>
        </w:rPr>
        <w:t>особистості</w:t>
      </w:r>
      <w:r>
        <w:rPr>
          <w:rFonts w:ascii="Times New Roman" w:hAnsi="Times New Roman"/>
          <w:sz w:val="28"/>
          <w:szCs w:val="28"/>
        </w:rPr>
        <w:t xml:space="preserve">. </w:t>
      </w:r>
    </w:p>
    <w:p w:rsidR="00837A73" w:rsidRPr="002060C5" w:rsidRDefault="003A01B1" w:rsidP="002060C5">
      <w:pPr>
        <w:shd w:val="clear" w:color="auto" w:fill="FFFFFF"/>
        <w:spacing w:line="360" w:lineRule="auto"/>
        <w:ind w:firstLine="360"/>
        <w:jc w:val="both"/>
        <w:rPr>
          <w:rFonts w:ascii="Times New Roman" w:hAnsi="Times New Roman"/>
          <w:sz w:val="28"/>
          <w:szCs w:val="28"/>
        </w:rPr>
      </w:pPr>
      <w:r w:rsidRPr="003A01B1">
        <w:rPr>
          <w:rFonts w:ascii="Times New Roman" w:hAnsi="Times New Roman"/>
          <w:sz w:val="28"/>
          <w:szCs w:val="28"/>
        </w:rPr>
        <w:t xml:space="preserve">Освітню програму  </w:t>
      </w:r>
      <w:proofErr w:type="spellStart"/>
      <w:r w:rsidRPr="003A01B1">
        <w:rPr>
          <w:rFonts w:ascii="Times New Roman" w:hAnsi="Times New Roman"/>
          <w:sz w:val="28"/>
          <w:szCs w:val="28"/>
        </w:rPr>
        <w:t>Мстишинської</w:t>
      </w:r>
      <w:proofErr w:type="spellEnd"/>
      <w:r w:rsidRPr="003A01B1">
        <w:rPr>
          <w:rFonts w:ascii="Times New Roman" w:hAnsi="Times New Roman"/>
          <w:sz w:val="28"/>
          <w:szCs w:val="28"/>
        </w:rPr>
        <w:t xml:space="preserve"> гімназії для </w:t>
      </w:r>
      <w:r>
        <w:rPr>
          <w:rFonts w:ascii="Times New Roman" w:hAnsi="Times New Roman"/>
          <w:sz w:val="28"/>
          <w:szCs w:val="28"/>
        </w:rPr>
        <w:t>2-4</w:t>
      </w:r>
      <w:r w:rsidRPr="003A01B1">
        <w:rPr>
          <w:rFonts w:ascii="Times New Roman" w:hAnsi="Times New Roman"/>
          <w:sz w:val="28"/>
          <w:szCs w:val="28"/>
        </w:rPr>
        <w:t xml:space="preserve"> клас</w:t>
      </w:r>
      <w:r>
        <w:rPr>
          <w:rFonts w:ascii="Times New Roman" w:hAnsi="Times New Roman"/>
          <w:sz w:val="28"/>
          <w:szCs w:val="28"/>
        </w:rPr>
        <w:t>ів</w:t>
      </w:r>
      <w:r w:rsidRPr="003A01B1">
        <w:rPr>
          <w:rFonts w:ascii="Times New Roman" w:hAnsi="Times New Roman"/>
          <w:sz w:val="28"/>
          <w:szCs w:val="28"/>
        </w:rPr>
        <w:t xml:space="preserve">  укладено  за </w:t>
      </w:r>
      <w:r w:rsidR="00837A73" w:rsidRPr="002060C5">
        <w:rPr>
          <w:rFonts w:ascii="Times New Roman" w:hAnsi="Times New Roman"/>
          <w:sz w:val="28"/>
          <w:szCs w:val="28"/>
        </w:rPr>
        <w:t xml:space="preserve"> сімома основними освітніми галузями.</w:t>
      </w:r>
    </w:p>
    <w:p w:rsidR="00837A73" w:rsidRPr="002060C5" w:rsidRDefault="00837A73" w:rsidP="002060C5">
      <w:pPr>
        <w:spacing w:line="360" w:lineRule="auto"/>
        <w:ind w:firstLine="851"/>
        <w:jc w:val="both"/>
        <w:rPr>
          <w:rFonts w:ascii="Times New Roman" w:hAnsi="Times New Roman"/>
          <w:b/>
          <w:bCs/>
          <w:sz w:val="28"/>
          <w:szCs w:val="28"/>
        </w:rPr>
      </w:pPr>
      <w:r w:rsidRPr="002060C5">
        <w:rPr>
          <w:rFonts w:ascii="Times New Roman" w:hAnsi="Times New Roman"/>
          <w:b/>
          <w:bCs/>
          <w:sz w:val="28"/>
          <w:szCs w:val="28"/>
        </w:rPr>
        <w:t xml:space="preserve">Освітні галузі </w:t>
      </w:r>
      <w:r w:rsidR="003A01B1">
        <w:rPr>
          <w:rFonts w:ascii="Times New Roman" w:hAnsi="Times New Roman"/>
          <w:b/>
          <w:bCs/>
          <w:sz w:val="28"/>
          <w:szCs w:val="28"/>
        </w:rPr>
        <w:t>2</w:t>
      </w:r>
      <w:r w:rsidRPr="002060C5">
        <w:rPr>
          <w:rFonts w:ascii="Times New Roman" w:hAnsi="Times New Roman"/>
          <w:b/>
          <w:bCs/>
          <w:sz w:val="28"/>
          <w:szCs w:val="28"/>
        </w:rPr>
        <w:t>-</w:t>
      </w:r>
      <w:r w:rsidR="000D021B">
        <w:rPr>
          <w:rFonts w:ascii="Times New Roman" w:hAnsi="Times New Roman"/>
          <w:b/>
          <w:bCs/>
          <w:sz w:val="28"/>
          <w:szCs w:val="28"/>
        </w:rPr>
        <w:t>4</w:t>
      </w:r>
      <w:r w:rsidRPr="002060C5">
        <w:rPr>
          <w:rFonts w:ascii="Times New Roman" w:hAnsi="Times New Roman"/>
          <w:b/>
          <w:bCs/>
          <w:sz w:val="28"/>
          <w:szCs w:val="28"/>
        </w:rPr>
        <w:t xml:space="preserve"> клас НУШ:</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Мовно-літературна </w:t>
      </w:r>
      <w:r w:rsidRPr="002060C5">
        <w:rPr>
          <w:rFonts w:ascii="Times New Roman" w:hAnsi="Times New Roman"/>
          <w:iCs/>
          <w:sz w:val="28"/>
          <w:szCs w:val="28"/>
        </w:rPr>
        <w:t>(</w:t>
      </w:r>
      <w:r w:rsidRPr="002060C5">
        <w:rPr>
          <w:rFonts w:ascii="Times New Roman" w:hAnsi="Times New Roman"/>
          <w:b/>
          <w:iCs/>
          <w:sz w:val="28"/>
          <w:szCs w:val="28"/>
        </w:rPr>
        <w:t>українська мова і літературне читання, англійська мова</w:t>
      </w:r>
      <w:r w:rsidRPr="002060C5">
        <w:rPr>
          <w:rFonts w:ascii="Times New Roman" w:hAnsi="Times New Roman"/>
          <w:iCs/>
          <w:sz w:val="28"/>
          <w:szCs w:val="28"/>
        </w:rPr>
        <w:t>)</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Математична </w:t>
      </w:r>
      <w:r w:rsidRPr="002060C5">
        <w:rPr>
          <w:rFonts w:ascii="Times New Roman" w:hAnsi="Times New Roman"/>
          <w:sz w:val="28"/>
          <w:szCs w:val="28"/>
        </w:rPr>
        <w:t>(</w:t>
      </w:r>
      <w:r w:rsidRPr="002060C5">
        <w:rPr>
          <w:rFonts w:ascii="Times New Roman" w:hAnsi="Times New Roman"/>
          <w:b/>
          <w:iCs/>
          <w:sz w:val="28"/>
          <w:szCs w:val="28"/>
        </w:rPr>
        <w:t>математика</w:t>
      </w:r>
      <w:r w:rsidRPr="002060C5">
        <w:rPr>
          <w:rFonts w:ascii="Times New Roman" w:hAnsi="Times New Roman"/>
          <w:sz w:val="28"/>
          <w:szCs w:val="28"/>
        </w:rPr>
        <w:t>)</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Громадянська та історична, природнича, соціальна та </w:t>
      </w:r>
      <w:proofErr w:type="spellStart"/>
      <w:r w:rsidRPr="002060C5">
        <w:rPr>
          <w:rFonts w:ascii="Times New Roman" w:hAnsi="Times New Roman"/>
          <w:bCs/>
          <w:sz w:val="28"/>
          <w:szCs w:val="28"/>
        </w:rPr>
        <w:t>здоров’язбережувальна</w:t>
      </w:r>
      <w:proofErr w:type="spellEnd"/>
      <w:r w:rsidRPr="002060C5">
        <w:rPr>
          <w:rFonts w:ascii="Times New Roman" w:hAnsi="Times New Roman"/>
          <w:bCs/>
          <w:sz w:val="28"/>
          <w:szCs w:val="28"/>
        </w:rPr>
        <w:t xml:space="preserve"> </w:t>
      </w:r>
      <w:r w:rsidRPr="002060C5">
        <w:rPr>
          <w:rFonts w:ascii="Times New Roman" w:hAnsi="Times New Roman"/>
          <w:iCs/>
          <w:sz w:val="28"/>
          <w:szCs w:val="28"/>
        </w:rPr>
        <w:t>(«</w:t>
      </w:r>
      <w:r w:rsidRPr="002060C5">
        <w:rPr>
          <w:rFonts w:ascii="Times New Roman" w:hAnsi="Times New Roman"/>
          <w:b/>
          <w:iCs/>
          <w:sz w:val="28"/>
          <w:szCs w:val="28"/>
        </w:rPr>
        <w:t>Я досліджую світ</w:t>
      </w:r>
      <w:r w:rsidRPr="002060C5">
        <w:rPr>
          <w:rFonts w:ascii="Times New Roman" w:hAnsi="Times New Roman"/>
          <w:iCs/>
          <w:sz w:val="28"/>
          <w:szCs w:val="28"/>
        </w:rPr>
        <w:t xml:space="preserve">») </w:t>
      </w:r>
      <w:r w:rsidRPr="002060C5">
        <w:rPr>
          <w:rFonts w:ascii="Times New Roman" w:hAnsi="Times New Roman"/>
          <w:sz w:val="28"/>
          <w:szCs w:val="28"/>
        </w:rPr>
        <w:t> </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 xml:space="preserve">Мистецька </w:t>
      </w:r>
      <w:r w:rsidRPr="002060C5">
        <w:rPr>
          <w:rFonts w:ascii="Times New Roman" w:hAnsi="Times New Roman"/>
          <w:sz w:val="28"/>
          <w:szCs w:val="28"/>
        </w:rPr>
        <w:t>(</w:t>
      </w:r>
      <w:r w:rsidRPr="002060C5">
        <w:rPr>
          <w:rFonts w:ascii="Times New Roman" w:hAnsi="Times New Roman"/>
          <w:b/>
          <w:iCs/>
          <w:sz w:val="28"/>
          <w:szCs w:val="28"/>
        </w:rPr>
        <w:t>мистецтво</w:t>
      </w:r>
      <w:r w:rsidRPr="002060C5">
        <w:rPr>
          <w:rFonts w:ascii="Times New Roman" w:hAnsi="Times New Roman"/>
          <w:b/>
          <w:bCs/>
          <w:sz w:val="28"/>
          <w:szCs w:val="28"/>
        </w:rPr>
        <w:t xml:space="preserve"> або музичне мистецтво і образотворче мистецтво</w:t>
      </w:r>
      <w:r w:rsidRPr="002060C5">
        <w:rPr>
          <w:rFonts w:ascii="Times New Roman" w:hAnsi="Times New Roman"/>
          <w:b/>
          <w:iCs/>
          <w:sz w:val="28"/>
          <w:szCs w:val="28"/>
        </w:rPr>
        <w:t>)</w:t>
      </w:r>
    </w:p>
    <w:p w:rsidR="00837A73" w:rsidRPr="002060C5" w:rsidRDefault="00837A73" w:rsidP="00626917">
      <w:pPr>
        <w:tabs>
          <w:tab w:val="left" w:pos="4950"/>
        </w:tabs>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Технологічна</w:t>
      </w:r>
      <w:r w:rsidRPr="002060C5">
        <w:rPr>
          <w:rFonts w:ascii="Times New Roman" w:hAnsi="Times New Roman"/>
          <w:b/>
          <w:bCs/>
          <w:iCs/>
          <w:sz w:val="28"/>
          <w:szCs w:val="28"/>
        </w:rPr>
        <w:t xml:space="preserve"> </w:t>
      </w:r>
      <w:r w:rsidRPr="002060C5">
        <w:rPr>
          <w:rFonts w:ascii="Times New Roman" w:hAnsi="Times New Roman"/>
          <w:iCs/>
          <w:sz w:val="28"/>
          <w:szCs w:val="28"/>
        </w:rPr>
        <w:t>(</w:t>
      </w:r>
      <w:r w:rsidRPr="002060C5">
        <w:rPr>
          <w:rFonts w:ascii="Times New Roman" w:hAnsi="Times New Roman"/>
          <w:b/>
          <w:iCs/>
          <w:sz w:val="28"/>
          <w:szCs w:val="28"/>
        </w:rPr>
        <w:t>дизайн і технології</w:t>
      </w:r>
      <w:r w:rsidRPr="002060C5">
        <w:rPr>
          <w:rFonts w:ascii="Times New Roman" w:hAnsi="Times New Roman"/>
          <w:iCs/>
          <w:sz w:val="28"/>
          <w:szCs w:val="28"/>
        </w:rPr>
        <w:t>)</w:t>
      </w:r>
      <w:r w:rsidRPr="002060C5">
        <w:rPr>
          <w:rFonts w:ascii="Times New Roman" w:hAnsi="Times New Roman"/>
          <w:bCs/>
          <w:sz w:val="28"/>
          <w:szCs w:val="28"/>
        </w:rPr>
        <w:tab/>
      </w:r>
    </w:p>
    <w:p w:rsidR="00837A73" w:rsidRPr="002060C5" w:rsidRDefault="00837A73" w:rsidP="00626917">
      <w:pPr>
        <w:spacing w:after="0" w:line="360" w:lineRule="auto"/>
        <w:ind w:firstLine="142"/>
        <w:jc w:val="both"/>
        <w:rPr>
          <w:rFonts w:ascii="Times New Roman" w:hAnsi="Times New Roman"/>
          <w:bCs/>
          <w:sz w:val="28"/>
          <w:szCs w:val="28"/>
        </w:rPr>
      </w:pPr>
      <w:proofErr w:type="spellStart"/>
      <w:r w:rsidRPr="002060C5">
        <w:rPr>
          <w:rFonts w:ascii="Times New Roman" w:hAnsi="Times New Roman"/>
          <w:bCs/>
          <w:sz w:val="28"/>
          <w:szCs w:val="28"/>
        </w:rPr>
        <w:t>Інформатична</w:t>
      </w:r>
      <w:proofErr w:type="spellEnd"/>
      <w:r w:rsidRPr="002060C5">
        <w:rPr>
          <w:rFonts w:ascii="Times New Roman" w:hAnsi="Times New Roman"/>
          <w:bCs/>
          <w:sz w:val="28"/>
          <w:szCs w:val="28"/>
        </w:rPr>
        <w:t xml:space="preserve"> (інформатика з 2 класу)</w:t>
      </w:r>
    </w:p>
    <w:p w:rsidR="00837A73" w:rsidRPr="002060C5" w:rsidRDefault="00837A73" w:rsidP="00626917">
      <w:pPr>
        <w:spacing w:after="0" w:line="360" w:lineRule="auto"/>
        <w:ind w:firstLine="142"/>
        <w:jc w:val="both"/>
        <w:rPr>
          <w:rFonts w:ascii="Times New Roman" w:hAnsi="Times New Roman"/>
          <w:bCs/>
          <w:sz w:val="28"/>
          <w:szCs w:val="28"/>
        </w:rPr>
      </w:pPr>
      <w:r w:rsidRPr="002060C5">
        <w:rPr>
          <w:rFonts w:ascii="Times New Roman" w:hAnsi="Times New Roman"/>
          <w:bCs/>
          <w:sz w:val="28"/>
          <w:szCs w:val="28"/>
        </w:rPr>
        <w:t>Фізкультурна</w:t>
      </w:r>
      <w:r w:rsidRPr="002060C5">
        <w:rPr>
          <w:rFonts w:ascii="Times New Roman" w:hAnsi="Times New Roman"/>
          <w:b/>
          <w:bCs/>
          <w:sz w:val="28"/>
          <w:szCs w:val="28"/>
        </w:rPr>
        <w:t> </w:t>
      </w:r>
      <w:r w:rsidRPr="002060C5">
        <w:rPr>
          <w:rFonts w:ascii="Times New Roman" w:hAnsi="Times New Roman"/>
          <w:iCs/>
          <w:sz w:val="28"/>
          <w:szCs w:val="28"/>
        </w:rPr>
        <w:t>(</w:t>
      </w:r>
      <w:r w:rsidRPr="002060C5">
        <w:rPr>
          <w:rFonts w:ascii="Times New Roman" w:hAnsi="Times New Roman"/>
          <w:b/>
          <w:iCs/>
          <w:sz w:val="28"/>
          <w:szCs w:val="28"/>
        </w:rPr>
        <w:t>фізична культура</w:t>
      </w:r>
      <w:r w:rsidRPr="002060C5">
        <w:rPr>
          <w:rFonts w:ascii="Times New Roman" w:hAnsi="Times New Roman"/>
          <w:iCs/>
          <w:sz w:val="28"/>
          <w:szCs w:val="28"/>
        </w:rPr>
        <w:t>)</w:t>
      </w:r>
    </w:p>
    <w:p w:rsidR="00837A73" w:rsidRPr="003A01B1" w:rsidRDefault="00837A73" w:rsidP="003A01B1">
      <w:pPr>
        <w:pStyle w:val="a5"/>
        <w:tabs>
          <w:tab w:val="num" w:pos="567"/>
        </w:tabs>
        <w:spacing w:before="0" w:beforeAutospacing="0" w:after="0" w:afterAutospacing="0" w:line="360" w:lineRule="auto"/>
        <w:ind w:right="85" w:firstLine="851"/>
        <w:jc w:val="both"/>
        <w:rPr>
          <w:sz w:val="28"/>
          <w:szCs w:val="28"/>
          <w:lang w:val="uk-UA"/>
        </w:rPr>
      </w:pPr>
      <w:r w:rsidRPr="003A01B1">
        <w:rPr>
          <w:color w:val="000000"/>
          <w:sz w:val="28"/>
          <w:szCs w:val="28"/>
          <w:lang w:val="uk-UA"/>
        </w:rPr>
        <w:t xml:space="preserve">Варіативна складова навчальних планів </w:t>
      </w:r>
      <w:r w:rsidR="003A01B1">
        <w:rPr>
          <w:color w:val="000000"/>
          <w:sz w:val="28"/>
          <w:szCs w:val="28"/>
          <w:lang w:val="uk-UA"/>
        </w:rPr>
        <w:t xml:space="preserve">у 1-4 класах </w:t>
      </w:r>
      <w:r w:rsidRPr="003A01B1">
        <w:rPr>
          <w:color w:val="000000"/>
          <w:sz w:val="28"/>
          <w:szCs w:val="28"/>
          <w:lang w:val="uk-UA"/>
        </w:rPr>
        <w:t>використовується на</w:t>
      </w:r>
      <w:r w:rsidR="003A01B1">
        <w:rPr>
          <w:color w:val="000000"/>
          <w:sz w:val="28"/>
          <w:szCs w:val="28"/>
          <w:lang w:val="uk-UA"/>
        </w:rPr>
        <w:t xml:space="preserve"> вивчення </w:t>
      </w:r>
      <w:r w:rsidRPr="003A01B1">
        <w:rPr>
          <w:sz w:val="28"/>
          <w:szCs w:val="28"/>
          <w:lang w:val="uk-UA"/>
        </w:rPr>
        <w:t xml:space="preserve">  курс</w:t>
      </w:r>
      <w:r w:rsidR="003A01B1">
        <w:rPr>
          <w:sz w:val="28"/>
          <w:szCs w:val="28"/>
          <w:lang w:val="uk-UA"/>
        </w:rPr>
        <w:t>у</w:t>
      </w:r>
      <w:r w:rsidRPr="003A01B1">
        <w:rPr>
          <w:sz w:val="28"/>
          <w:szCs w:val="28"/>
          <w:lang w:val="uk-UA"/>
        </w:rPr>
        <w:t xml:space="preserve"> за вибором « Культура добросусідства»( 1 година) , який забезпечує набуття практичних умінь і компетентностей для життя, виховує  громадян і патріотів своєї Батьківщини, які поділяють демократичні цінності, відповідально ставляться до громади, рідного краю, прагнуть зберігати, розвивати і примножувати природний, економічний і культурний потенціал України. </w:t>
      </w:r>
    </w:p>
    <w:p w:rsidR="00837A73" w:rsidRPr="002060C5" w:rsidRDefault="00837A73" w:rsidP="002060C5">
      <w:pPr>
        <w:shd w:val="clear" w:color="auto" w:fill="FFFFFF"/>
        <w:spacing w:after="0" w:line="360" w:lineRule="auto"/>
        <w:ind w:firstLine="708"/>
        <w:jc w:val="both"/>
        <w:rPr>
          <w:rFonts w:ascii="Times New Roman" w:hAnsi="Times New Roman"/>
          <w:sz w:val="28"/>
          <w:szCs w:val="28"/>
        </w:rPr>
      </w:pPr>
    </w:p>
    <w:p w:rsidR="00837A73" w:rsidRPr="00A264AC" w:rsidRDefault="00837A73" w:rsidP="00E46906">
      <w:pPr>
        <w:pStyle w:val="a5"/>
        <w:spacing w:before="0" w:beforeAutospacing="0" w:after="0" w:afterAutospacing="0" w:line="360" w:lineRule="auto"/>
        <w:ind w:firstLine="851"/>
        <w:jc w:val="both"/>
        <w:rPr>
          <w:sz w:val="28"/>
          <w:szCs w:val="28"/>
          <w:lang w:val="uk-UA"/>
        </w:rPr>
      </w:pPr>
      <w:r w:rsidRPr="00A264AC">
        <w:rPr>
          <w:b/>
          <w:bCs/>
          <w:color w:val="000000"/>
          <w:sz w:val="28"/>
          <w:szCs w:val="28"/>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r w:rsidRPr="00A264AC">
        <w:rPr>
          <w:color w:val="000000"/>
          <w:sz w:val="28"/>
          <w:szCs w:val="28"/>
        </w:rPr>
        <w:t>Відповідно</w:t>
      </w:r>
      <w:proofErr w:type="spellEnd"/>
      <w:r w:rsidRPr="00A264AC">
        <w:rPr>
          <w:color w:val="000000"/>
          <w:sz w:val="28"/>
          <w:szCs w:val="28"/>
        </w:rPr>
        <w:t xml:space="preserve"> до мети та </w:t>
      </w:r>
      <w:proofErr w:type="spellStart"/>
      <w:r w:rsidRPr="00A264AC">
        <w:rPr>
          <w:color w:val="000000"/>
          <w:sz w:val="28"/>
          <w:szCs w:val="28"/>
        </w:rPr>
        <w:t>загальних</w:t>
      </w:r>
      <w:proofErr w:type="spellEnd"/>
      <w:r w:rsidRPr="00A264AC">
        <w:rPr>
          <w:color w:val="000000"/>
          <w:sz w:val="28"/>
          <w:szCs w:val="28"/>
        </w:rPr>
        <w:t xml:space="preserve"> </w:t>
      </w:r>
      <w:proofErr w:type="spellStart"/>
      <w:r w:rsidRPr="00A264AC">
        <w:rPr>
          <w:color w:val="000000"/>
          <w:sz w:val="28"/>
          <w:szCs w:val="28"/>
        </w:rPr>
        <w:t>цілей</w:t>
      </w:r>
      <w:proofErr w:type="spellEnd"/>
      <w:r w:rsidRPr="00A264AC">
        <w:rPr>
          <w:color w:val="000000"/>
          <w:sz w:val="28"/>
          <w:szCs w:val="28"/>
        </w:rPr>
        <w:t xml:space="preserve">, </w:t>
      </w:r>
      <w:proofErr w:type="spellStart"/>
      <w:r w:rsidRPr="00A264AC">
        <w:rPr>
          <w:color w:val="000000"/>
          <w:sz w:val="28"/>
          <w:szCs w:val="28"/>
        </w:rPr>
        <w:t>окреслених</w:t>
      </w:r>
      <w:proofErr w:type="spellEnd"/>
      <w:r w:rsidRPr="00A264AC">
        <w:rPr>
          <w:color w:val="000000"/>
          <w:sz w:val="28"/>
          <w:szCs w:val="28"/>
        </w:rPr>
        <w:t xml:space="preserve"> у </w:t>
      </w:r>
      <w:proofErr w:type="gramStart"/>
      <w:r w:rsidRPr="00A264AC">
        <w:rPr>
          <w:color w:val="000000"/>
          <w:sz w:val="28"/>
          <w:szCs w:val="28"/>
        </w:rPr>
        <w:t>Державному</w:t>
      </w:r>
      <w:proofErr w:type="gramEnd"/>
      <w:r w:rsidRPr="00A264AC">
        <w:rPr>
          <w:color w:val="000000"/>
          <w:sz w:val="28"/>
          <w:szCs w:val="28"/>
        </w:rPr>
        <w:t xml:space="preserve"> </w:t>
      </w:r>
      <w:proofErr w:type="spellStart"/>
      <w:r w:rsidRPr="00A264AC">
        <w:rPr>
          <w:color w:val="000000"/>
          <w:sz w:val="28"/>
          <w:szCs w:val="28"/>
        </w:rPr>
        <w:t>стандарті</w:t>
      </w:r>
      <w:proofErr w:type="spellEnd"/>
      <w:r w:rsidRPr="00A264AC">
        <w:rPr>
          <w:color w:val="000000"/>
          <w:sz w:val="28"/>
          <w:szCs w:val="28"/>
        </w:rPr>
        <w:t xml:space="preserve">, </w:t>
      </w:r>
      <w:proofErr w:type="spellStart"/>
      <w:r w:rsidRPr="00A264AC">
        <w:rPr>
          <w:color w:val="000000"/>
          <w:sz w:val="28"/>
          <w:szCs w:val="28"/>
        </w:rPr>
        <w:t>визначено</w:t>
      </w:r>
      <w:proofErr w:type="spellEnd"/>
      <w:r w:rsidRPr="00A264AC">
        <w:rPr>
          <w:color w:val="000000"/>
          <w:sz w:val="28"/>
          <w:szCs w:val="28"/>
        </w:rPr>
        <w:t xml:space="preserve"> </w:t>
      </w:r>
      <w:proofErr w:type="spellStart"/>
      <w:r w:rsidRPr="00A264AC">
        <w:rPr>
          <w:color w:val="000000"/>
          <w:sz w:val="28"/>
          <w:szCs w:val="28"/>
        </w:rPr>
        <w:t>завдання</w:t>
      </w:r>
      <w:proofErr w:type="spellEnd"/>
      <w:r w:rsidRPr="00A264AC">
        <w:rPr>
          <w:color w:val="000000"/>
          <w:sz w:val="28"/>
          <w:szCs w:val="28"/>
        </w:rPr>
        <w:t xml:space="preserve">, </w:t>
      </w:r>
      <w:proofErr w:type="spellStart"/>
      <w:r w:rsidRPr="00A264AC">
        <w:rPr>
          <w:color w:val="000000"/>
          <w:sz w:val="28"/>
          <w:szCs w:val="28"/>
        </w:rPr>
        <w:t>які</w:t>
      </w:r>
      <w:proofErr w:type="spellEnd"/>
      <w:r w:rsidRPr="00A264AC">
        <w:rPr>
          <w:color w:val="000000"/>
          <w:sz w:val="28"/>
          <w:szCs w:val="28"/>
        </w:rPr>
        <w:t xml:space="preserve"> </w:t>
      </w:r>
      <w:proofErr w:type="spellStart"/>
      <w:r w:rsidRPr="00A264AC">
        <w:rPr>
          <w:color w:val="000000"/>
          <w:sz w:val="28"/>
          <w:szCs w:val="28"/>
        </w:rPr>
        <w:t>має</w:t>
      </w:r>
      <w:proofErr w:type="spellEnd"/>
      <w:r w:rsidRPr="00A264AC">
        <w:rPr>
          <w:color w:val="000000"/>
          <w:sz w:val="28"/>
          <w:szCs w:val="28"/>
        </w:rPr>
        <w:t xml:space="preserve"> </w:t>
      </w:r>
      <w:proofErr w:type="spellStart"/>
      <w:r w:rsidRPr="00A264AC">
        <w:rPr>
          <w:color w:val="000000"/>
          <w:sz w:val="28"/>
          <w:szCs w:val="28"/>
        </w:rPr>
        <w:t>реалізувати</w:t>
      </w:r>
      <w:proofErr w:type="spellEnd"/>
      <w:r w:rsidRPr="00A264AC">
        <w:rPr>
          <w:color w:val="000000"/>
          <w:sz w:val="28"/>
          <w:szCs w:val="28"/>
        </w:rPr>
        <w:t xml:space="preserve"> </w:t>
      </w:r>
      <w:proofErr w:type="spellStart"/>
      <w:r w:rsidRPr="00A264AC">
        <w:rPr>
          <w:color w:val="000000"/>
          <w:sz w:val="28"/>
          <w:szCs w:val="28"/>
        </w:rPr>
        <w:t>вчитель</w:t>
      </w:r>
      <w:proofErr w:type="spellEnd"/>
      <w:r w:rsidRPr="00A264AC">
        <w:rPr>
          <w:color w:val="000000"/>
          <w:sz w:val="28"/>
          <w:szCs w:val="28"/>
        </w:rPr>
        <w:t>/</w:t>
      </w:r>
      <w:proofErr w:type="spellStart"/>
      <w:r w:rsidRPr="00A264AC">
        <w:rPr>
          <w:color w:val="000000"/>
          <w:sz w:val="28"/>
          <w:szCs w:val="28"/>
        </w:rPr>
        <w:t>вчителька</w:t>
      </w:r>
      <w:proofErr w:type="spellEnd"/>
      <w:r w:rsidRPr="00A264AC">
        <w:rPr>
          <w:color w:val="000000"/>
          <w:sz w:val="28"/>
          <w:szCs w:val="28"/>
        </w:rPr>
        <w:t xml:space="preserve"> у рамках </w:t>
      </w:r>
      <w:proofErr w:type="spellStart"/>
      <w:r w:rsidRPr="00A264AC">
        <w:rPr>
          <w:color w:val="000000"/>
          <w:sz w:val="28"/>
          <w:szCs w:val="28"/>
        </w:rPr>
        <w:t>кожної</w:t>
      </w:r>
      <w:proofErr w:type="spellEnd"/>
      <w:r w:rsidRPr="00A264AC">
        <w:rPr>
          <w:color w:val="000000"/>
          <w:sz w:val="28"/>
          <w:szCs w:val="28"/>
        </w:rPr>
        <w:t xml:space="preserve"> </w:t>
      </w:r>
      <w:proofErr w:type="spellStart"/>
      <w:r w:rsidRPr="00A264AC">
        <w:rPr>
          <w:color w:val="000000"/>
          <w:sz w:val="28"/>
          <w:szCs w:val="28"/>
        </w:rPr>
        <w:t>освітньої</w:t>
      </w:r>
      <w:proofErr w:type="spellEnd"/>
      <w:r w:rsidRPr="00A264AC">
        <w:rPr>
          <w:color w:val="000000"/>
          <w:sz w:val="28"/>
          <w:szCs w:val="28"/>
        </w:rPr>
        <w:t xml:space="preserve"> </w:t>
      </w:r>
      <w:proofErr w:type="spellStart"/>
      <w:r w:rsidRPr="00A264AC">
        <w:rPr>
          <w:color w:val="000000"/>
          <w:sz w:val="28"/>
          <w:szCs w:val="28"/>
        </w:rPr>
        <w:t>галузі</w:t>
      </w:r>
      <w:proofErr w:type="spellEnd"/>
      <w:r w:rsidRPr="00A264AC">
        <w:rPr>
          <w:color w:val="000000"/>
          <w:sz w:val="28"/>
          <w:szCs w:val="28"/>
        </w:rPr>
        <w:t xml:space="preserve">. </w:t>
      </w:r>
    </w:p>
    <w:p w:rsidR="00837A73" w:rsidRPr="00A264AC" w:rsidRDefault="00837A73" w:rsidP="00E46906">
      <w:pPr>
        <w:pStyle w:val="a5"/>
        <w:spacing w:before="0" w:beforeAutospacing="0" w:after="0" w:afterAutospacing="0" w:line="360" w:lineRule="auto"/>
        <w:ind w:firstLine="851"/>
        <w:jc w:val="both"/>
        <w:rPr>
          <w:color w:val="000000"/>
          <w:sz w:val="28"/>
          <w:szCs w:val="28"/>
          <w:lang w:val="uk-UA"/>
        </w:rPr>
      </w:pPr>
      <w:proofErr w:type="spellStart"/>
      <w:r w:rsidRPr="00A264AC">
        <w:rPr>
          <w:color w:val="000000"/>
          <w:sz w:val="28"/>
          <w:szCs w:val="28"/>
        </w:rPr>
        <w:t>Освітня</w:t>
      </w:r>
      <w:proofErr w:type="spellEnd"/>
      <w:r w:rsidRPr="00A264AC">
        <w:rPr>
          <w:color w:val="000000"/>
          <w:sz w:val="28"/>
          <w:szCs w:val="28"/>
        </w:rPr>
        <w:t xml:space="preserve">  </w:t>
      </w:r>
      <w:proofErr w:type="spellStart"/>
      <w:r w:rsidRPr="00A264AC">
        <w:rPr>
          <w:color w:val="000000"/>
          <w:sz w:val="28"/>
          <w:szCs w:val="28"/>
        </w:rPr>
        <w:t>програма</w:t>
      </w:r>
      <w:proofErr w:type="spellEnd"/>
      <w:r w:rsidRPr="00A264AC">
        <w:rPr>
          <w:color w:val="000000"/>
          <w:sz w:val="28"/>
          <w:szCs w:val="28"/>
          <w:lang w:val="uk-UA"/>
        </w:rPr>
        <w:t xml:space="preserve"> (1</w:t>
      </w:r>
      <w:r>
        <w:rPr>
          <w:color w:val="000000"/>
          <w:sz w:val="28"/>
          <w:szCs w:val="28"/>
          <w:lang w:val="uk-UA"/>
        </w:rPr>
        <w:t>-</w:t>
      </w:r>
      <w:r w:rsidR="000D021B">
        <w:rPr>
          <w:color w:val="000000"/>
          <w:sz w:val="28"/>
          <w:szCs w:val="28"/>
          <w:lang w:val="uk-UA"/>
        </w:rPr>
        <w:t>4</w:t>
      </w:r>
      <w:r w:rsidRPr="00A264AC">
        <w:rPr>
          <w:color w:val="000000"/>
          <w:sz w:val="28"/>
          <w:szCs w:val="28"/>
          <w:lang w:val="uk-UA"/>
        </w:rPr>
        <w:t xml:space="preserve"> клас</w:t>
      </w:r>
      <w:r>
        <w:rPr>
          <w:color w:val="000000"/>
          <w:sz w:val="28"/>
          <w:szCs w:val="28"/>
          <w:lang w:val="uk-UA"/>
        </w:rPr>
        <w:t>и</w:t>
      </w:r>
      <w:proofErr w:type="gramStart"/>
      <w:r>
        <w:rPr>
          <w:color w:val="000000"/>
          <w:sz w:val="28"/>
          <w:szCs w:val="28"/>
          <w:lang w:val="uk-UA"/>
        </w:rPr>
        <w:t xml:space="preserve"> </w:t>
      </w:r>
      <w:r w:rsidRPr="00A264AC">
        <w:rPr>
          <w:color w:val="000000"/>
          <w:sz w:val="28"/>
          <w:szCs w:val="28"/>
          <w:lang w:val="uk-UA"/>
        </w:rPr>
        <w:t>)</w:t>
      </w:r>
      <w:proofErr w:type="gramEnd"/>
      <w:r w:rsidRPr="00A264AC">
        <w:rPr>
          <w:color w:val="000000"/>
          <w:sz w:val="28"/>
          <w:szCs w:val="28"/>
        </w:rPr>
        <w:t xml:space="preserve"> </w:t>
      </w:r>
      <w:proofErr w:type="spellStart"/>
      <w:r w:rsidRPr="00A264AC">
        <w:rPr>
          <w:color w:val="000000"/>
          <w:sz w:val="28"/>
          <w:szCs w:val="28"/>
        </w:rPr>
        <w:t>має</w:t>
      </w:r>
      <w:proofErr w:type="spellEnd"/>
      <w:r w:rsidRPr="00A264AC">
        <w:rPr>
          <w:color w:val="000000"/>
          <w:sz w:val="28"/>
          <w:szCs w:val="28"/>
        </w:rPr>
        <w:t xml:space="preserve"> </w:t>
      </w:r>
      <w:proofErr w:type="spellStart"/>
      <w:r w:rsidRPr="00A264AC">
        <w:rPr>
          <w:color w:val="000000"/>
          <w:sz w:val="28"/>
          <w:szCs w:val="28"/>
        </w:rPr>
        <w:t>потенціал</w:t>
      </w:r>
      <w:proofErr w:type="spellEnd"/>
      <w:r w:rsidRPr="00A264AC">
        <w:rPr>
          <w:color w:val="000000"/>
          <w:sz w:val="28"/>
          <w:szCs w:val="28"/>
        </w:rPr>
        <w:t xml:space="preserve"> для </w:t>
      </w:r>
      <w:proofErr w:type="spellStart"/>
      <w:r w:rsidRPr="00A264AC">
        <w:rPr>
          <w:color w:val="000000"/>
          <w:sz w:val="28"/>
          <w:szCs w:val="28"/>
        </w:rPr>
        <w:t>формування</w:t>
      </w:r>
      <w:proofErr w:type="spellEnd"/>
      <w:r w:rsidRPr="00A264AC">
        <w:rPr>
          <w:color w:val="000000"/>
          <w:sz w:val="28"/>
          <w:szCs w:val="28"/>
        </w:rPr>
        <w:t xml:space="preserve"> у </w:t>
      </w:r>
      <w:proofErr w:type="spellStart"/>
      <w:r w:rsidRPr="00A264AC">
        <w:rPr>
          <w:color w:val="000000"/>
          <w:sz w:val="28"/>
          <w:szCs w:val="28"/>
        </w:rPr>
        <w:t>здобувачів</w:t>
      </w:r>
      <w:proofErr w:type="spellEnd"/>
      <w:r w:rsidRPr="00A264AC">
        <w:rPr>
          <w:color w:val="000000"/>
          <w:sz w:val="28"/>
          <w:szCs w:val="28"/>
        </w:rPr>
        <w:t xml:space="preserve"> таких </w:t>
      </w:r>
      <w:proofErr w:type="spellStart"/>
      <w:r w:rsidRPr="00A264AC">
        <w:rPr>
          <w:b/>
          <w:bCs/>
          <w:color w:val="000000"/>
          <w:sz w:val="28"/>
          <w:szCs w:val="28"/>
        </w:rPr>
        <w:t>ключових</w:t>
      </w:r>
      <w:proofErr w:type="spellEnd"/>
      <w:r w:rsidRPr="00A264AC">
        <w:rPr>
          <w:b/>
          <w:bCs/>
          <w:color w:val="000000"/>
          <w:sz w:val="28"/>
          <w:szCs w:val="28"/>
        </w:rPr>
        <w:t xml:space="preserve"> компетентностей</w:t>
      </w:r>
      <w:r w:rsidRPr="00A264AC">
        <w:rPr>
          <w:color w:val="000000"/>
          <w:sz w:val="28"/>
          <w:szCs w:val="28"/>
        </w:rPr>
        <w:t>:</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1) </w:t>
      </w:r>
      <w:r w:rsidRPr="002060C5">
        <w:rPr>
          <w:rFonts w:ascii="Times New Roman" w:hAnsi="Times New Roman"/>
          <w:sz w:val="28"/>
          <w:szCs w:val="28"/>
          <w:u w:val="single"/>
        </w:rPr>
        <w:t>вільне володіння державною мовою</w:t>
      </w:r>
      <w:r w:rsidRPr="002060C5">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2) </w:t>
      </w:r>
      <w:r w:rsidRPr="002060C5">
        <w:rPr>
          <w:rFonts w:ascii="Times New Roman" w:hAnsi="Times New Roman"/>
          <w:sz w:val="28"/>
          <w:szCs w:val="28"/>
          <w:u w:val="single"/>
        </w:rPr>
        <w:t>здатність спілкуватися рідною (у разі відмінності від державної) та іноземними мовами</w:t>
      </w:r>
      <w:r w:rsidRPr="002060C5">
        <w:rPr>
          <w:rFonts w:ascii="Times New Roman" w:hAnsi="Times New Roman"/>
          <w:sz w:val="28"/>
          <w:szCs w:val="28"/>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3) </w:t>
      </w:r>
      <w:r w:rsidRPr="002060C5">
        <w:rPr>
          <w:rFonts w:ascii="Times New Roman" w:hAnsi="Times New Roman"/>
          <w:sz w:val="28"/>
          <w:szCs w:val="28"/>
          <w:u w:val="single"/>
        </w:rPr>
        <w:t>математична компетентність</w:t>
      </w:r>
      <w:r w:rsidRPr="002060C5">
        <w:rPr>
          <w:rFonts w:ascii="Times New Roman" w:hAnsi="Times New Roman"/>
          <w:sz w:val="28"/>
          <w:szCs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4) </w:t>
      </w:r>
      <w:r w:rsidRPr="002060C5">
        <w:rPr>
          <w:rFonts w:ascii="Times New Roman" w:hAnsi="Times New Roman"/>
          <w:sz w:val="28"/>
          <w:szCs w:val="28"/>
          <w:u w:val="single"/>
        </w:rPr>
        <w:t>компетентності у галузі природничих наук, техніки і технологій</w:t>
      </w:r>
      <w:r w:rsidRPr="002060C5">
        <w:rPr>
          <w:rFonts w:ascii="Times New Roman" w:hAnsi="Times New Roman"/>
          <w:sz w:val="28"/>
          <w:szCs w:val="28"/>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5) </w:t>
      </w:r>
      <w:proofErr w:type="spellStart"/>
      <w:r w:rsidRPr="002060C5">
        <w:rPr>
          <w:rFonts w:ascii="Times New Roman" w:hAnsi="Times New Roman"/>
          <w:sz w:val="28"/>
          <w:szCs w:val="28"/>
          <w:u w:val="single"/>
        </w:rPr>
        <w:t>інноваційність</w:t>
      </w:r>
      <w:proofErr w:type="spellEnd"/>
      <w:r w:rsidRPr="002060C5">
        <w:rPr>
          <w:rFonts w:ascii="Times New Roman" w:hAnsi="Times New Roman"/>
          <w:sz w:val="28"/>
          <w:szCs w:val="28"/>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6) </w:t>
      </w:r>
      <w:r w:rsidRPr="002060C5">
        <w:rPr>
          <w:rFonts w:ascii="Times New Roman" w:hAnsi="Times New Roman"/>
          <w:sz w:val="28"/>
          <w:szCs w:val="28"/>
          <w:u w:val="single"/>
        </w:rPr>
        <w:t>екологічна компетентність</w:t>
      </w:r>
      <w:r w:rsidRPr="002060C5">
        <w:rPr>
          <w:rFonts w:ascii="Times New Roman" w:hAnsi="Times New Roman"/>
          <w:sz w:val="28"/>
          <w:szCs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7) </w:t>
      </w:r>
      <w:r w:rsidRPr="002060C5">
        <w:rPr>
          <w:rFonts w:ascii="Times New Roman" w:hAnsi="Times New Roman"/>
          <w:sz w:val="28"/>
          <w:szCs w:val="28"/>
          <w:u w:val="single"/>
        </w:rPr>
        <w:t>інформаційно-комунікаційна компетентність</w:t>
      </w:r>
      <w:r w:rsidRPr="002060C5">
        <w:rPr>
          <w:rFonts w:ascii="Times New Roman" w:hAnsi="Times New Roman"/>
          <w:sz w:val="28"/>
          <w:szCs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8) </w:t>
      </w:r>
      <w:r w:rsidRPr="002060C5">
        <w:rPr>
          <w:rFonts w:ascii="Times New Roman" w:hAnsi="Times New Roman"/>
          <w:sz w:val="28"/>
          <w:szCs w:val="28"/>
          <w:u w:val="single"/>
        </w:rPr>
        <w:t>навчання впродовж життя</w:t>
      </w:r>
      <w:r w:rsidRPr="002060C5">
        <w:rPr>
          <w:rFonts w:ascii="Times New Roman" w:hAnsi="Times New Roman"/>
          <w:sz w:val="28"/>
          <w:szCs w:val="28"/>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9) </w:t>
      </w:r>
      <w:r w:rsidRPr="002060C5">
        <w:rPr>
          <w:rFonts w:ascii="Times New Roman" w:hAnsi="Times New Roman"/>
          <w:sz w:val="28"/>
          <w:szCs w:val="28"/>
          <w:u w:val="single"/>
        </w:rPr>
        <w:t>громадянські та соціальні компетентності</w:t>
      </w:r>
      <w:r w:rsidRPr="002060C5">
        <w:rPr>
          <w:rFonts w:ascii="Times New Roman" w:hAnsi="Times New Roman"/>
          <w:sz w:val="28"/>
          <w:szCs w:val="28"/>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10) </w:t>
      </w:r>
      <w:r w:rsidRPr="002060C5">
        <w:rPr>
          <w:rFonts w:ascii="Times New Roman" w:hAnsi="Times New Roman"/>
          <w:sz w:val="28"/>
          <w:szCs w:val="28"/>
          <w:u w:val="single"/>
        </w:rPr>
        <w:t>культурна компетентність</w:t>
      </w:r>
      <w:r w:rsidRPr="002060C5">
        <w:rPr>
          <w:rFonts w:ascii="Times New Roman" w:hAnsi="Times New Roman"/>
          <w:sz w:val="28"/>
          <w:szCs w:val="28"/>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37A73" w:rsidRPr="002060C5" w:rsidRDefault="00837A73" w:rsidP="002060C5">
      <w:pPr>
        <w:spacing w:after="0" w:line="360" w:lineRule="auto"/>
        <w:ind w:firstLine="851"/>
        <w:jc w:val="both"/>
        <w:rPr>
          <w:rFonts w:ascii="Times New Roman" w:hAnsi="Times New Roman"/>
          <w:sz w:val="28"/>
          <w:szCs w:val="28"/>
        </w:rPr>
      </w:pPr>
      <w:r w:rsidRPr="002060C5">
        <w:rPr>
          <w:rFonts w:ascii="Times New Roman" w:hAnsi="Times New Roman"/>
          <w:sz w:val="28"/>
          <w:szCs w:val="28"/>
        </w:rPr>
        <w:t xml:space="preserve">11) </w:t>
      </w:r>
      <w:r w:rsidRPr="002060C5">
        <w:rPr>
          <w:rFonts w:ascii="Times New Roman" w:hAnsi="Times New Roman"/>
          <w:sz w:val="28"/>
          <w:szCs w:val="28"/>
          <w:u w:val="single"/>
        </w:rPr>
        <w:t>підприємливість та фінансова грамотність</w:t>
      </w:r>
      <w:r w:rsidRPr="002060C5">
        <w:rPr>
          <w:rFonts w:ascii="Times New Roman" w:hAnsi="Times New Roman"/>
          <w:sz w:val="28"/>
          <w:szCs w:val="28"/>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37A73" w:rsidRPr="00A264AC" w:rsidRDefault="00837A73" w:rsidP="00E46906">
      <w:pPr>
        <w:pStyle w:val="a5"/>
        <w:spacing w:before="0" w:beforeAutospacing="0" w:after="0" w:afterAutospacing="0" w:line="360" w:lineRule="auto"/>
        <w:ind w:firstLine="851"/>
        <w:jc w:val="both"/>
        <w:rPr>
          <w:color w:val="000000"/>
          <w:sz w:val="28"/>
          <w:szCs w:val="28"/>
          <w:lang w:val="uk-UA"/>
        </w:rPr>
      </w:pPr>
      <w:r w:rsidRPr="00A264AC">
        <w:rPr>
          <w:color w:val="000000"/>
          <w:sz w:val="28"/>
          <w:szCs w:val="28"/>
          <w:lang w:val="uk-UA"/>
        </w:rPr>
        <w:t xml:space="preserve">та </w:t>
      </w:r>
      <w:r w:rsidRPr="00A264AC">
        <w:rPr>
          <w:b/>
          <w:bCs/>
          <w:color w:val="000000"/>
          <w:sz w:val="28"/>
          <w:szCs w:val="28"/>
          <w:lang w:val="uk-UA"/>
        </w:rPr>
        <w:t>наскрізних умінь</w:t>
      </w:r>
      <w:r w:rsidRPr="00A264AC">
        <w:rPr>
          <w:color w:val="000000"/>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37A73" w:rsidRPr="00A264AC" w:rsidRDefault="00837A73" w:rsidP="00E46906">
      <w:pPr>
        <w:pStyle w:val="a5"/>
        <w:spacing w:before="0" w:beforeAutospacing="0" w:after="0" w:afterAutospacing="0" w:line="360" w:lineRule="auto"/>
        <w:ind w:firstLine="851"/>
        <w:jc w:val="both"/>
        <w:rPr>
          <w:sz w:val="28"/>
          <w:szCs w:val="28"/>
        </w:rPr>
      </w:pPr>
      <w:proofErr w:type="spellStart"/>
      <w:r w:rsidRPr="00A264AC">
        <w:rPr>
          <w:color w:val="000000"/>
          <w:sz w:val="28"/>
          <w:szCs w:val="28"/>
        </w:rPr>
        <w:t>Результати</w:t>
      </w:r>
      <w:proofErr w:type="spellEnd"/>
      <w:r w:rsidRPr="00A264AC">
        <w:rPr>
          <w:color w:val="000000"/>
          <w:sz w:val="28"/>
          <w:szCs w:val="28"/>
        </w:rPr>
        <w:t xml:space="preserve"> </w:t>
      </w:r>
      <w:proofErr w:type="spellStart"/>
      <w:r w:rsidRPr="00A264AC">
        <w:rPr>
          <w:color w:val="000000"/>
          <w:sz w:val="28"/>
          <w:szCs w:val="28"/>
        </w:rPr>
        <w:t>навчання</w:t>
      </w:r>
      <w:proofErr w:type="spellEnd"/>
      <w:r w:rsidRPr="00A264AC">
        <w:rPr>
          <w:color w:val="000000"/>
          <w:sz w:val="28"/>
          <w:szCs w:val="28"/>
        </w:rPr>
        <w:t xml:space="preserve"> </w:t>
      </w:r>
      <w:r w:rsidRPr="00A264AC">
        <w:rPr>
          <w:color w:val="000000"/>
          <w:sz w:val="28"/>
          <w:szCs w:val="28"/>
          <w:lang w:val="uk-UA"/>
        </w:rPr>
        <w:t>(</w:t>
      </w:r>
      <w:r w:rsidR="003A01B1">
        <w:rPr>
          <w:color w:val="000000"/>
          <w:sz w:val="28"/>
          <w:szCs w:val="28"/>
          <w:lang w:val="uk-UA"/>
        </w:rPr>
        <w:t>1</w:t>
      </w:r>
      <w:r w:rsidRPr="00A264AC">
        <w:rPr>
          <w:color w:val="000000"/>
          <w:sz w:val="28"/>
          <w:szCs w:val="28"/>
          <w:lang w:val="uk-UA"/>
        </w:rPr>
        <w:t xml:space="preserve">-4 класи) </w:t>
      </w:r>
      <w:proofErr w:type="spellStart"/>
      <w:r w:rsidRPr="00A264AC">
        <w:rPr>
          <w:color w:val="000000"/>
          <w:sz w:val="28"/>
          <w:szCs w:val="28"/>
        </w:rPr>
        <w:t>повинні</w:t>
      </w:r>
      <w:proofErr w:type="spellEnd"/>
      <w:r w:rsidRPr="00A264AC">
        <w:rPr>
          <w:color w:val="000000"/>
          <w:sz w:val="28"/>
          <w:szCs w:val="28"/>
        </w:rPr>
        <w:t xml:space="preserve"> </w:t>
      </w:r>
      <w:proofErr w:type="spellStart"/>
      <w:r w:rsidRPr="00A264AC">
        <w:rPr>
          <w:color w:val="000000"/>
          <w:sz w:val="28"/>
          <w:szCs w:val="28"/>
        </w:rPr>
        <w:t>робити</w:t>
      </w:r>
      <w:proofErr w:type="spellEnd"/>
      <w:r w:rsidRPr="00A264AC">
        <w:rPr>
          <w:color w:val="000000"/>
          <w:sz w:val="28"/>
          <w:szCs w:val="28"/>
        </w:rPr>
        <w:t xml:space="preserve"> </w:t>
      </w:r>
      <w:proofErr w:type="spellStart"/>
      <w:r w:rsidRPr="00A264AC">
        <w:rPr>
          <w:color w:val="000000"/>
          <w:sz w:val="28"/>
          <w:szCs w:val="28"/>
        </w:rPr>
        <w:t>внесок</w:t>
      </w:r>
      <w:proofErr w:type="spellEnd"/>
      <w:r w:rsidRPr="00A264AC">
        <w:rPr>
          <w:color w:val="000000"/>
          <w:sz w:val="28"/>
          <w:szCs w:val="28"/>
        </w:rPr>
        <w:t xml:space="preserve"> у </w:t>
      </w:r>
      <w:proofErr w:type="spellStart"/>
      <w:r w:rsidRPr="00A264AC">
        <w:rPr>
          <w:color w:val="000000"/>
          <w:sz w:val="28"/>
          <w:szCs w:val="28"/>
        </w:rPr>
        <w:t>формування</w:t>
      </w:r>
      <w:proofErr w:type="spellEnd"/>
      <w:r w:rsidRPr="00A264AC">
        <w:rPr>
          <w:color w:val="000000"/>
          <w:sz w:val="28"/>
          <w:szCs w:val="28"/>
        </w:rPr>
        <w:t xml:space="preserve"> </w:t>
      </w:r>
      <w:proofErr w:type="spellStart"/>
      <w:r w:rsidRPr="00A264AC">
        <w:rPr>
          <w:color w:val="000000"/>
          <w:sz w:val="28"/>
          <w:szCs w:val="28"/>
        </w:rPr>
        <w:t>ключових</w:t>
      </w:r>
      <w:proofErr w:type="spellEnd"/>
      <w:r w:rsidRPr="00A264AC">
        <w:rPr>
          <w:color w:val="000000"/>
          <w:sz w:val="28"/>
          <w:szCs w:val="28"/>
        </w:rPr>
        <w:t xml:space="preserve"> компетентностей </w:t>
      </w:r>
      <w:proofErr w:type="spellStart"/>
      <w:r w:rsidRPr="00A264AC">
        <w:rPr>
          <w:color w:val="000000"/>
          <w:sz w:val="28"/>
          <w:szCs w:val="28"/>
        </w:rPr>
        <w:t>учнів</w:t>
      </w:r>
      <w:proofErr w:type="spellEnd"/>
      <w:r w:rsidRPr="00A264AC">
        <w:rPr>
          <w:color w:val="000000"/>
          <w:sz w:val="28"/>
          <w:szCs w:val="28"/>
        </w:rPr>
        <w:t>.</w:t>
      </w:r>
    </w:p>
    <w:p w:rsidR="00626917" w:rsidRDefault="00837A73" w:rsidP="00E46906">
      <w:pPr>
        <w:pStyle w:val="a5"/>
        <w:spacing w:before="0" w:beforeAutospacing="0" w:after="0" w:afterAutospacing="0" w:line="360" w:lineRule="auto"/>
        <w:ind w:firstLine="851"/>
        <w:jc w:val="both"/>
        <w:rPr>
          <w:color w:val="000000"/>
          <w:sz w:val="28"/>
          <w:szCs w:val="28"/>
          <w:lang w:val="uk-UA"/>
        </w:rPr>
      </w:pPr>
      <w:proofErr w:type="spellStart"/>
      <w:r w:rsidRPr="00A264AC">
        <w:rPr>
          <w:color w:val="000000"/>
          <w:sz w:val="28"/>
          <w:szCs w:val="28"/>
        </w:rPr>
        <w:t>Освітня</w:t>
      </w:r>
      <w:proofErr w:type="spellEnd"/>
      <w:r w:rsidRPr="00A264AC">
        <w:rPr>
          <w:color w:val="000000"/>
          <w:sz w:val="28"/>
          <w:szCs w:val="28"/>
        </w:rPr>
        <w:t xml:space="preserve"> </w:t>
      </w:r>
      <w:proofErr w:type="spellStart"/>
      <w:r w:rsidRPr="00A264AC">
        <w:rPr>
          <w:color w:val="000000"/>
          <w:sz w:val="28"/>
          <w:szCs w:val="28"/>
        </w:rPr>
        <w:t>програма</w:t>
      </w:r>
      <w:proofErr w:type="spellEnd"/>
      <w:r w:rsidRPr="00A264AC">
        <w:rPr>
          <w:color w:val="000000"/>
          <w:sz w:val="28"/>
          <w:szCs w:val="28"/>
        </w:rPr>
        <w:t xml:space="preserve">  </w:t>
      </w:r>
      <w:proofErr w:type="spellStart"/>
      <w:r w:rsidRPr="00A264AC">
        <w:rPr>
          <w:color w:val="000000"/>
          <w:sz w:val="28"/>
          <w:szCs w:val="28"/>
        </w:rPr>
        <w:t>початкової</w:t>
      </w:r>
      <w:proofErr w:type="spellEnd"/>
      <w:r w:rsidRPr="00A264AC">
        <w:rPr>
          <w:color w:val="000000"/>
          <w:sz w:val="28"/>
          <w:szCs w:val="28"/>
        </w:rPr>
        <w:t xml:space="preserve"> </w:t>
      </w:r>
      <w:proofErr w:type="spellStart"/>
      <w:r w:rsidRPr="00A264AC">
        <w:rPr>
          <w:color w:val="000000"/>
          <w:sz w:val="28"/>
          <w:szCs w:val="28"/>
        </w:rPr>
        <w:t>освіти</w:t>
      </w:r>
      <w:proofErr w:type="spellEnd"/>
      <w:r w:rsidRPr="00A264AC">
        <w:rPr>
          <w:color w:val="000000"/>
          <w:sz w:val="28"/>
          <w:szCs w:val="28"/>
        </w:rPr>
        <w:t xml:space="preserve"> </w:t>
      </w:r>
      <w:proofErr w:type="spellStart"/>
      <w:r w:rsidRPr="00A264AC">
        <w:rPr>
          <w:color w:val="000000"/>
          <w:sz w:val="28"/>
          <w:szCs w:val="28"/>
        </w:rPr>
        <w:t>передбачає</w:t>
      </w:r>
      <w:proofErr w:type="spellEnd"/>
      <w:r w:rsidRPr="00A264AC">
        <w:rPr>
          <w:color w:val="000000"/>
          <w:sz w:val="28"/>
          <w:szCs w:val="28"/>
        </w:rPr>
        <w:t xml:space="preserve"> </w:t>
      </w:r>
      <w:proofErr w:type="spellStart"/>
      <w:r w:rsidRPr="00A264AC">
        <w:rPr>
          <w:color w:val="000000"/>
          <w:sz w:val="28"/>
          <w:szCs w:val="28"/>
        </w:rPr>
        <w:t>досягнення</w:t>
      </w:r>
      <w:proofErr w:type="spellEnd"/>
      <w:r w:rsidRPr="00A264AC">
        <w:rPr>
          <w:color w:val="000000"/>
          <w:sz w:val="28"/>
          <w:szCs w:val="28"/>
        </w:rPr>
        <w:t xml:space="preserve"> </w:t>
      </w:r>
      <w:proofErr w:type="spellStart"/>
      <w:r w:rsidRPr="00A264AC">
        <w:rPr>
          <w:color w:val="000000"/>
          <w:sz w:val="28"/>
          <w:szCs w:val="28"/>
        </w:rPr>
        <w:t>учнями</w:t>
      </w:r>
      <w:proofErr w:type="spellEnd"/>
      <w:r w:rsidRPr="00A264AC">
        <w:rPr>
          <w:color w:val="000000"/>
          <w:sz w:val="28"/>
          <w:szCs w:val="28"/>
        </w:rPr>
        <w:t xml:space="preserve"> </w:t>
      </w:r>
      <w:proofErr w:type="spellStart"/>
      <w:r w:rsidRPr="00A264AC">
        <w:rPr>
          <w:color w:val="000000"/>
          <w:sz w:val="28"/>
          <w:szCs w:val="28"/>
        </w:rPr>
        <w:t>результатів</w:t>
      </w:r>
      <w:proofErr w:type="spellEnd"/>
      <w:r w:rsidRPr="00A264AC">
        <w:rPr>
          <w:color w:val="000000"/>
          <w:sz w:val="28"/>
          <w:szCs w:val="28"/>
        </w:rPr>
        <w:t xml:space="preserve"> </w:t>
      </w:r>
      <w:proofErr w:type="spellStart"/>
      <w:r w:rsidRPr="00A264AC">
        <w:rPr>
          <w:color w:val="000000"/>
          <w:sz w:val="28"/>
          <w:szCs w:val="28"/>
        </w:rPr>
        <w:t>навчання</w:t>
      </w:r>
      <w:proofErr w:type="spellEnd"/>
      <w:r w:rsidRPr="00A264AC">
        <w:rPr>
          <w:color w:val="000000"/>
          <w:sz w:val="28"/>
          <w:szCs w:val="28"/>
        </w:rPr>
        <w:t xml:space="preserve"> (компетентностей), </w:t>
      </w:r>
      <w:proofErr w:type="spellStart"/>
      <w:r w:rsidRPr="00A264AC">
        <w:rPr>
          <w:color w:val="000000"/>
          <w:sz w:val="28"/>
          <w:szCs w:val="28"/>
        </w:rPr>
        <w:t>визначених</w:t>
      </w:r>
      <w:proofErr w:type="spellEnd"/>
      <w:r w:rsidRPr="00A264AC">
        <w:rPr>
          <w:color w:val="000000"/>
          <w:sz w:val="28"/>
          <w:szCs w:val="28"/>
        </w:rPr>
        <w:t xml:space="preserve"> </w:t>
      </w:r>
      <w:proofErr w:type="spellStart"/>
      <w:r w:rsidRPr="00A264AC">
        <w:rPr>
          <w:color w:val="000000"/>
          <w:sz w:val="28"/>
          <w:szCs w:val="28"/>
        </w:rPr>
        <w:t>Державним</w:t>
      </w:r>
      <w:proofErr w:type="spellEnd"/>
      <w:r w:rsidRPr="00A264AC">
        <w:rPr>
          <w:color w:val="000000"/>
          <w:sz w:val="28"/>
          <w:szCs w:val="28"/>
        </w:rPr>
        <w:t xml:space="preserve"> стандартом.</w:t>
      </w:r>
    </w:p>
    <w:p w:rsidR="00626917" w:rsidRPr="00626917" w:rsidRDefault="00626917" w:rsidP="00626917">
      <w:pPr>
        <w:pStyle w:val="a5"/>
        <w:spacing w:before="0" w:beforeAutospacing="0" w:after="0" w:afterAutospacing="0" w:line="360" w:lineRule="auto"/>
        <w:ind w:firstLine="851"/>
        <w:jc w:val="center"/>
        <w:rPr>
          <w:b/>
          <w:color w:val="000000"/>
          <w:sz w:val="32"/>
          <w:szCs w:val="32"/>
          <w:lang w:val="uk-UA"/>
        </w:rPr>
      </w:pPr>
      <w:r w:rsidRPr="00626917">
        <w:rPr>
          <w:b/>
          <w:color w:val="000000"/>
          <w:sz w:val="32"/>
          <w:szCs w:val="32"/>
          <w:lang w:val="uk-UA"/>
        </w:rPr>
        <w:t>Оцінювання навчальних досягнень учнів</w:t>
      </w:r>
    </w:p>
    <w:p w:rsidR="00626917" w:rsidRDefault="00837A73" w:rsidP="00626917">
      <w:pPr>
        <w:pStyle w:val="a5"/>
        <w:spacing w:before="0" w:beforeAutospacing="0" w:after="0" w:afterAutospacing="0" w:line="360" w:lineRule="auto"/>
        <w:jc w:val="both"/>
        <w:rPr>
          <w:color w:val="000000"/>
          <w:sz w:val="28"/>
          <w:szCs w:val="28"/>
          <w:lang w:val="uk-UA"/>
        </w:rPr>
      </w:pPr>
      <w:r>
        <w:rPr>
          <w:color w:val="000000"/>
          <w:sz w:val="28"/>
          <w:szCs w:val="28"/>
          <w:lang w:val="uk-UA"/>
        </w:rPr>
        <w:t xml:space="preserve">  </w:t>
      </w:r>
      <w:r w:rsidRPr="00626917">
        <w:rPr>
          <w:color w:val="000000"/>
          <w:sz w:val="28"/>
          <w:szCs w:val="28"/>
          <w:lang w:val="uk-UA"/>
        </w:rPr>
        <w:t>Навчальні досягнення здобувачів у 1</w:t>
      </w:r>
      <w:r w:rsidRPr="00A264AC">
        <w:rPr>
          <w:color w:val="000000"/>
          <w:sz w:val="28"/>
          <w:szCs w:val="28"/>
          <w:lang w:val="uk-UA"/>
        </w:rPr>
        <w:t>-</w:t>
      </w:r>
      <w:r w:rsidR="000D021B">
        <w:rPr>
          <w:color w:val="000000"/>
          <w:sz w:val="28"/>
          <w:szCs w:val="28"/>
          <w:lang w:val="uk-UA"/>
        </w:rPr>
        <w:t>4</w:t>
      </w:r>
      <w:r w:rsidRPr="00A264AC">
        <w:rPr>
          <w:color w:val="000000"/>
          <w:sz w:val="28"/>
          <w:szCs w:val="28"/>
          <w:lang w:val="uk-UA"/>
        </w:rPr>
        <w:t xml:space="preserve"> </w:t>
      </w:r>
      <w:r w:rsidRPr="00626917">
        <w:rPr>
          <w:color w:val="000000"/>
          <w:sz w:val="28"/>
          <w:szCs w:val="28"/>
          <w:lang w:val="uk-UA"/>
        </w:rPr>
        <w:t>класах підлягають вербальному, формувальному оцінюванню</w:t>
      </w:r>
    </w:p>
    <w:p w:rsidR="00837A73" w:rsidRPr="003C01F9" w:rsidRDefault="00837A73" w:rsidP="00E46906">
      <w:pPr>
        <w:pStyle w:val="a5"/>
        <w:spacing w:before="0" w:beforeAutospacing="0" w:after="0" w:afterAutospacing="0" w:line="360" w:lineRule="auto"/>
        <w:ind w:firstLine="851"/>
        <w:jc w:val="both"/>
        <w:rPr>
          <w:sz w:val="28"/>
          <w:szCs w:val="28"/>
          <w:lang w:val="uk-UA"/>
        </w:rPr>
      </w:pPr>
      <w:r w:rsidRPr="003C01F9">
        <w:rPr>
          <w:color w:val="000000"/>
          <w:sz w:val="28"/>
          <w:szCs w:val="28"/>
          <w:lang w:val="uk-UA"/>
        </w:rPr>
        <w:t>Формувальне оцінювання має на меті: підтримати навчальний розвиток дітей;</w:t>
      </w:r>
      <w:r>
        <w:rPr>
          <w:color w:val="000000"/>
          <w:sz w:val="28"/>
          <w:szCs w:val="28"/>
          <w:lang w:val="uk-UA"/>
        </w:rPr>
        <w:t xml:space="preserve"> </w:t>
      </w:r>
      <w:r w:rsidRPr="003C01F9">
        <w:rPr>
          <w:color w:val="000000"/>
          <w:sz w:val="28"/>
          <w:szCs w:val="28"/>
          <w:lang w:val="uk-UA"/>
        </w:rPr>
        <w:t>вибудовувати індивідуальну</w:t>
      </w:r>
      <w:r w:rsidRPr="00975EDD">
        <w:rPr>
          <w:color w:val="000000"/>
          <w:sz w:val="28"/>
          <w:szCs w:val="28"/>
          <w:lang w:val="uk-UA"/>
        </w:rPr>
        <w:t xml:space="preserve"> тра</w:t>
      </w:r>
      <w:r w:rsidR="003A01B1">
        <w:rPr>
          <w:color w:val="000000"/>
          <w:sz w:val="28"/>
          <w:szCs w:val="28"/>
          <w:lang w:val="uk-UA"/>
        </w:rPr>
        <w:t>є</w:t>
      </w:r>
      <w:r w:rsidRPr="003C01F9">
        <w:rPr>
          <w:color w:val="000000"/>
          <w:sz w:val="28"/>
          <w:szCs w:val="28"/>
          <w:lang w:val="uk-UA"/>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837A73" w:rsidRPr="00A264AC" w:rsidRDefault="00837A73" w:rsidP="00E46906">
      <w:pPr>
        <w:pStyle w:val="a5"/>
        <w:spacing w:before="0" w:beforeAutospacing="0" w:after="0" w:afterAutospacing="0" w:line="360" w:lineRule="auto"/>
        <w:ind w:firstLine="851"/>
        <w:jc w:val="both"/>
        <w:rPr>
          <w:sz w:val="28"/>
          <w:szCs w:val="28"/>
          <w:lang w:val="uk-UA"/>
        </w:rPr>
      </w:pPr>
      <w:r w:rsidRPr="003A01B1">
        <w:rPr>
          <w:color w:val="000000"/>
          <w:sz w:val="28"/>
          <w:szCs w:val="28"/>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r w:rsidRPr="008A133D">
        <w:rPr>
          <w:color w:val="000000"/>
          <w:sz w:val="28"/>
          <w:szCs w:val="28"/>
          <w:lang w:val="uk-UA"/>
        </w:rPr>
        <w:t>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A264AC">
        <w:rPr>
          <w:color w:val="000000"/>
          <w:sz w:val="28"/>
          <w:szCs w:val="28"/>
          <w:lang w:val="uk-UA"/>
        </w:rPr>
        <w:t>.</w:t>
      </w:r>
    </w:p>
    <w:p w:rsidR="00837A73" w:rsidRPr="00A264AC" w:rsidRDefault="00837A73" w:rsidP="00E46906">
      <w:pPr>
        <w:pStyle w:val="a5"/>
        <w:spacing w:before="0" w:beforeAutospacing="0" w:after="0" w:afterAutospacing="0" w:line="360" w:lineRule="auto"/>
        <w:ind w:firstLine="851"/>
        <w:jc w:val="both"/>
        <w:rPr>
          <w:color w:val="000000"/>
          <w:sz w:val="28"/>
          <w:szCs w:val="28"/>
          <w:lang w:val="uk-UA"/>
        </w:rPr>
      </w:pPr>
    </w:p>
    <w:p w:rsidR="00837A73" w:rsidRPr="00A264AC" w:rsidRDefault="00837A73" w:rsidP="002060C5">
      <w:pPr>
        <w:pStyle w:val="a5"/>
        <w:spacing w:before="0" w:beforeAutospacing="0" w:after="0" w:afterAutospacing="0" w:line="360" w:lineRule="auto"/>
        <w:ind w:firstLine="851"/>
        <w:jc w:val="center"/>
        <w:rPr>
          <w:sz w:val="28"/>
          <w:szCs w:val="28"/>
          <w:lang w:val="uk-UA"/>
        </w:rPr>
      </w:pPr>
      <w:r w:rsidRPr="00A264AC">
        <w:rPr>
          <w:b/>
          <w:bCs/>
          <w:color w:val="000000"/>
          <w:sz w:val="28"/>
          <w:szCs w:val="28"/>
          <w:lang w:val="uk-UA"/>
        </w:rPr>
        <w:t>ФОРМИ ОРГАНІЗАЦІЇ ОСВІТНЬОГО ПРОЦЕСУ</w:t>
      </w:r>
    </w:p>
    <w:p w:rsidR="00837A73" w:rsidRPr="0082253D" w:rsidRDefault="00837A73" w:rsidP="0082253D">
      <w:pPr>
        <w:shd w:val="clear" w:color="auto" w:fill="FFFFFF"/>
        <w:spacing w:line="360" w:lineRule="auto"/>
        <w:ind w:firstLine="851"/>
        <w:jc w:val="both"/>
        <w:rPr>
          <w:rFonts w:ascii="Times New Roman" w:hAnsi="Times New Roman"/>
          <w:sz w:val="28"/>
          <w:szCs w:val="28"/>
        </w:rPr>
      </w:pPr>
      <w:r w:rsidRPr="0082253D">
        <w:rPr>
          <w:rFonts w:ascii="Times New Roman" w:hAnsi="Times New Roman"/>
          <w:sz w:val="28"/>
          <w:szCs w:val="28"/>
        </w:rPr>
        <w:t>У 1 класі очікувані результати навчання, окреслені в межах кожної галузі, досяжні, якщо використовувати інтерактивні форми і методи навчання:</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дослідницькі,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інформаційні,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мистецькі проекти,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сюжетно-рольові ігри,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інсценізації,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моделювання,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ситуаційні вправи,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 xml:space="preserve">екскурсії, </w:t>
      </w:r>
    </w:p>
    <w:p w:rsidR="00837A73" w:rsidRPr="0082253D" w:rsidRDefault="00837A73" w:rsidP="00E46906">
      <w:pPr>
        <w:numPr>
          <w:ilvl w:val="0"/>
          <w:numId w:val="7"/>
        </w:numPr>
        <w:shd w:val="clear" w:color="auto" w:fill="FFFFFF"/>
        <w:spacing w:after="0" w:line="360" w:lineRule="auto"/>
        <w:jc w:val="both"/>
        <w:rPr>
          <w:rFonts w:ascii="Times New Roman" w:hAnsi="Times New Roman"/>
          <w:sz w:val="28"/>
          <w:szCs w:val="28"/>
        </w:rPr>
      </w:pPr>
      <w:r w:rsidRPr="0082253D">
        <w:rPr>
          <w:rFonts w:ascii="Times New Roman" w:hAnsi="Times New Roman"/>
          <w:sz w:val="28"/>
          <w:szCs w:val="28"/>
        </w:rPr>
        <w:t>дитяче волонтерство тощо.</w:t>
      </w:r>
    </w:p>
    <w:p w:rsidR="00837A73" w:rsidRPr="0082253D" w:rsidRDefault="00837A73" w:rsidP="0082253D">
      <w:pPr>
        <w:spacing w:line="360" w:lineRule="auto"/>
        <w:rPr>
          <w:rFonts w:ascii="Times New Roman" w:hAnsi="Times New Roman"/>
          <w:sz w:val="28"/>
          <w:szCs w:val="28"/>
        </w:rPr>
      </w:pPr>
      <w:r w:rsidRPr="0082253D">
        <w:rPr>
          <w:rFonts w:ascii="Times New Roman" w:hAnsi="Times New Roman"/>
          <w:sz w:val="28"/>
          <w:szCs w:val="28"/>
        </w:rPr>
        <w:t xml:space="preserve">Основними формами організації освітнього процесу в </w:t>
      </w:r>
      <w:r w:rsidR="008A133D">
        <w:rPr>
          <w:rFonts w:ascii="Times New Roman" w:hAnsi="Times New Roman"/>
          <w:sz w:val="28"/>
          <w:szCs w:val="28"/>
        </w:rPr>
        <w:t>2</w:t>
      </w:r>
      <w:r w:rsidRPr="0082253D">
        <w:rPr>
          <w:rFonts w:ascii="Times New Roman" w:hAnsi="Times New Roman"/>
          <w:sz w:val="28"/>
          <w:szCs w:val="28"/>
        </w:rPr>
        <w:t>-4 класах є:</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різні типи уроку, </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екскурсії, </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віртуальні подорожі, </w:t>
      </w:r>
    </w:p>
    <w:p w:rsidR="00837A73" w:rsidRPr="0082253D" w:rsidRDefault="00837A73" w:rsidP="00E46906">
      <w:pPr>
        <w:numPr>
          <w:ilvl w:val="0"/>
          <w:numId w:val="8"/>
        </w:numPr>
        <w:spacing w:after="0" w:line="360" w:lineRule="auto"/>
        <w:jc w:val="both"/>
        <w:rPr>
          <w:rFonts w:ascii="Times New Roman" w:hAnsi="Times New Roman"/>
          <w:sz w:val="28"/>
          <w:szCs w:val="28"/>
        </w:rPr>
      </w:pPr>
      <w:r w:rsidRPr="0082253D">
        <w:rPr>
          <w:rFonts w:ascii="Times New Roman" w:hAnsi="Times New Roman"/>
          <w:sz w:val="28"/>
          <w:szCs w:val="28"/>
        </w:rPr>
        <w:t xml:space="preserve">спектаклі, </w:t>
      </w:r>
    </w:p>
    <w:p w:rsidR="00837A73" w:rsidRPr="0082253D" w:rsidRDefault="00837A73" w:rsidP="00E46906">
      <w:pPr>
        <w:numPr>
          <w:ilvl w:val="0"/>
          <w:numId w:val="8"/>
        </w:numPr>
        <w:spacing w:after="0" w:line="360" w:lineRule="auto"/>
        <w:jc w:val="both"/>
        <w:rPr>
          <w:rFonts w:ascii="Times New Roman" w:hAnsi="Times New Roman"/>
          <w:sz w:val="28"/>
          <w:szCs w:val="28"/>
        </w:rPr>
      </w:pPr>
      <w:proofErr w:type="spellStart"/>
      <w:r w:rsidRPr="0082253D">
        <w:rPr>
          <w:rFonts w:ascii="Times New Roman" w:hAnsi="Times New Roman"/>
          <w:sz w:val="28"/>
          <w:szCs w:val="28"/>
        </w:rPr>
        <w:t>квести</w:t>
      </w:r>
      <w:proofErr w:type="spellEnd"/>
      <w:r w:rsidRPr="0082253D">
        <w:rPr>
          <w:rFonts w:ascii="Times New Roman" w:hAnsi="Times New Roman"/>
          <w:sz w:val="28"/>
          <w:szCs w:val="28"/>
        </w:rPr>
        <w:t xml:space="preserve">, які вчитель організує у межах уроку або в позаурочний час. </w:t>
      </w:r>
    </w:p>
    <w:p w:rsidR="00837A73" w:rsidRPr="0082253D" w:rsidRDefault="00837A73" w:rsidP="0082253D">
      <w:pPr>
        <w:spacing w:after="0" w:line="360" w:lineRule="auto"/>
        <w:ind w:firstLine="851"/>
        <w:jc w:val="both"/>
        <w:rPr>
          <w:rFonts w:ascii="Times New Roman" w:hAnsi="Times New Roman"/>
          <w:sz w:val="28"/>
          <w:szCs w:val="28"/>
        </w:rPr>
      </w:pPr>
      <w:r w:rsidRPr="0082253D">
        <w:rPr>
          <w:rFonts w:ascii="Times New Roman"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7A73" w:rsidRPr="0082253D" w:rsidRDefault="00837A73" w:rsidP="0082253D">
      <w:pPr>
        <w:spacing w:after="0" w:line="360" w:lineRule="auto"/>
        <w:ind w:firstLine="851"/>
        <w:jc w:val="both"/>
        <w:rPr>
          <w:rFonts w:ascii="Times New Roman" w:hAnsi="Times New Roman"/>
          <w:sz w:val="28"/>
          <w:szCs w:val="28"/>
        </w:rPr>
      </w:pPr>
      <w:r w:rsidRPr="0082253D">
        <w:rPr>
          <w:rFonts w:ascii="Times New Roman"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7A73" w:rsidRPr="00A264AC" w:rsidRDefault="00837A73" w:rsidP="00E46906">
      <w:pPr>
        <w:pStyle w:val="a5"/>
        <w:spacing w:before="0" w:beforeAutospacing="0" w:after="0" w:afterAutospacing="0" w:line="360" w:lineRule="auto"/>
        <w:ind w:firstLine="851"/>
        <w:jc w:val="both"/>
        <w:rPr>
          <w:b/>
          <w:bCs/>
          <w:color w:val="000000"/>
          <w:sz w:val="28"/>
          <w:szCs w:val="28"/>
          <w:lang w:val="uk-UA"/>
        </w:rPr>
      </w:pPr>
    </w:p>
    <w:p w:rsidR="00837A73" w:rsidRPr="00A264AC" w:rsidRDefault="00837A73" w:rsidP="0082253D">
      <w:pPr>
        <w:pStyle w:val="a5"/>
        <w:spacing w:before="0" w:beforeAutospacing="0" w:after="0" w:afterAutospacing="0" w:line="360" w:lineRule="auto"/>
        <w:ind w:firstLine="851"/>
        <w:jc w:val="center"/>
        <w:rPr>
          <w:sz w:val="28"/>
          <w:szCs w:val="28"/>
          <w:lang w:val="uk-UA"/>
        </w:rPr>
      </w:pPr>
      <w:r w:rsidRPr="00A264AC">
        <w:rPr>
          <w:b/>
          <w:bCs/>
          <w:color w:val="000000"/>
          <w:sz w:val="28"/>
          <w:szCs w:val="28"/>
          <w:lang w:val="uk-UA"/>
        </w:rPr>
        <w:t xml:space="preserve">ОПИС ТА ІНСТРУМЕНТИ СИСТЕМИ ВНУТРІШНЬОГО ЗАБЕЗПЕЧЕННЯ ЯКОСТІ </w:t>
      </w:r>
      <w:r w:rsidRPr="00A264AC">
        <w:rPr>
          <w:b/>
          <w:bCs/>
          <w:color w:val="000000"/>
          <w:sz w:val="28"/>
          <w:szCs w:val="28"/>
        </w:rPr>
        <w:t> </w:t>
      </w:r>
      <w:r w:rsidRPr="00A264AC">
        <w:rPr>
          <w:b/>
          <w:bCs/>
          <w:color w:val="000000"/>
          <w:sz w:val="28"/>
          <w:szCs w:val="28"/>
          <w:lang w:val="uk-UA"/>
        </w:rPr>
        <w:t>ОСВІТИ</w:t>
      </w:r>
    </w:p>
    <w:p w:rsidR="00837A73" w:rsidRPr="00A264AC" w:rsidRDefault="00837A73" w:rsidP="00E46906">
      <w:pPr>
        <w:pStyle w:val="a5"/>
        <w:spacing w:before="0" w:beforeAutospacing="0" w:after="0" w:afterAutospacing="0" w:line="360" w:lineRule="auto"/>
        <w:ind w:firstLine="851"/>
        <w:jc w:val="both"/>
        <w:rPr>
          <w:sz w:val="28"/>
          <w:szCs w:val="28"/>
        </w:rPr>
      </w:pPr>
      <w:r w:rsidRPr="00A264AC">
        <w:rPr>
          <w:color w:val="000000"/>
          <w:sz w:val="28"/>
          <w:szCs w:val="28"/>
        </w:rPr>
        <w:t xml:space="preserve">Система </w:t>
      </w:r>
      <w:proofErr w:type="spellStart"/>
      <w:r w:rsidRPr="00A264AC">
        <w:rPr>
          <w:color w:val="000000"/>
          <w:sz w:val="28"/>
          <w:szCs w:val="28"/>
        </w:rPr>
        <w:t>внутрішнього</w:t>
      </w:r>
      <w:proofErr w:type="spellEnd"/>
      <w:r w:rsidRPr="00A264AC">
        <w:rPr>
          <w:color w:val="000000"/>
          <w:sz w:val="28"/>
          <w:szCs w:val="28"/>
        </w:rPr>
        <w:t xml:space="preserve"> </w:t>
      </w:r>
      <w:proofErr w:type="spellStart"/>
      <w:r w:rsidRPr="00A264AC">
        <w:rPr>
          <w:color w:val="000000"/>
          <w:sz w:val="28"/>
          <w:szCs w:val="28"/>
        </w:rPr>
        <w:t>забезпечення</w:t>
      </w:r>
      <w:proofErr w:type="spellEnd"/>
      <w:r w:rsidRPr="00A264AC">
        <w:rPr>
          <w:color w:val="000000"/>
          <w:sz w:val="28"/>
          <w:szCs w:val="28"/>
        </w:rPr>
        <w:t xml:space="preserve"> </w:t>
      </w:r>
      <w:proofErr w:type="spellStart"/>
      <w:r w:rsidRPr="00A264AC">
        <w:rPr>
          <w:color w:val="000000"/>
          <w:sz w:val="28"/>
          <w:szCs w:val="28"/>
        </w:rPr>
        <w:t>якості</w:t>
      </w:r>
      <w:proofErr w:type="spellEnd"/>
      <w:r w:rsidRPr="00A264AC">
        <w:rPr>
          <w:color w:val="000000"/>
          <w:sz w:val="28"/>
          <w:szCs w:val="28"/>
        </w:rPr>
        <w:t xml:space="preserve"> </w:t>
      </w:r>
      <w:proofErr w:type="spellStart"/>
      <w:r w:rsidRPr="00A264AC">
        <w:rPr>
          <w:color w:val="000000"/>
          <w:sz w:val="28"/>
          <w:szCs w:val="28"/>
        </w:rPr>
        <w:t>складається</w:t>
      </w:r>
      <w:proofErr w:type="spellEnd"/>
      <w:r w:rsidRPr="00A264AC">
        <w:rPr>
          <w:color w:val="000000"/>
          <w:sz w:val="28"/>
          <w:szCs w:val="28"/>
        </w:rPr>
        <w:t xml:space="preserve"> </w:t>
      </w:r>
      <w:proofErr w:type="spellStart"/>
      <w:r w:rsidRPr="00A264AC">
        <w:rPr>
          <w:color w:val="000000"/>
          <w:sz w:val="28"/>
          <w:szCs w:val="28"/>
        </w:rPr>
        <w:t>з</w:t>
      </w:r>
      <w:proofErr w:type="spellEnd"/>
      <w:r w:rsidRPr="00A264AC">
        <w:rPr>
          <w:color w:val="000000"/>
          <w:sz w:val="28"/>
          <w:szCs w:val="28"/>
        </w:rPr>
        <w:t xml:space="preserve"> </w:t>
      </w:r>
      <w:proofErr w:type="spellStart"/>
      <w:r w:rsidRPr="00A264AC">
        <w:rPr>
          <w:color w:val="000000"/>
          <w:sz w:val="28"/>
          <w:szCs w:val="28"/>
        </w:rPr>
        <w:t>наступних</w:t>
      </w:r>
      <w:proofErr w:type="spellEnd"/>
      <w:r w:rsidRPr="00A264AC">
        <w:rPr>
          <w:color w:val="000000"/>
          <w:sz w:val="28"/>
          <w:szCs w:val="28"/>
        </w:rPr>
        <w:t xml:space="preserve"> </w:t>
      </w:r>
      <w:proofErr w:type="spellStart"/>
      <w:r w:rsidRPr="00A264AC">
        <w:rPr>
          <w:color w:val="000000"/>
          <w:sz w:val="28"/>
          <w:szCs w:val="28"/>
        </w:rPr>
        <w:t>компоненті</w:t>
      </w:r>
      <w:proofErr w:type="gramStart"/>
      <w:r w:rsidRPr="00A264AC">
        <w:rPr>
          <w:color w:val="000000"/>
          <w:sz w:val="28"/>
          <w:szCs w:val="28"/>
        </w:rPr>
        <w:t>в</w:t>
      </w:r>
      <w:proofErr w:type="spellEnd"/>
      <w:proofErr w:type="gramEnd"/>
      <w:r w:rsidRPr="00A264AC">
        <w:rPr>
          <w:color w:val="000000"/>
          <w:sz w:val="28"/>
          <w:szCs w:val="28"/>
        </w:rPr>
        <w:t>:</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кадрове забезпечення освітньої діяльності;</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навчально-методичне забезпечення освітньої діяльності;</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матеріально-технічне забезпечення освітньої діяльності;</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якість проведення навчальних занять;</w:t>
      </w:r>
    </w:p>
    <w:p w:rsidR="00837A73" w:rsidRPr="0082253D" w:rsidRDefault="00837A73" w:rsidP="00E46906">
      <w:pPr>
        <w:numPr>
          <w:ilvl w:val="0"/>
          <w:numId w:val="9"/>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 xml:space="preserve">моніторинг досягнення </w:t>
      </w:r>
      <w:r w:rsidRPr="0082253D">
        <w:rPr>
          <w:rFonts w:ascii="Times New Roman" w:hAnsi="Times New Roman"/>
          <w:sz w:val="28"/>
          <w:szCs w:val="28"/>
          <w:lang w:eastAsia="uk-UA"/>
        </w:rPr>
        <w:t xml:space="preserve">учнями </w:t>
      </w:r>
      <w:r w:rsidRPr="0082253D">
        <w:rPr>
          <w:rFonts w:ascii="Times New Roman" w:hAnsi="Times New Roman"/>
          <w:sz w:val="28"/>
          <w:szCs w:val="28"/>
        </w:rPr>
        <w:t>результатів навчання (компетентностей).</w:t>
      </w:r>
    </w:p>
    <w:p w:rsidR="00837A73" w:rsidRPr="0082253D" w:rsidRDefault="00837A73" w:rsidP="0082253D">
      <w:pPr>
        <w:shd w:val="clear" w:color="auto" w:fill="FFFFFF"/>
        <w:tabs>
          <w:tab w:val="left" w:pos="1134"/>
        </w:tabs>
        <w:spacing w:line="360" w:lineRule="auto"/>
        <w:rPr>
          <w:rFonts w:ascii="Times New Roman" w:hAnsi="Times New Roman"/>
          <w:sz w:val="28"/>
          <w:szCs w:val="28"/>
        </w:rPr>
      </w:pPr>
      <w:r w:rsidRPr="0082253D">
        <w:rPr>
          <w:rFonts w:ascii="Times New Roman" w:hAnsi="Times New Roman"/>
          <w:sz w:val="28"/>
          <w:szCs w:val="28"/>
        </w:rPr>
        <w:t>Завдання системи внутрішнього забезпечення якості освіти:</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оновлення методичної бази освітньої діяльності;</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sz w:val="28"/>
          <w:szCs w:val="28"/>
        </w:rPr>
      </w:pPr>
      <w:r w:rsidRPr="0082253D">
        <w:rPr>
          <w:rFonts w:ascii="Times New Roman" w:hAnsi="Times New Roman"/>
          <w:sz w:val="28"/>
          <w:szCs w:val="28"/>
        </w:rPr>
        <w:t>моніторинг та оптимізація соціально-психологічного середовища закладу освіти;</w:t>
      </w:r>
    </w:p>
    <w:p w:rsidR="00837A73" w:rsidRPr="0082253D" w:rsidRDefault="00837A73" w:rsidP="00E46906">
      <w:pPr>
        <w:numPr>
          <w:ilvl w:val="0"/>
          <w:numId w:val="10"/>
        </w:numPr>
        <w:shd w:val="clear" w:color="auto" w:fill="FFFFFF"/>
        <w:tabs>
          <w:tab w:val="left" w:pos="284"/>
          <w:tab w:val="left" w:pos="1134"/>
        </w:tabs>
        <w:spacing w:after="0" w:line="360" w:lineRule="auto"/>
        <w:jc w:val="both"/>
        <w:rPr>
          <w:rFonts w:ascii="Times New Roman" w:hAnsi="Times New Roman"/>
          <w:bCs/>
          <w:iCs/>
          <w:sz w:val="28"/>
          <w:szCs w:val="28"/>
        </w:rPr>
      </w:pPr>
      <w:r w:rsidRPr="0082253D">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837A73" w:rsidRPr="00975EDD" w:rsidRDefault="00837A73" w:rsidP="00E46906">
      <w:pPr>
        <w:pStyle w:val="a5"/>
        <w:spacing w:before="0" w:beforeAutospacing="0" w:after="0" w:afterAutospacing="0" w:line="360" w:lineRule="auto"/>
        <w:ind w:firstLine="851"/>
        <w:jc w:val="both"/>
        <w:rPr>
          <w:sz w:val="28"/>
          <w:szCs w:val="28"/>
          <w:lang w:val="uk-UA"/>
        </w:rPr>
      </w:pPr>
      <w:proofErr w:type="spellStart"/>
      <w:r w:rsidRPr="00975EDD">
        <w:rPr>
          <w:b/>
          <w:bCs/>
          <w:i/>
          <w:iCs/>
          <w:color w:val="000000"/>
          <w:sz w:val="28"/>
          <w:szCs w:val="28"/>
        </w:rPr>
        <w:t>Освітня</w:t>
      </w:r>
      <w:proofErr w:type="spellEnd"/>
      <w:r w:rsidRPr="00975EDD">
        <w:rPr>
          <w:b/>
          <w:bCs/>
          <w:i/>
          <w:iCs/>
          <w:color w:val="000000"/>
          <w:sz w:val="28"/>
          <w:szCs w:val="28"/>
        </w:rPr>
        <w:t xml:space="preserve"> </w:t>
      </w:r>
      <w:proofErr w:type="spellStart"/>
      <w:r w:rsidRPr="00975EDD">
        <w:rPr>
          <w:b/>
          <w:bCs/>
          <w:i/>
          <w:iCs/>
          <w:color w:val="000000"/>
          <w:sz w:val="28"/>
          <w:szCs w:val="28"/>
        </w:rPr>
        <w:t>програма</w:t>
      </w:r>
      <w:proofErr w:type="spellEnd"/>
      <w:r w:rsidRPr="00975EDD">
        <w:rPr>
          <w:b/>
          <w:bCs/>
          <w:i/>
          <w:iCs/>
          <w:color w:val="000000"/>
          <w:sz w:val="28"/>
          <w:szCs w:val="28"/>
        </w:rPr>
        <w:t xml:space="preserve"> </w:t>
      </w:r>
      <w:proofErr w:type="spellStart"/>
      <w:r w:rsidRPr="00975EDD">
        <w:rPr>
          <w:b/>
          <w:bCs/>
          <w:i/>
          <w:iCs/>
          <w:color w:val="000000"/>
          <w:sz w:val="28"/>
          <w:szCs w:val="28"/>
        </w:rPr>
        <w:t>початкової</w:t>
      </w:r>
      <w:proofErr w:type="spellEnd"/>
      <w:r w:rsidRPr="00975EDD">
        <w:rPr>
          <w:b/>
          <w:bCs/>
          <w:i/>
          <w:iCs/>
          <w:color w:val="000000"/>
          <w:sz w:val="28"/>
          <w:szCs w:val="28"/>
        </w:rPr>
        <w:t xml:space="preserve"> </w:t>
      </w:r>
      <w:proofErr w:type="spellStart"/>
      <w:r w:rsidRPr="00975EDD">
        <w:rPr>
          <w:b/>
          <w:bCs/>
          <w:i/>
          <w:iCs/>
          <w:color w:val="000000"/>
          <w:sz w:val="28"/>
          <w:szCs w:val="28"/>
        </w:rPr>
        <w:t>освіти</w:t>
      </w:r>
      <w:proofErr w:type="spellEnd"/>
      <w:r w:rsidRPr="00975EDD">
        <w:rPr>
          <w:b/>
          <w:bCs/>
          <w:color w:val="000000"/>
          <w:sz w:val="28"/>
          <w:szCs w:val="28"/>
        </w:rPr>
        <w:t xml:space="preserve"> </w:t>
      </w:r>
      <w:proofErr w:type="spellStart"/>
      <w:r w:rsidRPr="00975EDD">
        <w:rPr>
          <w:color w:val="000000"/>
          <w:sz w:val="28"/>
          <w:szCs w:val="28"/>
        </w:rPr>
        <w:t>передбачає</w:t>
      </w:r>
      <w:proofErr w:type="spellEnd"/>
      <w:r w:rsidRPr="00975EDD">
        <w:rPr>
          <w:color w:val="000000"/>
          <w:sz w:val="28"/>
          <w:szCs w:val="28"/>
        </w:rPr>
        <w:t xml:space="preserve"> </w:t>
      </w:r>
      <w:proofErr w:type="spellStart"/>
      <w:r w:rsidRPr="00975EDD">
        <w:rPr>
          <w:color w:val="000000"/>
          <w:sz w:val="28"/>
          <w:szCs w:val="28"/>
        </w:rPr>
        <w:t>досягнення</w:t>
      </w:r>
      <w:proofErr w:type="spellEnd"/>
      <w:r w:rsidRPr="00975EDD">
        <w:rPr>
          <w:color w:val="000000"/>
          <w:sz w:val="28"/>
          <w:szCs w:val="28"/>
        </w:rPr>
        <w:t xml:space="preserve"> </w:t>
      </w:r>
      <w:proofErr w:type="spellStart"/>
      <w:r w:rsidRPr="00975EDD">
        <w:rPr>
          <w:color w:val="000000"/>
          <w:sz w:val="28"/>
          <w:szCs w:val="28"/>
        </w:rPr>
        <w:t>учнями</w:t>
      </w:r>
      <w:proofErr w:type="spellEnd"/>
      <w:r w:rsidRPr="00975EDD">
        <w:rPr>
          <w:color w:val="000000"/>
          <w:sz w:val="28"/>
          <w:szCs w:val="28"/>
        </w:rPr>
        <w:t xml:space="preserve"> </w:t>
      </w:r>
      <w:proofErr w:type="spellStart"/>
      <w:r w:rsidRPr="00975EDD">
        <w:rPr>
          <w:color w:val="000000"/>
          <w:sz w:val="28"/>
          <w:szCs w:val="28"/>
        </w:rPr>
        <w:t>результатів</w:t>
      </w:r>
      <w:proofErr w:type="spellEnd"/>
      <w:r w:rsidRPr="00975EDD">
        <w:rPr>
          <w:color w:val="000000"/>
          <w:sz w:val="28"/>
          <w:szCs w:val="28"/>
        </w:rPr>
        <w:t xml:space="preserve"> </w:t>
      </w:r>
      <w:proofErr w:type="spellStart"/>
      <w:r w:rsidRPr="00975EDD">
        <w:rPr>
          <w:color w:val="000000"/>
          <w:sz w:val="28"/>
          <w:szCs w:val="28"/>
        </w:rPr>
        <w:t>навчання</w:t>
      </w:r>
      <w:proofErr w:type="spellEnd"/>
      <w:r w:rsidRPr="00975EDD">
        <w:rPr>
          <w:color w:val="000000"/>
          <w:sz w:val="28"/>
          <w:szCs w:val="28"/>
        </w:rPr>
        <w:t xml:space="preserve"> (компетентностей), </w:t>
      </w:r>
      <w:proofErr w:type="spellStart"/>
      <w:r w:rsidRPr="00975EDD">
        <w:rPr>
          <w:color w:val="000000"/>
          <w:sz w:val="28"/>
          <w:szCs w:val="28"/>
        </w:rPr>
        <w:t>визначених</w:t>
      </w:r>
      <w:proofErr w:type="spellEnd"/>
      <w:r w:rsidRPr="00975EDD">
        <w:rPr>
          <w:color w:val="000000"/>
          <w:sz w:val="28"/>
          <w:szCs w:val="28"/>
        </w:rPr>
        <w:t xml:space="preserve"> </w:t>
      </w:r>
      <w:proofErr w:type="spellStart"/>
      <w:r w:rsidRPr="00975EDD">
        <w:rPr>
          <w:color w:val="000000"/>
          <w:sz w:val="28"/>
          <w:szCs w:val="28"/>
        </w:rPr>
        <w:t>Державним</w:t>
      </w:r>
      <w:proofErr w:type="spellEnd"/>
      <w:r w:rsidRPr="00975EDD">
        <w:rPr>
          <w:color w:val="000000"/>
          <w:sz w:val="28"/>
          <w:szCs w:val="28"/>
        </w:rPr>
        <w:t xml:space="preserve"> стандартом.</w:t>
      </w:r>
    </w:p>
    <w:p w:rsidR="00837A73" w:rsidRPr="00975EDD" w:rsidRDefault="00837A73" w:rsidP="00E46906">
      <w:pPr>
        <w:pStyle w:val="a5"/>
        <w:spacing w:before="0" w:beforeAutospacing="0" w:after="0" w:afterAutospacing="0" w:line="360" w:lineRule="auto"/>
        <w:ind w:firstLine="851"/>
        <w:jc w:val="both"/>
        <w:rPr>
          <w:sz w:val="28"/>
          <w:szCs w:val="28"/>
          <w:lang w:val="uk-UA"/>
        </w:rPr>
      </w:pPr>
      <w:r w:rsidRPr="00975EDD">
        <w:rPr>
          <w:color w:val="000000"/>
          <w:sz w:val="28"/>
          <w:szCs w:val="28"/>
          <w:shd w:val="clear" w:color="auto" w:fill="FFFFFF"/>
          <w:lang w:val="uk-UA"/>
        </w:rPr>
        <w:t>Реалізація о</w:t>
      </w:r>
      <w:r w:rsidRPr="00975EDD">
        <w:rPr>
          <w:color w:val="000000"/>
          <w:sz w:val="28"/>
          <w:szCs w:val="28"/>
          <w:lang w:val="uk-UA"/>
        </w:rPr>
        <w:t>світньої програми початкової освіти</w:t>
      </w:r>
      <w:r w:rsidRPr="00975EDD">
        <w:rPr>
          <w:color w:val="000000"/>
          <w:sz w:val="28"/>
          <w:szCs w:val="28"/>
          <w:shd w:val="clear" w:color="auto" w:fill="FFFFFF"/>
          <w:lang w:val="uk-UA"/>
        </w:rPr>
        <w:t xml:space="preserve"> забезпечує формування ключових компетентностей, необхідних кожній сучасній людині для її успішної життєдіяльності, а саме: </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здатність</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спілкуватися</w:t>
      </w:r>
      <w:proofErr w:type="spellEnd"/>
      <w:r w:rsidRPr="00975EDD">
        <w:rPr>
          <w:color w:val="000000"/>
          <w:sz w:val="28"/>
          <w:szCs w:val="28"/>
          <w:shd w:val="clear" w:color="auto" w:fill="FFFFFF"/>
        </w:rPr>
        <w:t xml:space="preserve"> </w:t>
      </w:r>
      <w:proofErr w:type="gramStart"/>
      <w:r w:rsidRPr="00975EDD">
        <w:rPr>
          <w:color w:val="000000"/>
          <w:sz w:val="28"/>
          <w:szCs w:val="28"/>
          <w:shd w:val="clear" w:color="auto" w:fill="FFFFFF"/>
        </w:rPr>
        <w:t>державною</w:t>
      </w:r>
      <w:proofErr w:type="gramEnd"/>
      <w:r w:rsidRPr="00975EDD">
        <w:rPr>
          <w:color w:val="000000"/>
          <w:sz w:val="28"/>
          <w:szCs w:val="28"/>
          <w:shd w:val="clear" w:color="auto" w:fill="FFFFFF"/>
        </w:rPr>
        <w:t xml:space="preserve"> та </w:t>
      </w:r>
      <w:proofErr w:type="spellStart"/>
      <w:r w:rsidRPr="00975EDD">
        <w:rPr>
          <w:color w:val="000000"/>
          <w:sz w:val="28"/>
          <w:szCs w:val="28"/>
          <w:shd w:val="clear" w:color="auto" w:fill="FFFFFF"/>
        </w:rPr>
        <w:t>іноземною</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мовами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висловлювати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захищати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власні</w:t>
      </w:r>
      <w:proofErr w:type="spellEnd"/>
      <w:r w:rsidRPr="00975EDD">
        <w:rPr>
          <w:color w:val="000000"/>
          <w:sz w:val="28"/>
          <w:szCs w:val="28"/>
          <w:shd w:val="clear" w:color="auto" w:fill="FFFFFF"/>
        </w:rPr>
        <w:t xml:space="preserve"> погляди; </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proofErr w:type="gramStart"/>
      <w:r w:rsidRPr="00975EDD">
        <w:rPr>
          <w:color w:val="000000"/>
          <w:sz w:val="28"/>
          <w:szCs w:val="28"/>
          <w:shd w:val="clear" w:color="auto" w:fill="FFFFFF"/>
        </w:rPr>
        <w:t>досл</w:t>
      </w:r>
      <w:proofErr w:type="gramEnd"/>
      <w:r w:rsidRPr="00975EDD">
        <w:rPr>
          <w:color w:val="000000"/>
          <w:sz w:val="28"/>
          <w:szCs w:val="28"/>
          <w:shd w:val="clear" w:color="auto" w:fill="FFFFFF"/>
        </w:rPr>
        <w:t>іджувати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ситуації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виокремлювати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проблеми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які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можна</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розв’язувати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із</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застосуванням</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математичних</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методів</w:t>
      </w:r>
      <w:proofErr w:type="spellEnd"/>
      <w:r w:rsidRPr="00975EDD">
        <w:rPr>
          <w:color w:val="000000"/>
          <w:sz w:val="28"/>
          <w:szCs w:val="28"/>
          <w:shd w:val="clear" w:color="auto" w:fill="FFFFFF"/>
        </w:rPr>
        <w:t xml:space="preserve">; </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proofErr w:type="gramStart"/>
      <w:r w:rsidRPr="00975EDD">
        <w:rPr>
          <w:color w:val="000000"/>
          <w:sz w:val="28"/>
          <w:szCs w:val="28"/>
          <w:shd w:val="clear" w:color="auto" w:fill="FFFFFF"/>
        </w:rPr>
        <w:t>усвідомлювати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розмаїття</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природи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взаємозв’язків</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її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об’єктів</w:t>
      </w:r>
      <w:proofErr w:type="spellEnd"/>
      <w:r w:rsidRPr="00975EDD">
        <w:rPr>
          <w:color w:val="000000"/>
          <w:sz w:val="28"/>
          <w:szCs w:val="28"/>
          <w:shd w:val="clear" w:color="auto" w:fill="FFFFFF"/>
        </w:rPr>
        <w:t xml:space="preserve"> та </w:t>
      </w:r>
      <w:proofErr w:type="spellStart"/>
      <w:r w:rsidRPr="00975EDD">
        <w:rPr>
          <w:color w:val="000000"/>
          <w:sz w:val="28"/>
          <w:szCs w:val="28"/>
          <w:shd w:val="clear" w:color="auto" w:fill="FFFFFF"/>
        </w:rPr>
        <w:t>явищ</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пояснювати</w:t>
      </w:r>
      <w:proofErr w:type="spellEnd"/>
      <w:r w:rsidRPr="00975EDD">
        <w:rPr>
          <w:color w:val="000000"/>
          <w:sz w:val="28"/>
          <w:szCs w:val="28"/>
          <w:shd w:val="clear" w:color="auto" w:fill="FFFFFF"/>
        </w:rPr>
        <w:t xml:space="preserve"> роль </w:t>
      </w:r>
      <w:proofErr w:type="spellStart"/>
      <w:r w:rsidRPr="00975EDD">
        <w:rPr>
          <w:color w:val="000000"/>
          <w:sz w:val="28"/>
          <w:szCs w:val="28"/>
          <w:shd w:val="clear" w:color="auto" w:fill="FFFFFF"/>
        </w:rPr>
        <w:t>природничих</w:t>
      </w:r>
      <w:proofErr w:type="spellEnd"/>
      <w:r w:rsidRPr="00975EDD">
        <w:rPr>
          <w:color w:val="000000"/>
          <w:sz w:val="28"/>
          <w:szCs w:val="28"/>
          <w:shd w:val="clear" w:color="auto" w:fill="FFFFFF"/>
        </w:rPr>
        <w:t xml:space="preserve"> наук </w:t>
      </w:r>
      <w:proofErr w:type="spellStart"/>
      <w:r w:rsidRPr="00975EDD">
        <w:rPr>
          <w:color w:val="000000"/>
          <w:sz w:val="28"/>
          <w:szCs w:val="28"/>
          <w:shd w:val="clear" w:color="auto" w:fill="FFFFFF"/>
        </w:rPr>
        <w:t>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техніки</w:t>
      </w:r>
      <w:proofErr w:type="spellEnd"/>
      <w:r w:rsidRPr="00975EDD">
        <w:rPr>
          <w:color w:val="000000"/>
          <w:sz w:val="28"/>
          <w:szCs w:val="28"/>
          <w:shd w:val="clear" w:color="auto" w:fill="FFFFFF"/>
        </w:rPr>
        <w:t xml:space="preserve"> в </w:t>
      </w:r>
      <w:proofErr w:type="spellStart"/>
      <w:r w:rsidRPr="00975EDD">
        <w:rPr>
          <w:color w:val="000000"/>
          <w:sz w:val="28"/>
          <w:szCs w:val="28"/>
          <w:shd w:val="clear" w:color="auto" w:fill="FFFFFF"/>
        </w:rPr>
        <w:t>житті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людини</w:t>
      </w:r>
      <w:proofErr w:type="spellEnd"/>
      <w:r w:rsidRPr="00975EDD">
        <w:rPr>
          <w:color w:val="000000"/>
          <w:sz w:val="28"/>
          <w:szCs w:val="28"/>
          <w:shd w:val="clear" w:color="auto" w:fill="FFFFFF"/>
        </w:rPr>
        <w:t>;</w:t>
      </w:r>
      <w:proofErr w:type="gramEnd"/>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готовності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використовувати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інформаційно-комунікаційні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технології</w:t>
      </w:r>
      <w:proofErr w:type="spellEnd"/>
      <w:r w:rsidRPr="00975EDD">
        <w:rPr>
          <w:color w:val="000000"/>
          <w:sz w:val="28"/>
          <w:szCs w:val="28"/>
          <w:shd w:val="clear" w:color="auto" w:fill="FFFFFF"/>
        </w:rPr>
        <w:t xml:space="preserve"> у </w:t>
      </w:r>
      <w:proofErr w:type="spellStart"/>
      <w:r w:rsidRPr="00975EDD">
        <w:rPr>
          <w:color w:val="000000"/>
          <w:sz w:val="28"/>
          <w:szCs w:val="28"/>
          <w:shd w:val="clear" w:color="auto" w:fill="FFFFFF"/>
        </w:rPr>
        <w:t>своїй</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діяльності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здатності</w:t>
      </w:r>
      <w:proofErr w:type="spellEnd"/>
      <w:r w:rsidRPr="00975EDD">
        <w:rPr>
          <w:color w:val="000000"/>
          <w:sz w:val="28"/>
          <w:szCs w:val="28"/>
          <w:shd w:val="clear" w:color="auto" w:fill="FFFFFF"/>
        </w:rPr>
        <w:t xml:space="preserve"> до </w:t>
      </w:r>
      <w:proofErr w:type="spellStart"/>
      <w:proofErr w:type="gramStart"/>
      <w:r w:rsidRPr="00975EDD">
        <w:rPr>
          <w:color w:val="000000"/>
          <w:sz w:val="28"/>
          <w:szCs w:val="28"/>
          <w:shd w:val="clear" w:color="auto" w:fill="FFFFFF"/>
        </w:rPr>
        <w:t>соц</w:t>
      </w:r>
      <w:proofErr w:type="gramEnd"/>
      <w:r w:rsidRPr="00975EDD">
        <w:rPr>
          <w:color w:val="000000"/>
          <w:sz w:val="28"/>
          <w:szCs w:val="28"/>
          <w:shd w:val="clear" w:color="auto" w:fill="FFFFFF"/>
        </w:rPr>
        <w:t>іальної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комунікації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й</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активності</w:t>
      </w:r>
      <w:proofErr w:type="spellEnd"/>
      <w:r w:rsidRPr="00975EDD">
        <w:rPr>
          <w:color w:val="000000"/>
          <w:sz w:val="28"/>
          <w:szCs w:val="28"/>
          <w:shd w:val="clear" w:color="auto" w:fill="FFFFFF"/>
        </w:rPr>
        <w:t>;</w:t>
      </w:r>
    </w:p>
    <w:p w:rsidR="00837A73" w:rsidRPr="00975EDD" w:rsidRDefault="00837A73" w:rsidP="00E46906">
      <w:pPr>
        <w:pStyle w:val="a5"/>
        <w:numPr>
          <w:ilvl w:val="0"/>
          <w:numId w:val="11"/>
        </w:numPr>
        <w:shd w:val="clear" w:color="auto" w:fill="FFFFFF"/>
        <w:spacing w:before="0" w:beforeAutospacing="0" w:after="0" w:afterAutospacing="0" w:line="360" w:lineRule="auto"/>
        <w:ind w:left="0" w:firstLine="851"/>
        <w:jc w:val="both"/>
        <w:textAlignment w:val="baseline"/>
        <w:rPr>
          <w:b/>
          <w:bCs/>
          <w:color w:val="000000"/>
          <w:sz w:val="28"/>
          <w:szCs w:val="28"/>
        </w:rPr>
      </w:pPr>
      <w:proofErr w:type="spellStart"/>
      <w:r w:rsidRPr="00975EDD">
        <w:rPr>
          <w:color w:val="000000"/>
          <w:sz w:val="28"/>
          <w:szCs w:val="28"/>
          <w:shd w:val="clear" w:color="auto" w:fill="FFFFFF"/>
        </w:rPr>
        <w:t>усвідомлювати</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почуття</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власної</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гідності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діяльності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з</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урахуванням</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власних</w:t>
      </w:r>
      <w:proofErr w:type="spellEnd"/>
      <w:r w:rsidRPr="00975EDD">
        <w:rPr>
          <w:color w:val="000000"/>
          <w:sz w:val="28"/>
          <w:szCs w:val="28"/>
          <w:shd w:val="clear" w:color="auto" w:fill="FFFFFF"/>
        </w:rPr>
        <w:t xml:space="preserve"> прав </w:t>
      </w:r>
      <w:proofErr w:type="spellStart"/>
      <w:r w:rsidRPr="00975EDD">
        <w:rPr>
          <w:color w:val="000000"/>
          <w:sz w:val="28"/>
          <w:szCs w:val="28"/>
          <w:shd w:val="clear" w:color="auto" w:fill="FFFFFF"/>
        </w:rPr>
        <w:t>і</w:t>
      </w:r>
      <w:proofErr w:type="spellEnd"/>
      <w:r w:rsidRPr="00975EDD">
        <w:rPr>
          <w:color w:val="000000"/>
          <w:sz w:val="28"/>
          <w:szCs w:val="28"/>
          <w:shd w:val="clear" w:color="auto" w:fill="FFFFFF"/>
        </w:rPr>
        <w:t xml:space="preserve"> свобод, </w:t>
      </w:r>
      <w:proofErr w:type="spellStart"/>
      <w:r w:rsidRPr="00975EDD">
        <w:rPr>
          <w:color w:val="000000"/>
          <w:sz w:val="28"/>
          <w:szCs w:val="28"/>
          <w:shd w:val="clear" w:color="auto" w:fill="FFFFFF"/>
        </w:rPr>
        <w:t>поваги</w:t>
      </w:r>
      <w:proofErr w:type="spellEnd"/>
      <w:r w:rsidRPr="00975EDD">
        <w:rPr>
          <w:color w:val="000000"/>
          <w:sz w:val="28"/>
          <w:szCs w:val="28"/>
          <w:shd w:val="clear" w:color="auto" w:fill="FFFFFF"/>
        </w:rPr>
        <w:t xml:space="preserve"> до прав </w:t>
      </w:r>
      <w:proofErr w:type="spellStart"/>
      <w:r w:rsidRPr="00975EDD">
        <w:rPr>
          <w:color w:val="000000"/>
          <w:sz w:val="28"/>
          <w:szCs w:val="28"/>
          <w:shd w:val="clear" w:color="auto" w:fill="FFFFFF"/>
        </w:rPr>
        <w:t>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гідності</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інших</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осіб</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протидію</w:t>
      </w:r>
      <w:proofErr w:type="spellEnd"/>
      <w:r w:rsidRPr="00975EDD">
        <w:rPr>
          <w:color w:val="000000"/>
          <w:sz w:val="28"/>
          <w:szCs w:val="28"/>
          <w:shd w:val="clear" w:color="auto" w:fill="FFFFFF"/>
        </w:rPr>
        <w:t xml:space="preserve"> </w:t>
      </w:r>
      <w:proofErr w:type="spellStart"/>
      <w:r w:rsidRPr="00975EDD">
        <w:rPr>
          <w:color w:val="000000"/>
          <w:sz w:val="28"/>
          <w:szCs w:val="28"/>
          <w:shd w:val="clear" w:color="auto" w:fill="FFFFFF"/>
        </w:rPr>
        <w:t>дискримінації</w:t>
      </w:r>
      <w:proofErr w:type="spellEnd"/>
      <w:r w:rsidRPr="00975EDD">
        <w:rPr>
          <w:color w:val="000000"/>
          <w:sz w:val="28"/>
          <w:szCs w:val="28"/>
          <w:shd w:val="clear" w:color="auto" w:fill="FFFFFF"/>
        </w:rPr>
        <w:t xml:space="preserve"> та </w:t>
      </w:r>
      <w:proofErr w:type="spellStart"/>
      <w:proofErr w:type="gramStart"/>
      <w:r w:rsidRPr="00975EDD">
        <w:rPr>
          <w:color w:val="000000"/>
          <w:sz w:val="28"/>
          <w:szCs w:val="28"/>
          <w:shd w:val="clear" w:color="auto" w:fill="FFFFFF"/>
        </w:rPr>
        <w:t>нерівному</w:t>
      </w:r>
      <w:proofErr w:type="spellEnd"/>
      <w:proofErr w:type="gramEnd"/>
      <w:r w:rsidRPr="00975EDD">
        <w:rPr>
          <w:color w:val="000000"/>
          <w:sz w:val="28"/>
          <w:szCs w:val="28"/>
          <w:shd w:val="clear" w:color="auto" w:fill="FFFFFF"/>
        </w:rPr>
        <w:t xml:space="preserve"> </w:t>
      </w:r>
      <w:proofErr w:type="spellStart"/>
      <w:r w:rsidRPr="00975EDD">
        <w:rPr>
          <w:color w:val="000000"/>
          <w:sz w:val="28"/>
          <w:szCs w:val="28"/>
          <w:shd w:val="clear" w:color="auto" w:fill="FFFFFF"/>
        </w:rPr>
        <w:t>ставленню</w:t>
      </w:r>
      <w:proofErr w:type="spellEnd"/>
      <w:r w:rsidRPr="00975EDD">
        <w:rPr>
          <w:color w:val="000000"/>
          <w:sz w:val="28"/>
          <w:szCs w:val="28"/>
          <w:shd w:val="clear" w:color="auto" w:fill="FFFFFF"/>
        </w:rPr>
        <w:t xml:space="preserve"> до </w:t>
      </w:r>
      <w:proofErr w:type="spellStart"/>
      <w:r w:rsidRPr="00975EDD">
        <w:rPr>
          <w:color w:val="000000"/>
          <w:sz w:val="28"/>
          <w:szCs w:val="28"/>
          <w:shd w:val="clear" w:color="auto" w:fill="FFFFFF"/>
        </w:rPr>
        <w:t>особистості</w:t>
      </w:r>
      <w:proofErr w:type="spellEnd"/>
      <w:r w:rsidRPr="00975EDD">
        <w:rPr>
          <w:color w:val="000000"/>
          <w:sz w:val="28"/>
          <w:szCs w:val="28"/>
          <w:shd w:val="clear" w:color="auto" w:fill="FFFFFF"/>
        </w:rPr>
        <w:t xml:space="preserve">; </w:t>
      </w:r>
    </w:p>
    <w:p w:rsidR="00082D7D" w:rsidRDefault="00837A73" w:rsidP="00082D7D">
      <w:pPr>
        <w:pStyle w:val="a5"/>
        <w:numPr>
          <w:ilvl w:val="0"/>
          <w:numId w:val="11"/>
        </w:numPr>
        <w:shd w:val="clear" w:color="auto" w:fill="FFFFFF"/>
        <w:spacing w:before="0" w:beforeAutospacing="0" w:after="0" w:afterAutospacing="0" w:line="360" w:lineRule="auto"/>
        <w:ind w:left="0" w:firstLine="851"/>
        <w:jc w:val="both"/>
        <w:textAlignment w:val="baseline"/>
        <w:rPr>
          <w:color w:val="000000"/>
          <w:sz w:val="28"/>
          <w:szCs w:val="28"/>
          <w:shd w:val="clear" w:color="auto" w:fill="FFFFFF"/>
          <w:lang w:val="uk-UA"/>
        </w:rPr>
      </w:pPr>
      <w:proofErr w:type="spellStart"/>
      <w:r w:rsidRPr="00082D7D">
        <w:rPr>
          <w:color w:val="000000"/>
          <w:sz w:val="28"/>
          <w:szCs w:val="28"/>
          <w:shd w:val="clear" w:color="auto" w:fill="FFFFFF"/>
        </w:rPr>
        <w:t>володіти</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навичками</w:t>
      </w:r>
      <w:proofErr w:type="spellEnd"/>
      <w:r w:rsidRPr="00082D7D">
        <w:rPr>
          <w:color w:val="000000"/>
          <w:sz w:val="28"/>
          <w:szCs w:val="28"/>
          <w:shd w:val="clear" w:color="auto" w:fill="FFFFFF"/>
        </w:rPr>
        <w:t xml:space="preserve"> </w:t>
      </w:r>
      <w:proofErr w:type="spellStart"/>
      <w:proofErr w:type="gramStart"/>
      <w:r w:rsidRPr="00082D7D">
        <w:rPr>
          <w:color w:val="000000"/>
          <w:sz w:val="28"/>
          <w:szCs w:val="28"/>
          <w:shd w:val="clear" w:color="auto" w:fill="FFFFFF"/>
        </w:rPr>
        <w:t>п</w:t>
      </w:r>
      <w:proofErr w:type="gramEnd"/>
      <w:r w:rsidRPr="00082D7D">
        <w:rPr>
          <w:color w:val="000000"/>
          <w:sz w:val="28"/>
          <w:szCs w:val="28"/>
          <w:shd w:val="clear" w:color="auto" w:fill="FFFFFF"/>
        </w:rPr>
        <w:t>ідприємницької</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діяльності</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загальнокультурної</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й</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екологічної</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грамотності</w:t>
      </w:r>
      <w:proofErr w:type="spellEnd"/>
      <w:r w:rsidRPr="00082D7D">
        <w:rPr>
          <w:color w:val="000000"/>
          <w:sz w:val="28"/>
          <w:szCs w:val="28"/>
          <w:shd w:val="clear" w:color="auto" w:fill="FFFFFF"/>
        </w:rPr>
        <w:t xml:space="preserve">, </w:t>
      </w:r>
      <w:proofErr w:type="spellStart"/>
      <w:r w:rsidRPr="00082D7D">
        <w:rPr>
          <w:color w:val="000000"/>
          <w:sz w:val="28"/>
          <w:szCs w:val="28"/>
          <w:shd w:val="clear" w:color="auto" w:fill="FFFFFF"/>
        </w:rPr>
        <w:t>готовності</w:t>
      </w:r>
      <w:proofErr w:type="spellEnd"/>
      <w:r w:rsidRPr="00082D7D">
        <w:rPr>
          <w:color w:val="000000"/>
          <w:sz w:val="28"/>
          <w:szCs w:val="28"/>
          <w:shd w:val="clear" w:color="auto" w:fill="FFFFFF"/>
        </w:rPr>
        <w:t xml:space="preserve"> до здорового способу </w:t>
      </w:r>
      <w:proofErr w:type="spellStart"/>
      <w:r w:rsidRPr="00082D7D">
        <w:rPr>
          <w:color w:val="000000"/>
          <w:sz w:val="28"/>
          <w:szCs w:val="28"/>
          <w:shd w:val="clear" w:color="auto" w:fill="FFFFFF"/>
        </w:rPr>
        <w:t>життя</w:t>
      </w:r>
      <w:proofErr w:type="spellEnd"/>
      <w:r w:rsidRPr="00082D7D">
        <w:rPr>
          <w:color w:val="000000"/>
          <w:sz w:val="28"/>
          <w:szCs w:val="28"/>
          <w:shd w:val="clear" w:color="auto" w:fill="FFFFFF"/>
        </w:rPr>
        <w:t>.</w:t>
      </w:r>
    </w:p>
    <w:p w:rsidR="00082D7D" w:rsidRPr="00082D7D" w:rsidRDefault="00082D7D" w:rsidP="00082D7D">
      <w:pPr>
        <w:pStyle w:val="a5"/>
        <w:shd w:val="clear" w:color="auto" w:fill="FFFFFF"/>
        <w:spacing w:before="0" w:beforeAutospacing="0" w:after="0" w:afterAutospacing="0" w:line="360" w:lineRule="auto"/>
        <w:ind w:hanging="360"/>
        <w:jc w:val="both"/>
        <w:textAlignment w:val="baseline"/>
        <w:rPr>
          <w:color w:val="000000"/>
          <w:sz w:val="28"/>
          <w:szCs w:val="28"/>
          <w:shd w:val="clear" w:color="auto" w:fill="FFFFFF"/>
          <w:lang w:val="uk-UA"/>
        </w:rPr>
      </w:pPr>
      <w:r>
        <w:rPr>
          <w:color w:val="000000"/>
          <w:sz w:val="28"/>
          <w:szCs w:val="28"/>
          <w:shd w:val="clear" w:color="auto" w:fill="FFFFFF"/>
          <w:lang w:val="uk-UA"/>
        </w:rPr>
        <w:t xml:space="preserve">           </w:t>
      </w:r>
      <w:r w:rsidRPr="00082D7D">
        <w:rPr>
          <w:color w:val="000000"/>
          <w:sz w:val="28"/>
          <w:szCs w:val="28"/>
          <w:shd w:val="clear" w:color="auto" w:fill="FFFFFF"/>
          <w:lang w:val="uk-UA"/>
        </w:rPr>
        <w:t>Індивідуальне навчання в системі загальної середньої освіти - це одна із форм організації навчально-виховного процесу. Воно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демографічної ситуації, організації їх навчання.</w:t>
      </w:r>
    </w:p>
    <w:p w:rsidR="00837A73" w:rsidRDefault="00082D7D" w:rsidP="00082D7D">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r w:rsidRPr="00082D7D">
        <w:rPr>
          <w:color w:val="000000"/>
          <w:sz w:val="28"/>
          <w:szCs w:val="28"/>
          <w:shd w:val="clear" w:color="auto" w:fill="FFFFFF"/>
          <w:lang w:val="uk-UA"/>
        </w:rPr>
        <w:t xml:space="preserve">Індивідуальне навчання в </w:t>
      </w:r>
      <w:r w:rsidR="005666B8">
        <w:rPr>
          <w:color w:val="000000"/>
          <w:sz w:val="28"/>
          <w:szCs w:val="28"/>
          <w:shd w:val="clear" w:color="auto" w:fill="FFFFFF"/>
          <w:lang w:val="uk-UA"/>
        </w:rPr>
        <w:t>3</w:t>
      </w:r>
      <w:r w:rsidRPr="00082D7D">
        <w:rPr>
          <w:color w:val="000000"/>
          <w:sz w:val="28"/>
          <w:szCs w:val="28"/>
          <w:shd w:val="clear" w:color="auto" w:fill="FFFFFF"/>
          <w:lang w:val="uk-UA"/>
        </w:rPr>
        <w:t xml:space="preserve"> класі  організовується відповідно до Закону України «Про освіту», «Про повну загальну середню освіту», «Положення про індивідуальну форму навчання в загальноосвітніх закладах», затвердженого наказом Міністерства освіти України, 12 січня 2016 року N 8, із змінами (у редакції наказу Міністерства освіти і науки України від 10 липня 2019 року N 955).</w:t>
      </w:r>
    </w:p>
    <w:p w:rsidR="00BF5B9D" w:rsidRDefault="00BF5B9D" w:rsidP="00975164">
      <w:pPr>
        <w:widowControl w:val="0"/>
        <w:autoSpaceDE w:val="0"/>
        <w:autoSpaceDN w:val="0"/>
        <w:spacing w:after="0"/>
        <w:ind w:right="479"/>
        <w:jc w:val="center"/>
        <w:outlineLvl w:val="2"/>
        <w:rPr>
          <w:rFonts w:ascii="Times New Roman" w:hAnsi="Times New Roman"/>
          <w:b/>
          <w:bCs/>
          <w:sz w:val="28"/>
          <w:szCs w:val="28"/>
        </w:rPr>
      </w:pPr>
    </w:p>
    <w:p w:rsidR="00BF5B9D" w:rsidRDefault="00BF5B9D" w:rsidP="00975164">
      <w:pPr>
        <w:widowControl w:val="0"/>
        <w:autoSpaceDE w:val="0"/>
        <w:autoSpaceDN w:val="0"/>
        <w:spacing w:after="0"/>
        <w:ind w:right="479"/>
        <w:jc w:val="center"/>
        <w:outlineLvl w:val="2"/>
        <w:rPr>
          <w:rFonts w:ascii="Times New Roman" w:hAnsi="Times New Roman"/>
          <w:b/>
          <w:bCs/>
          <w:sz w:val="28"/>
          <w:szCs w:val="28"/>
        </w:rPr>
      </w:pPr>
    </w:p>
    <w:p w:rsidR="00837A73" w:rsidRPr="00975164" w:rsidRDefault="00837A73" w:rsidP="00975164">
      <w:pPr>
        <w:widowControl w:val="0"/>
        <w:autoSpaceDE w:val="0"/>
        <w:autoSpaceDN w:val="0"/>
        <w:spacing w:after="0"/>
        <w:ind w:right="479"/>
        <w:jc w:val="center"/>
        <w:outlineLvl w:val="2"/>
        <w:rPr>
          <w:rFonts w:ascii="Times New Roman" w:hAnsi="Times New Roman"/>
          <w:b/>
          <w:bCs/>
          <w:sz w:val="28"/>
          <w:szCs w:val="28"/>
        </w:rPr>
      </w:pPr>
      <w:r w:rsidRPr="00975164">
        <w:rPr>
          <w:rFonts w:ascii="Times New Roman" w:hAnsi="Times New Roman"/>
          <w:b/>
          <w:bCs/>
          <w:sz w:val="28"/>
          <w:szCs w:val="28"/>
        </w:rPr>
        <w:t>Перелік навчальних програм</w:t>
      </w:r>
    </w:p>
    <w:p w:rsidR="00837A73" w:rsidRPr="00975164" w:rsidRDefault="00837A73" w:rsidP="00975164">
      <w:pPr>
        <w:widowControl w:val="0"/>
        <w:autoSpaceDE w:val="0"/>
        <w:autoSpaceDN w:val="0"/>
        <w:spacing w:after="0"/>
        <w:ind w:right="482"/>
        <w:jc w:val="center"/>
        <w:rPr>
          <w:rFonts w:ascii="Times New Roman" w:hAnsi="Times New Roman"/>
          <w:b/>
          <w:sz w:val="28"/>
        </w:rPr>
      </w:pPr>
      <w:r w:rsidRPr="00975164">
        <w:rPr>
          <w:rFonts w:ascii="Times New Roman" w:hAnsi="Times New Roman"/>
          <w:b/>
          <w:sz w:val="28"/>
        </w:rPr>
        <w:t xml:space="preserve">для учнів </w:t>
      </w:r>
      <w:r w:rsidR="008A133D">
        <w:rPr>
          <w:rFonts w:ascii="Times New Roman" w:hAnsi="Times New Roman"/>
          <w:b/>
          <w:sz w:val="28"/>
        </w:rPr>
        <w:t>1-4 класів</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4"/>
        <w:gridCol w:w="9636"/>
      </w:tblGrid>
      <w:tr w:rsidR="00837A73" w:rsidRPr="00C66B35" w:rsidTr="00975164">
        <w:trPr>
          <w:trHeight w:val="645"/>
        </w:trPr>
        <w:tc>
          <w:tcPr>
            <w:tcW w:w="824"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r w:rsidRPr="00975164">
              <w:rPr>
                <w:color w:val="000000"/>
                <w:sz w:val="28"/>
                <w:szCs w:val="28"/>
                <w:shd w:val="clear" w:color="auto" w:fill="FFFFFF"/>
              </w:rPr>
              <w:t>№з</w:t>
            </w:r>
          </w:p>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w:t>
            </w:r>
            <w:proofErr w:type="gramStart"/>
            <w:r w:rsidRPr="00975164">
              <w:rPr>
                <w:color w:val="000000"/>
                <w:sz w:val="28"/>
                <w:szCs w:val="28"/>
                <w:shd w:val="clear" w:color="auto" w:fill="FFFFFF"/>
              </w:rPr>
              <w:t>п</w:t>
            </w:r>
            <w:proofErr w:type="gramEnd"/>
          </w:p>
        </w:tc>
        <w:tc>
          <w:tcPr>
            <w:tcW w:w="9636" w:type="dxa"/>
          </w:tcPr>
          <w:p w:rsidR="00837A73" w:rsidRPr="00975164" w:rsidRDefault="00837A73" w:rsidP="00975164">
            <w:pPr>
              <w:pStyle w:val="a5"/>
              <w:shd w:val="clear" w:color="auto" w:fill="FFFFFF"/>
              <w:spacing w:before="0" w:line="360" w:lineRule="auto"/>
              <w:jc w:val="both"/>
              <w:textAlignment w:val="baseline"/>
              <w:rPr>
                <w:b/>
                <w:color w:val="000000"/>
                <w:sz w:val="28"/>
                <w:szCs w:val="28"/>
                <w:shd w:val="clear" w:color="auto" w:fill="FFFFFF"/>
              </w:rPr>
            </w:pPr>
          </w:p>
          <w:p w:rsidR="00837A73" w:rsidRPr="00975164" w:rsidRDefault="00837A73" w:rsidP="00975164">
            <w:pPr>
              <w:pStyle w:val="a5"/>
              <w:shd w:val="clear" w:color="auto" w:fill="FFFFFF"/>
              <w:spacing w:line="360" w:lineRule="auto"/>
              <w:jc w:val="center"/>
              <w:textAlignment w:val="baseline"/>
              <w:rPr>
                <w:b/>
                <w:color w:val="000000"/>
                <w:sz w:val="28"/>
                <w:szCs w:val="28"/>
                <w:shd w:val="clear" w:color="auto" w:fill="FFFFFF"/>
              </w:rPr>
            </w:pPr>
            <w:proofErr w:type="spellStart"/>
            <w:r w:rsidRPr="00975164">
              <w:rPr>
                <w:b/>
                <w:color w:val="000000"/>
                <w:sz w:val="28"/>
                <w:szCs w:val="28"/>
                <w:shd w:val="clear" w:color="auto" w:fill="FFFFFF"/>
              </w:rPr>
              <w:t>Назва</w:t>
            </w:r>
            <w:proofErr w:type="spellEnd"/>
            <w:r w:rsidRPr="00975164">
              <w:rPr>
                <w:b/>
                <w:color w:val="000000"/>
                <w:sz w:val="28"/>
                <w:szCs w:val="28"/>
                <w:shd w:val="clear" w:color="auto" w:fill="FFFFFF"/>
              </w:rPr>
              <w:t xml:space="preserve"> </w:t>
            </w:r>
            <w:proofErr w:type="spellStart"/>
            <w:r w:rsidRPr="00975164">
              <w:rPr>
                <w:b/>
                <w:color w:val="000000"/>
                <w:sz w:val="28"/>
                <w:szCs w:val="28"/>
                <w:shd w:val="clear" w:color="auto" w:fill="FFFFFF"/>
              </w:rPr>
              <w:t>навчальної</w:t>
            </w:r>
            <w:proofErr w:type="spellEnd"/>
            <w:r w:rsidRPr="00975164">
              <w:rPr>
                <w:b/>
                <w:color w:val="000000"/>
                <w:sz w:val="28"/>
                <w:szCs w:val="28"/>
                <w:shd w:val="clear" w:color="auto" w:fill="FFFFFF"/>
              </w:rPr>
              <w:t xml:space="preserve"> </w:t>
            </w:r>
            <w:proofErr w:type="spellStart"/>
            <w:r w:rsidRPr="00975164">
              <w:rPr>
                <w:b/>
                <w:color w:val="000000"/>
                <w:sz w:val="28"/>
                <w:szCs w:val="28"/>
                <w:shd w:val="clear" w:color="auto" w:fill="FFFFFF"/>
              </w:rPr>
              <w:t>програми</w:t>
            </w:r>
            <w:proofErr w:type="spellEnd"/>
          </w:p>
        </w:tc>
      </w:tr>
      <w:tr w:rsidR="00837A73" w:rsidRPr="00C66B35" w:rsidTr="003A01B1">
        <w:trPr>
          <w:trHeight w:val="212"/>
        </w:trPr>
        <w:tc>
          <w:tcPr>
            <w:tcW w:w="824" w:type="dxa"/>
            <w:tcBorders>
              <w:bottom w:val="single" w:sz="4" w:space="0" w:color="auto"/>
            </w:tcBorders>
          </w:tcPr>
          <w:p w:rsidR="00837A73" w:rsidRPr="003A01B1" w:rsidRDefault="003A01B1" w:rsidP="00975164">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1</w:t>
            </w:r>
          </w:p>
        </w:tc>
        <w:tc>
          <w:tcPr>
            <w:tcW w:w="9636" w:type="dxa"/>
            <w:tcBorders>
              <w:bottom w:val="single" w:sz="4" w:space="0" w:color="auto"/>
            </w:tcBorders>
          </w:tcPr>
          <w:p w:rsidR="00A265E1" w:rsidRPr="00A265E1" w:rsidRDefault="003A01B1" w:rsidP="004134BF">
            <w:pPr>
              <w:pStyle w:val="a5"/>
              <w:shd w:val="clear" w:color="auto" w:fill="FFFFFF"/>
              <w:spacing w:line="360" w:lineRule="auto"/>
              <w:jc w:val="both"/>
              <w:textAlignment w:val="baseline"/>
              <w:rPr>
                <w:color w:val="000000"/>
                <w:sz w:val="28"/>
                <w:szCs w:val="28"/>
                <w:shd w:val="clear" w:color="auto" w:fill="FFFFFF"/>
                <w:lang w:val="uk-UA"/>
              </w:rPr>
            </w:pPr>
            <w:r w:rsidRPr="003A01B1">
              <w:rPr>
                <w:color w:val="000000"/>
                <w:sz w:val="28"/>
                <w:szCs w:val="28"/>
                <w:shd w:val="clear" w:color="auto" w:fill="FFFFFF"/>
                <w:lang w:val="uk-UA"/>
              </w:rPr>
              <w:t xml:space="preserve">Нова українська школа. Типова освітня програма для закладів загальної середньої освіти (1-2 класи, розроблена під керівництвом </w:t>
            </w:r>
            <w:r w:rsidR="004134BF">
              <w:rPr>
                <w:color w:val="000000"/>
                <w:sz w:val="28"/>
                <w:szCs w:val="28"/>
                <w:shd w:val="clear" w:color="auto" w:fill="FFFFFF"/>
                <w:lang w:val="uk-UA"/>
              </w:rPr>
              <w:t>Р.</w:t>
            </w:r>
            <w:r>
              <w:rPr>
                <w:color w:val="000000"/>
                <w:sz w:val="28"/>
                <w:szCs w:val="28"/>
                <w:shd w:val="clear" w:color="auto" w:fill="FFFFFF"/>
                <w:lang w:val="uk-UA"/>
              </w:rPr>
              <w:t>Б.Шияна</w:t>
            </w:r>
            <w:r w:rsidRPr="003A01B1">
              <w:rPr>
                <w:color w:val="000000"/>
                <w:sz w:val="28"/>
                <w:szCs w:val="28"/>
                <w:shd w:val="clear" w:color="auto" w:fill="FFFFFF"/>
                <w:lang w:val="uk-UA"/>
              </w:rPr>
              <w:t xml:space="preserve">), </w:t>
            </w:r>
            <w:proofErr w:type="spellStart"/>
            <w:r w:rsidRPr="003A01B1">
              <w:rPr>
                <w:color w:val="000000"/>
                <w:sz w:val="28"/>
                <w:szCs w:val="28"/>
                <w:shd w:val="clear" w:color="auto" w:fill="FFFFFF"/>
                <w:lang w:val="uk-UA"/>
              </w:rPr>
              <w:t>за-</w:t>
            </w:r>
            <w:proofErr w:type="spellEnd"/>
            <w:r w:rsidRPr="003A01B1">
              <w:rPr>
                <w:color w:val="000000"/>
                <w:sz w:val="28"/>
                <w:szCs w:val="28"/>
                <w:shd w:val="clear" w:color="auto" w:fill="FFFFFF"/>
                <w:lang w:val="uk-UA"/>
              </w:rPr>
              <w:t xml:space="preserve"> </w:t>
            </w:r>
            <w:proofErr w:type="spellStart"/>
            <w:r w:rsidRPr="003A01B1">
              <w:rPr>
                <w:color w:val="000000"/>
                <w:sz w:val="28"/>
                <w:szCs w:val="28"/>
                <w:shd w:val="clear" w:color="auto" w:fill="FFFFFF"/>
                <w:lang w:val="uk-UA"/>
              </w:rPr>
              <w:t>тверджена</w:t>
            </w:r>
            <w:proofErr w:type="spellEnd"/>
            <w:r w:rsidRPr="003A01B1">
              <w:rPr>
                <w:color w:val="000000"/>
                <w:sz w:val="28"/>
                <w:szCs w:val="28"/>
                <w:shd w:val="clear" w:color="auto" w:fill="FFFFFF"/>
                <w:lang w:val="uk-UA"/>
              </w:rPr>
              <w:t xml:space="preserve"> наказом  Міністерства освіти і науки України  08.10.2019р. № 1272</w:t>
            </w:r>
          </w:p>
        </w:tc>
      </w:tr>
      <w:tr w:rsidR="003A01B1" w:rsidRPr="00C66B35" w:rsidTr="003A01B1">
        <w:trPr>
          <w:trHeight w:val="1986"/>
        </w:trPr>
        <w:tc>
          <w:tcPr>
            <w:tcW w:w="824" w:type="dxa"/>
            <w:tcBorders>
              <w:top w:val="single" w:sz="4" w:space="0" w:color="auto"/>
              <w:bottom w:val="single" w:sz="4" w:space="0" w:color="auto"/>
            </w:tcBorders>
          </w:tcPr>
          <w:p w:rsidR="003A01B1" w:rsidRDefault="004134BF" w:rsidP="00975164">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2</w:t>
            </w:r>
            <w:r w:rsidR="003A01B1" w:rsidRPr="00975164">
              <w:rPr>
                <w:color w:val="000000"/>
                <w:sz w:val="28"/>
                <w:szCs w:val="28"/>
                <w:shd w:val="clear" w:color="auto" w:fill="FFFFFF"/>
              </w:rPr>
              <w:t>.</w:t>
            </w:r>
          </w:p>
        </w:tc>
        <w:tc>
          <w:tcPr>
            <w:tcW w:w="9636" w:type="dxa"/>
            <w:tcBorders>
              <w:top w:val="single" w:sz="4" w:space="0" w:color="auto"/>
              <w:bottom w:val="single" w:sz="4" w:space="0" w:color="auto"/>
            </w:tcBorders>
          </w:tcPr>
          <w:p w:rsidR="003A01B1" w:rsidRDefault="003A01B1" w:rsidP="00A265E1">
            <w:pPr>
              <w:pStyle w:val="a5"/>
              <w:shd w:val="clear" w:color="auto" w:fill="FFFFFF"/>
              <w:spacing w:line="360" w:lineRule="auto"/>
              <w:jc w:val="both"/>
              <w:textAlignment w:val="baseline"/>
              <w:rPr>
                <w:color w:val="000000"/>
                <w:sz w:val="28"/>
                <w:szCs w:val="28"/>
                <w:shd w:val="clear" w:color="auto" w:fill="FFFFFF"/>
                <w:lang w:val="uk-UA"/>
              </w:rPr>
            </w:pPr>
            <w:r w:rsidRPr="00975164">
              <w:rPr>
                <w:color w:val="000000"/>
                <w:sz w:val="28"/>
                <w:szCs w:val="28"/>
                <w:shd w:val="clear" w:color="auto" w:fill="FFFFFF"/>
              </w:rPr>
              <w:t xml:space="preserve">Нова </w:t>
            </w:r>
            <w:proofErr w:type="spellStart"/>
            <w:r w:rsidRPr="00975164">
              <w:rPr>
                <w:color w:val="000000"/>
                <w:sz w:val="28"/>
                <w:szCs w:val="28"/>
                <w:shd w:val="clear" w:color="auto" w:fill="FFFFFF"/>
              </w:rPr>
              <w:t>українська</w:t>
            </w:r>
            <w:proofErr w:type="spellEnd"/>
            <w:r w:rsidRPr="00975164">
              <w:rPr>
                <w:color w:val="000000"/>
                <w:sz w:val="28"/>
                <w:szCs w:val="28"/>
                <w:shd w:val="clear" w:color="auto" w:fill="FFFFFF"/>
              </w:rPr>
              <w:t xml:space="preserve"> школа. </w:t>
            </w:r>
            <w:proofErr w:type="spellStart"/>
            <w:r w:rsidRPr="00975164">
              <w:rPr>
                <w:color w:val="000000"/>
                <w:sz w:val="28"/>
                <w:szCs w:val="28"/>
                <w:shd w:val="clear" w:color="auto" w:fill="FFFFFF"/>
              </w:rPr>
              <w:t>Типова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освітня</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загальної</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середньої</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освіти</w:t>
            </w:r>
            <w:proofErr w:type="spellEnd"/>
            <w:r w:rsidRPr="00975164">
              <w:rPr>
                <w:color w:val="000000"/>
                <w:sz w:val="28"/>
                <w:szCs w:val="28"/>
                <w:shd w:val="clear" w:color="auto" w:fill="FFFFFF"/>
              </w:rPr>
              <w:t xml:space="preserve"> (1-</w:t>
            </w:r>
            <w:r>
              <w:rPr>
                <w:color w:val="000000"/>
                <w:sz w:val="28"/>
                <w:szCs w:val="28"/>
                <w:shd w:val="clear" w:color="auto" w:fill="FFFFFF"/>
                <w:lang w:val="uk-UA"/>
              </w:rPr>
              <w:t>2</w:t>
            </w:r>
            <w:r w:rsidRPr="00975164">
              <w:rPr>
                <w:color w:val="000000"/>
                <w:sz w:val="28"/>
                <w:szCs w:val="28"/>
                <w:shd w:val="clear" w:color="auto" w:fill="FFFFFF"/>
              </w:rPr>
              <w:t xml:space="preserve"> </w:t>
            </w:r>
            <w:proofErr w:type="spellStart"/>
            <w:r w:rsidRPr="00975164">
              <w:rPr>
                <w:color w:val="000000"/>
                <w:sz w:val="28"/>
                <w:szCs w:val="28"/>
                <w:shd w:val="clear" w:color="auto" w:fill="FFFFFF"/>
              </w:rPr>
              <w:t>клас</w:t>
            </w:r>
            <w:proofErr w:type="spellEnd"/>
            <w:r>
              <w:rPr>
                <w:color w:val="000000"/>
                <w:sz w:val="28"/>
                <w:szCs w:val="28"/>
                <w:shd w:val="clear" w:color="auto" w:fill="FFFFFF"/>
                <w:lang w:val="uk-UA"/>
              </w:rPr>
              <w:t>и</w:t>
            </w:r>
            <w:r w:rsidRPr="00975164">
              <w:rPr>
                <w:color w:val="000000"/>
                <w:sz w:val="28"/>
                <w:szCs w:val="28"/>
                <w:shd w:val="clear" w:color="auto" w:fill="FFFFFF"/>
              </w:rPr>
              <w:t xml:space="preserve">, </w:t>
            </w:r>
            <w:proofErr w:type="spellStart"/>
            <w:r w:rsidRPr="00975164">
              <w:rPr>
                <w:color w:val="000000"/>
                <w:sz w:val="28"/>
                <w:szCs w:val="28"/>
                <w:shd w:val="clear" w:color="auto" w:fill="FFFFFF"/>
              </w:rPr>
              <w:t>розроблена</w:t>
            </w:r>
            <w:proofErr w:type="spellEnd"/>
            <w:r w:rsidRPr="00975164">
              <w:rPr>
                <w:color w:val="000000"/>
                <w:sz w:val="28"/>
                <w:szCs w:val="28"/>
                <w:shd w:val="clear" w:color="auto" w:fill="FFFFFF"/>
              </w:rPr>
              <w:t xml:space="preserve"> </w:t>
            </w:r>
            <w:proofErr w:type="spellStart"/>
            <w:proofErr w:type="gramStart"/>
            <w:r w:rsidRPr="00975164">
              <w:rPr>
                <w:color w:val="000000"/>
                <w:sz w:val="28"/>
                <w:szCs w:val="28"/>
                <w:shd w:val="clear" w:color="auto" w:fill="FFFFFF"/>
              </w:rPr>
              <w:t>п</w:t>
            </w:r>
            <w:proofErr w:type="gramEnd"/>
            <w:r w:rsidRPr="00975164">
              <w:rPr>
                <w:color w:val="000000"/>
                <w:sz w:val="28"/>
                <w:szCs w:val="28"/>
                <w:shd w:val="clear" w:color="auto" w:fill="FFFFFF"/>
              </w:rPr>
              <w:t>ід</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керівництвом</w:t>
            </w:r>
            <w:proofErr w:type="spellEnd"/>
            <w:r w:rsidRPr="00975164">
              <w:rPr>
                <w:color w:val="000000"/>
                <w:sz w:val="28"/>
                <w:szCs w:val="28"/>
                <w:shd w:val="clear" w:color="auto" w:fill="FFFFFF"/>
              </w:rPr>
              <w:t xml:space="preserve"> О. Я. Савченко), за- </w:t>
            </w:r>
            <w:proofErr w:type="spellStart"/>
            <w:r w:rsidRPr="00975164">
              <w:rPr>
                <w:color w:val="000000"/>
                <w:sz w:val="28"/>
                <w:szCs w:val="28"/>
                <w:shd w:val="clear" w:color="auto" w:fill="FFFFFF"/>
              </w:rPr>
              <w:t>тверджена</w:t>
            </w:r>
            <w:proofErr w:type="spellEnd"/>
            <w:r w:rsidRPr="00975164">
              <w:rPr>
                <w:color w:val="000000"/>
                <w:sz w:val="28"/>
                <w:szCs w:val="28"/>
                <w:shd w:val="clear" w:color="auto" w:fill="FFFFFF"/>
              </w:rPr>
              <w:t xml:space="preserve"> наказом  </w:t>
            </w:r>
            <w:proofErr w:type="spellStart"/>
            <w:r w:rsidRPr="00975164">
              <w:rPr>
                <w:color w:val="000000"/>
                <w:sz w:val="28"/>
                <w:szCs w:val="28"/>
                <w:shd w:val="clear" w:color="auto" w:fill="FFFFFF"/>
              </w:rPr>
              <w:t>Міністерства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освіти</w:t>
            </w:r>
            <w:proofErr w:type="spellEnd"/>
            <w:r w:rsidRPr="00975164">
              <w:rPr>
                <w:color w:val="000000"/>
                <w:sz w:val="28"/>
                <w:szCs w:val="28"/>
                <w:shd w:val="clear" w:color="auto" w:fill="FFFFFF"/>
              </w:rPr>
              <w:t xml:space="preserve"> і науки</w:t>
            </w:r>
            <w:r>
              <w:rPr>
                <w:color w:val="000000"/>
                <w:sz w:val="28"/>
                <w:szCs w:val="28"/>
                <w:shd w:val="clear" w:color="auto" w:fill="FFFFFF"/>
                <w:lang w:val="uk-UA"/>
              </w:rPr>
              <w:t xml:space="preserve"> України </w:t>
            </w:r>
            <w:r w:rsidRPr="00975164">
              <w:rPr>
                <w:color w:val="000000"/>
                <w:sz w:val="28"/>
                <w:szCs w:val="28"/>
                <w:shd w:val="clear" w:color="auto" w:fill="FFFFFF"/>
              </w:rPr>
              <w:t xml:space="preserve"> 08.10.2019р. № 1272</w:t>
            </w:r>
          </w:p>
        </w:tc>
      </w:tr>
      <w:tr w:rsidR="00A265E1" w:rsidRPr="00C66B35" w:rsidTr="00A265E1">
        <w:trPr>
          <w:trHeight w:val="1470"/>
        </w:trPr>
        <w:tc>
          <w:tcPr>
            <w:tcW w:w="824" w:type="dxa"/>
            <w:tcBorders>
              <w:top w:val="single" w:sz="4" w:space="0" w:color="auto"/>
              <w:bottom w:val="single" w:sz="4" w:space="0" w:color="auto"/>
            </w:tcBorders>
          </w:tcPr>
          <w:p w:rsidR="00A265E1" w:rsidRPr="00A265E1" w:rsidRDefault="004134BF" w:rsidP="00975164">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3.</w:t>
            </w:r>
          </w:p>
        </w:tc>
        <w:tc>
          <w:tcPr>
            <w:tcW w:w="9636" w:type="dxa"/>
            <w:tcBorders>
              <w:top w:val="single" w:sz="4" w:space="0" w:color="auto"/>
              <w:bottom w:val="single" w:sz="4" w:space="0" w:color="auto"/>
            </w:tcBorders>
          </w:tcPr>
          <w:p w:rsidR="00A265E1" w:rsidRPr="00A265E1" w:rsidRDefault="00A265E1" w:rsidP="00A265E1">
            <w:pPr>
              <w:pStyle w:val="a5"/>
              <w:shd w:val="clear" w:color="auto" w:fill="FFFFFF"/>
              <w:spacing w:line="360" w:lineRule="auto"/>
              <w:jc w:val="both"/>
              <w:textAlignment w:val="baseline"/>
              <w:rPr>
                <w:color w:val="000000"/>
                <w:sz w:val="28"/>
                <w:szCs w:val="28"/>
                <w:shd w:val="clear" w:color="auto" w:fill="FFFFFF"/>
                <w:lang w:val="uk-UA"/>
              </w:rPr>
            </w:pPr>
            <w:r w:rsidRPr="00A265E1">
              <w:rPr>
                <w:color w:val="000000"/>
                <w:sz w:val="28"/>
                <w:szCs w:val="28"/>
                <w:shd w:val="clear" w:color="auto" w:fill="FFFFFF"/>
              </w:rPr>
              <w:t xml:space="preserve">Нова </w:t>
            </w:r>
            <w:proofErr w:type="spellStart"/>
            <w:r w:rsidRPr="00A265E1">
              <w:rPr>
                <w:color w:val="000000"/>
                <w:sz w:val="28"/>
                <w:szCs w:val="28"/>
                <w:shd w:val="clear" w:color="auto" w:fill="FFFFFF"/>
              </w:rPr>
              <w:t>українська</w:t>
            </w:r>
            <w:proofErr w:type="spellEnd"/>
            <w:r w:rsidRPr="00A265E1">
              <w:rPr>
                <w:color w:val="000000"/>
                <w:sz w:val="28"/>
                <w:szCs w:val="28"/>
                <w:shd w:val="clear" w:color="auto" w:fill="FFFFFF"/>
              </w:rPr>
              <w:t xml:space="preserve"> школа. </w:t>
            </w:r>
            <w:proofErr w:type="spellStart"/>
            <w:r w:rsidRPr="00A265E1">
              <w:rPr>
                <w:color w:val="000000"/>
                <w:sz w:val="28"/>
                <w:szCs w:val="28"/>
                <w:shd w:val="clear" w:color="auto" w:fill="FFFFFF"/>
              </w:rPr>
              <w:t>Типова</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освітня</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програма</w:t>
            </w:r>
            <w:proofErr w:type="spellEnd"/>
            <w:r w:rsidRPr="00A265E1">
              <w:rPr>
                <w:color w:val="000000"/>
                <w:sz w:val="28"/>
                <w:szCs w:val="28"/>
                <w:shd w:val="clear" w:color="auto" w:fill="FFFFFF"/>
              </w:rPr>
              <w:t xml:space="preserve"> для </w:t>
            </w:r>
            <w:proofErr w:type="spellStart"/>
            <w:r w:rsidRPr="00A265E1">
              <w:rPr>
                <w:color w:val="000000"/>
                <w:sz w:val="28"/>
                <w:szCs w:val="28"/>
                <w:shd w:val="clear" w:color="auto" w:fill="FFFFFF"/>
              </w:rPr>
              <w:t>закладів</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загальної</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середньої</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освіти</w:t>
            </w:r>
            <w:proofErr w:type="spellEnd"/>
            <w:r w:rsidRPr="00A265E1">
              <w:rPr>
                <w:color w:val="000000"/>
                <w:sz w:val="28"/>
                <w:szCs w:val="28"/>
                <w:shd w:val="clear" w:color="auto" w:fill="FFFFFF"/>
              </w:rPr>
              <w:t xml:space="preserve"> (</w:t>
            </w:r>
            <w:r>
              <w:rPr>
                <w:color w:val="000000"/>
                <w:sz w:val="28"/>
                <w:szCs w:val="28"/>
                <w:shd w:val="clear" w:color="auto" w:fill="FFFFFF"/>
                <w:lang w:val="uk-UA"/>
              </w:rPr>
              <w:t xml:space="preserve"> 3</w:t>
            </w:r>
            <w:r w:rsidR="001F63DE">
              <w:rPr>
                <w:color w:val="000000"/>
                <w:sz w:val="28"/>
                <w:szCs w:val="28"/>
                <w:shd w:val="clear" w:color="auto" w:fill="FFFFFF"/>
                <w:lang w:val="uk-UA"/>
              </w:rPr>
              <w:t>-4</w:t>
            </w:r>
            <w:r w:rsidRPr="00A265E1">
              <w:rPr>
                <w:color w:val="000000"/>
                <w:sz w:val="28"/>
                <w:szCs w:val="28"/>
                <w:shd w:val="clear" w:color="auto" w:fill="FFFFFF"/>
              </w:rPr>
              <w:t xml:space="preserve"> </w:t>
            </w:r>
            <w:proofErr w:type="spellStart"/>
            <w:r w:rsidRPr="00A265E1">
              <w:rPr>
                <w:color w:val="000000"/>
                <w:sz w:val="28"/>
                <w:szCs w:val="28"/>
                <w:shd w:val="clear" w:color="auto" w:fill="FFFFFF"/>
              </w:rPr>
              <w:t>клас</w:t>
            </w:r>
            <w:proofErr w:type="spellEnd"/>
            <w:r w:rsidR="001F63DE">
              <w:rPr>
                <w:color w:val="000000"/>
                <w:sz w:val="28"/>
                <w:szCs w:val="28"/>
                <w:shd w:val="clear" w:color="auto" w:fill="FFFFFF"/>
                <w:lang w:val="uk-UA"/>
              </w:rPr>
              <w:t>и</w:t>
            </w:r>
            <w:r w:rsidRPr="00A265E1">
              <w:rPr>
                <w:color w:val="000000"/>
                <w:sz w:val="28"/>
                <w:szCs w:val="28"/>
                <w:shd w:val="clear" w:color="auto" w:fill="FFFFFF"/>
              </w:rPr>
              <w:t xml:space="preserve">, </w:t>
            </w:r>
            <w:proofErr w:type="spellStart"/>
            <w:r w:rsidRPr="00A265E1">
              <w:rPr>
                <w:color w:val="000000"/>
                <w:sz w:val="28"/>
                <w:szCs w:val="28"/>
                <w:shd w:val="clear" w:color="auto" w:fill="FFFFFF"/>
              </w:rPr>
              <w:t>розроблена</w:t>
            </w:r>
            <w:proofErr w:type="spellEnd"/>
            <w:r w:rsidRPr="00A265E1">
              <w:rPr>
                <w:color w:val="000000"/>
                <w:sz w:val="28"/>
                <w:szCs w:val="28"/>
                <w:shd w:val="clear" w:color="auto" w:fill="FFFFFF"/>
              </w:rPr>
              <w:t xml:space="preserve"> </w:t>
            </w:r>
            <w:proofErr w:type="spellStart"/>
            <w:proofErr w:type="gramStart"/>
            <w:r w:rsidRPr="00A265E1">
              <w:rPr>
                <w:color w:val="000000"/>
                <w:sz w:val="28"/>
                <w:szCs w:val="28"/>
                <w:shd w:val="clear" w:color="auto" w:fill="FFFFFF"/>
              </w:rPr>
              <w:t>п</w:t>
            </w:r>
            <w:proofErr w:type="gramEnd"/>
            <w:r w:rsidRPr="00A265E1">
              <w:rPr>
                <w:color w:val="000000"/>
                <w:sz w:val="28"/>
                <w:szCs w:val="28"/>
                <w:shd w:val="clear" w:color="auto" w:fill="FFFFFF"/>
              </w:rPr>
              <w:t>ід</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керівництвом</w:t>
            </w:r>
            <w:proofErr w:type="spellEnd"/>
            <w:r w:rsidRPr="00A265E1">
              <w:rPr>
                <w:color w:val="000000"/>
                <w:sz w:val="28"/>
                <w:szCs w:val="28"/>
                <w:shd w:val="clear" w:color="auto" w:fill="FFFFFF"/>
              </w:rPr>
              <w:t xml:space="preserve"> О. Я. Савченко), за- </w:t>
            </w:r>
            <w:proofErr w:type="spellStart"/>
            <w:r w:rsidRPr="00A265E1">
              <w:rPr>
                <w:color w:val="000000"/>
                <w:sz w:val="28"/>
                <w:szCs w:val="28"/>
                <w:shd w:val="clear" w:color="auto" w:fill="FFFFFF"/>
              </w:rPr>
              <w:t>тверджена</w:t>
            </w:r>
            <w:proofErr w:type="spellEnd"/>
            <w:r w:rsidRPr="00A265E1">
              <w:rPr>
                <w:color w:val="000000"/>
                <w:sz w:val="28"/>
                <w:szCs w:val="28"/>
                <w:shd w:val="clear" w:color="auto" w:fill="FFFFFF"/>
              </w:rPr>
              <w:t xml:space="preserve"> наказом  </w:t>
            </w:r>
            <w:proofErr w:type="spellStart"/>
            <w:r w:rsidRPr="00A265E1">
              <w:rPr>
                <w:color w:val="000000"/>
                <w:sz w:val="28"/>
                <w:szCs w:val="28"/>
                <w:shd w:val="clear" w:color="auto" w:fill="FFFFFF"/>
              </w:rPr>
              <w:t>Міністерства</w:t>
            </w:r>
            <w:proofErr w:type="spellEnd"/>
            <w:r w:rsidRPr="00A265E1">
              <w:rPr>
                <w:color w:val="000000"/>
                <w:sz w:val="28"/>
                <w:szCs w:val="28"/>
                <w:shd w:val="clear" w:color="auto" w:fill="FFFFFF"/>
              </w:rPr>
              <w:t xml:space="preserve"> </w:t>
            </w:r>
            <w:proofErr w:type="spellStart"/>
            <w:r w:rsidRPr="00A265E1">
              <w:rPr>
                <w:color w:val="000000"/>
                <w:sz w:val="28"/>
                <w:szCs w:val="28"/>
                <w:shd w:val="clear" w:color="auto" w:fill="FFFFFF"/>
              </w:rPr>
              <w:t>освіти</w:t>
            </w:r>
            <w:proofErr w:type="spellEnd"/>
            <w:r w:rsidRPr="00A265E1">
              <w:rPr>
                <w:color w:val="000000"/>
                <w:sz w:val="28"/>
                <w:szCs w:val="28"/>
                <w:shd w:val="clear" w:color="auto" w:fill="FFFFFF"/>
              </w:rPr>
              <w:t xml:space="preserve"> і науки</w:t>
            </w:r>
            <w:r w:rsidR="00082D7D">
              <w:rPr>
                <w:color w:val="000000"/>
                <w:sz w:val="28"/>
                <w:szCs w:val="28"/>
                <w:shd w:val="clear" w:color="auto" w:fill="FFFFFF"/>
                <w:lang w:val="uk-UA"/>
              </w:rPr>
              <w:t xml:space="preserve"> України</w:t>
            </w:r>
            <w:r w:rsidRPr="00A265E1">
              <w:rPr>
                <w:color w:val="000000"/>
                <w:sz w:val="28"/>
                <w:szCs w:val="28"/>
                <w:shd w:val="clear" w:color="auto" w:fill="FFFFFF"/>
              </w:rPr>
              <w:t xml:space="preserve"> 08.10.2019р. № 127</w:t>
            </w:r>
            <w:r>
              <w:rPr>
                <w:color w:val="000000"/>
                <w:sz w:val="28"/>
                <w:szCs w:val="28"/>
                <w:shd w:val="clear" w:color="auto" w:fill="FFFFFF"/>
                <w:lang w:val="uk-UA"/>
              </w:rPr>
              <w:t>3</w:t>
            </w:r>
          </w:p>
        </w:tc>
      </w:tr>
      <w:tr w:rsidR="00837A73" w:rsidRPr="00C66B35" w:rsidTr="00975164">
        <w:trPr>
          <w:trHeight w:val="642"/>
        </w:trPr>
        <w:tc>
          <w:tcPr>
            <w:tcW w:w="824" w:type="dxa"/>
          </w:tcPr>
          <w:p w:rsidR="00837A73" w:rsidRPr="00975164" w:rsidRDefault="004134BF"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4</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Українська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мова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5</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Літературне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читання</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39"/>
        </w:trPr>
        <w:tc>
          <w:tcPr>
            <w:tcW w:w="824" w:type="dxa"/>
          </w:tcPr>
          <w:p w:rsidR="00837A73" w:rsidRPr="00975164" w:rsidRDefault="00082D7D" w:rsidP="00082D7D">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6</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Інформатика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2-4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7</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 xml:space="preserve">Математика.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0"/>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8</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before="0"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Музичне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мистецтво</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0"/>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9</w:t>
            </w:r>
            <w:r w:rsidR="00837A73"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Образотворче</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мистецтво</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38"/>
        </w:trPr>
        <w:tc>
          <w:tcPr>
            <w:tcW w:w="824" w:type="dxa"/>
          </w:tcPr>
          <w:p w:rsidR="00837A73" w:rsidRPr="00975164" w:rsidRDefault="00082D7D"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11</w:t>
            </w:r>
            <w:r w:rsidR="00837A73" w:rsidRPr="00975164">
              <w:rPr>
                <w:color w:val="000000"/>
                <w:sz w:val="28"/>
                <w:szCs w:val="28"/>
                <w:shd w:val="clear" w:color="auto" w:fill="FFFFFF"/>
              </w:rPr>
              <w:t>.</w:t>
            </w:r>
          </w:p>
        </w:tc>
        <w:tc>
          <w:tcPr>
            <w:tcW w:w="9636" w:type="dxa"/>
          </w:tcPr>
          <w:p w:rsidR="00837A73" w:rsidRPr="00975164" w:rsidRDefault="001F63DE"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Я досліджую світ</w:t>
            </w:r>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Навчальна</w:t>
            </w:r>
            <w:proofErr w:type="spellEnd"/>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програма</w:t>
            </w:r>
            <w:proofErr w:type="spellEnd"/>
            <w:r w:rsidR="00837A73" w:rsidRPr="00975164">
              <w:rPr>
                <w:color w:val="000000"/>
                <w:sz w:val="28"/>
                <w:szCs w:val="28"/>
                <w:shd w:val="clear" w:color="auto" w:fill="FFFFFF"/>
              </w:rPr>
              <w:t xml:space="preserve"> для </w:t>
            </w:r>
            <w:proofErr w:type="spellStart"/>
            <w:r w:rsidR="00837A73" w:rsidRPr="00975164">
              <w:rPr>
                <w:color w:val="000000"/>
                <w:sz w:val="28"/>
                <w:szCs w:val="28"/>
                <w:shd w:val="clear" w:color="auto" w:fill="FFFFFF"/>
              </w:rPr>
              <w:t>загальноосвітніх</w:t>
            </w:r>
            <w:proofErr w:type="spellEnd"/>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навчальних</w:t>
            </w:r>
            <w:proofErr w:type="spellEnd"/>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закладів</w:t>
            </w:r>
            <w:proofErr w:type="spellEnd"/>
            <w:r w:rsidR="00837A73" w:rsidRPr="00975164">
              <w:rPr>
                <w:color w:val="000000"/>
                <w:sz w:val="28"/>
                <w:szCs w:val="28"/>
                <w:shd w:val="clear" w:color="auto" w:fill="FFFFFF"/>
              </w:rPr>
              <w:t xml:space="preserve"> 1-4 </w:t>
            </w:r>
            <w:proofErr w:type="spellStart"/>
            <w:r w:rsidR="00837A73" w:rsidRPr="00975164">
              <w:rPr>
                <w:color w:val="000000"/>
                <w:sz w:val="28"/>
                <w:szCs w:val="28"/>
                <w:shd w:val="clear" w:color="auto" w:fill="FFFFFF"/>
              </w:rPr>
              <w:t>класи</w:t>
            </w:r>
            <w:proofErr w:type="spellEnd"/>
          </w:p>
        </w:tc>
      </w:tr>
      <w:tr w:rsidR="00837A73" w:rsidRPr="00C66B35" w:rsidTr="00975164">
        <w:trPr>
          <w:trHeight w:val="640"/>
        </w:trPr>
        <w:tc>
          <w:tcPr>
            <w:tcW w:w="824" w:type="dxa"/>
          </w:tcPr>
          <w:p w:rsidR="00837A73" w:rsidRPr="00975164" w:rsidRDefault="00837A73" w:rsidP="00082D7D">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1</w:t>
            </w:r>
            <w:r w:rsidR="00082D7D">
              <w:rPr>
                <w:color w:val="000000"/>
                <w:sz w:val="28"/>
                <w:szCs w:val="28"/>
                <w:shd w:val="clear" w:color="auto" w:fill="FFFFFF"/>
                <w:lang w:val="uk-UA"/>
              </w:rPr>
              <w:t>2</w:t>
            </w:r>
            <w:r w:rsidRPr="00975164">
              <w:rPr>
                <w:color w:val="000000"/>
                <w:sz w:val="28"/>
                <w:szCs w:val="28"/>
                <w:shd w:val="clear" w:color="auto" w:fill="FFFFFF"/>
              </w:rPr>
              <w:t>.</w:t>
            </w:r>
          </w:p>
        </w:tc>
        <w:tc>
          <w:tcPr>
            <w:tcW w:w="9636" w:type="dxa"/>
          </w:tcPr>
          <w:p w:rsidR="00837A73" w:rsidRPr="00975164" w:rsidRDefault="001F63DE" w:rsidP="00975164">
            <w:pPr>
              <w:pStyle w:val="a5"/>
              <w:shd w:val="clear" w:color="auto" w:fill="FFFFFF"/>
              <w:spacing w:line="360" w:lineRule="auto"/>
              <w:jc w:val="both"/>
              <w:textAlignment w:val="baseline"/>
              <w:rPr>
                <w:color w:val="000000"/>
                <w:sz w:val="28"/>
                <w:szCs w:val="28"/>
                <w:shd w:val="clear" w:color="auto" w:fill="FFFFFF"/>
              </w:rPr>
            </w:pPr>
            <w:r>
              <w:rPr>
                <w:color w:val="000000"/>
                <w:sz w:val="28"/>
                <w:szCs w:val="28"/>
                <w:shd w:val="clear" w:color="auto" w:fill="FFFFFF"/>
                <w:lang w:val="uk-UA"/>
              </w:rPr>
              <w:t>Дизайн і технології</w:t>
            </w:r>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Навчальна</w:t>
            </w:r>
            <w:proofErr w:type="spellEnd"/>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програма</w:t>
            </w:r>
            <w:proofErr w:type="spellEnd"/>
            <w:r w:rsidR="00837A73" w:rsidRPr="00975164">
              <w:rPr>
                <w:color w:val="000000"/>
                <w:sz w:val="28"/>
                <w:szCs w:val="28"/>
                <w:shd w:val="clear" w:color="auto" w:fill="FFFFFF"/>
              </w:rPr>
              <w:t xml:space="preserve"> для </w:t>
            </w:r>
            <w:proofErr w:type="spellStart"/>
            <w:r w:rsidR="00837A73" w:rsidRPr="00975164">
              <w:rPr>
                <w:color w:val="000000"/>
                <w:sz w:val="28"/>
                <w:szCs w:val="28"/>
                <w:shd w:val="clear" w:color="auto" w:fill="FFFFFF"/>
              </w:rPr>
              <w:t>загальноосвітніх</w:t>
            </w:r>
            <w:proofErr w:type="spellEnd"/>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навчальних</w:t>
            </w:r>
            <w:proofErr w:type="spellEnd"/>
            <w:r w:rsidR="00837A73" w:rsidRPr="00975164">
              <w:rPr>
                <w:color w:val="000000"/>
                <w:sz w:val="28"/>
                <w:szCs w:val="28"/>
                <w:shd w:val="clear" w:color="auto" w:fill="FFFFFF"/>
              </w:rPr>
              <w:t xml:space="preserve"> </w:t>
            </w:r>
            <w:proofErr w:type="spellStart"/>
            <w:r w:rsidR="00837A73" w:rsidRPr="00975164">
              <w:rPr>
                <w:color w:val="000000"/>
                <w:sz w:val="28"/>
                <w:szCs w:val="28"/>
                <w:shd w:val="clear" w:color="auto" w:fill="FFFFFF"/>
              </w:rPr>
              <w:t>закладів</w:t>
            </w:r>
            <w:proofErr w:type="spellEnd"/>
            <w:r w:rsidR="00837A73" w:rsidRPr="00975164">
              <w:rPr>
                <w:color w:val="000000"/>
                <w:sz w:val="28"/>
                <w:szCs w:val="28"/>
                <w:shd w:val="clear" w:color="auto" w:fill="FFFFFF"/>
              </w:rPr>
              <w:t xml:space="preserve"> 1-4 </w:t>
            </w:r>
            <w:proofErr w:type="spellStart"/>
            <w:r w:rsidR="00837A73"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837A73" w:rsidP="00082D7D">
            <w:pPr>
              <w:pStyle w:val="a5"/>
              <w:shd w:val="clear" w:color="auto" w:fill="FFFFFF"/>
              <w:spacing w:line="360" w:lineRule="auto"/>
              <w:jc w:val="both"/>
              <w:textAlignment w:val="baseline"/>
              <w:rPr>
                <w:color w:val="000000"/>
                <w:sz w:val="28"/>
                <w:szCs w:val="28"/>
                <w:shd w:val="clear" w:color="auto" w:fill="FFFFFF"/>
              </w:rPr>
            </w:pPr>
            <w:r w:rsidRPr="00975164">
              <w:rPr>
                <w:color w:val="000000"/>
                <w:sz w:val="28"/>
                <w:szCs w:val="28"/>
                <w:shd w:val="clear" w:color="auto" w:fill="FFFFFF"/>
              </w:rPr>
              <w:t>1</w:t>
            </w:r>
            <w:r w:rsidR="00082D7D">
              <w:rPr>
                <w:color w:val="000000"/>
                <w:sz w:val="28"/>
                <w:szCs w:val="28"/>
                <w:shd w:val="clear" w:color="auto" w:fill="FFFFFF"/>
                <w:lang w:val="uk-UA"/>
              </w:rPr>
              <w:t>3</w:t>
            </w:r>
            <w:r w:rsidRPr="00975164">
              <w:rPr>
                <w:color w:val="000000"/>
                <w:sz w:val="28"/>
                <w:szCs w:val="28"/>
                <w:shd w:val="clear" w:color="auto" w:fill="FFFFFF"/>
              </w:rPr>
              <w:t>.</w:t>
            </w:r>
          </w:p>
        </w:tc>
        <w:tc>
          <w:tcPr>
            <w:tcW w:w="9636" w:type="dxa"/>
          </w:tcPr>
          <w:p w:rsidR="00837A73" w:rsidRPr="00975164" w:rsidRDefault="00837A73" w:rsidP="00975164">
            <w:pPr>
              <w:pStyle w:val="a5"/>
              <w:shd w:val="clear" w:color="auto" w:fill="FFFFFF"/>
              <w:spacing w:line="360" w:lineRule="auto"/>
              <w:jc w:val="both"/>
              <w:textAlignment w:val="baseline"/>
              <w:rPr>
                <w:color w:val="000000"/>
                <w:sz w:val="28"/>
                <w:szCs w:val="28"/>
                <w:shd w:val="clear" w:color="auto" w:fill="FFFFFF"/>
              </w:rPr>
            </w:pPr>
            <w:proofErr w:type="spellStart"/>
            <w:r w:rsidRPr="00975164">
              <w:rPr>
                <w:color w:val="000000"/>
                <w:sz w:val="28"/>
                <w:szCs w:val="28"/>
                <w:shd w:val="clear" w:color="auto" w:fill="FFFFFF"/>
              </w:rPr>
              <w:t>Фізична</w:t>
            </w:r>
            <w:proofErr w:type="spellEnd"/>
            <w:r w:rsidRPr="00975164">
              <w:rPr>
                <w:color w:val="000000"/>
                <w:sz w:val="28"/>
                <w:szCs w:val="28"/>
                <w:shd w:val="clear" w:color="auto" w:fill="FFFFFF"/>
              </w:rPr>
              <w:t xml:space="preserve"> культура. </w:t>
            </w:r>
            <w:proofErr w:type="spellStart"/>
            <w:r w:rsidRPr="00975164">
              <w:rPr>
                <w:color w:val="000000"/>
                <w:sz w:val="28"/>
                <w:szCs w:val="28"/>
                <w:shd w:val="clear" w:color="auto" w:fill="FFFFFF"/>
              </w:rPr>
              <w:t>Навчальна</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програма</w:t>
            </w:r>
            <w:proofErr w:type="spellEnd"/>
            <w:r w:rsidRPr="00975164">
              <w:rPr>
                <w:color w:val="000000"/>
                <w:sz w:val="28"/>
                <w:szCs w:val="28"/>
                <w:shd w:val="clear" w:color="auto" w:fill="FFFFFF"/>
              </w:rPr>
              <w:t xml:space="preserve"> для </w:t>
            </w:r>
            <w:proofErr w:type="spellStart"/>
            <w:r w:rsidRPr="00975164">
              <w:rPr>
                <w:color w:val="000000"/>
                <w:sz w:val="28"/>
                <w:szCs w:val="28"/>
                <w:shd w:val="clear" w:color="auto" w:fill="FFFFFF"/>
              </w:rPr>
              <w:t>загальноосвітніх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навчальних</w:t>
            </w:r>
            <w:proofErr w:type="spellEnd"/>
            <w:r w:rsidRPr="00975164">
              <w:rPr>
                <w:color w:val="000000"/>
                <w:sz w:val="28"/>
                <w:szCs w:val="28"/>
                <w:shd w:val="clear" w:color="auto" w:fill="FFFFFF"/>
              </w:rPr>
              <w:t xml:space="preserve"> </w:t>
            </w:r>
            <w:proofErr w:type="spellStart"/>
            <w:r w:rsidRPr="00975164">
              <w:rPr>
                <w:color w:val="000000"/>
                <w:sz w:val="28"/>
                <w:szCs w:val="28"/>
                <w:shd w:val="clear" w:color="auto" w:fill="FFFFFF"/>
              </w:rPr>
              <w:t>закладів</w:t>
            </w:r>
            <w:proofErr w:type="spellEnd"/>
            <w:r w:rsidRPr="00975164">
              <w:rPr>
                <w:color w:val="000000"/>
                <w:sz w:val="28"/>
                <w:szCs w:val="28"/>
                <w:shd w:val="clear" w:color="auto" w:fill="FFFFFF"/>
              </w:rPr>
              <w:t xml:space="preserve"> 1-4 </w:t>
            </w:r>
            <w:proofErr w:type="spellStart"/>
            <w:r w:rsidRPr="00975164">
              <w:rPr>
                <w:color w:val="000000"/>
                <w:sz w:val="28"/>
                <w:szCs w:val="28"/>
                <w:shd w:val="clear" w:color="auto" w:fill="FFFFFF"/>
              </w:rPr>
              <w:t>класи</w:t>
            </w:r>
            <w:proofErr w:type="spellEnd"/>
          </w:p>
        </w:tc>
      </w:tr>
      <w:tr w:rsidR="00837A73" w:rsidRPr="00C66B35" w:rsidTr="00975164">
        <w:trPr>
          <w:trHeight w:val="641"/>
        </w:trPr>
        <w:tc>
          <w:tcPr>
            <w:tcW w:w="824" w:type="dxa"/>
          </w:tcPr>
          <w:p w:rsidR="00837A73" w:rsidRPr="00975164" w:rsidRDefault="00837A73" w:rsidP="00082D7D">
            <w:pPr>
              <w:pStyle w:val="a5"/>
              <w:shd w:val="clear" w:color="auto" w:fill="FFFFFF"/>
              <w:spacing w:line="360" w:lineRule="auto"/>
              <w:jc w:val="both"/>
              <w:textAlignment w:val="baseline"/>
              <w:rPr>
                <w:color w:val="000000"/>
                <w:sz w:val="28"/>
                <w:szCs w:val="28"/>
                <w:shd w:val="clear" w:color="auto" w:fill="FFFFFF"/>
                <w:lang w:val="uk-UA"/>
              </w:rPr>
            </w:pPr>
            <w:r>
              <w:rPr>
                <w:color w:val="000000"/>
                <w:sz w:val="28"/>
                <w:szCs w:val="28"/>
                <w:shd w:val="clear" w:color="auto" w:fill="FFFFFF"/>
                <w:lang w:val="uk-UA"/>
              </w:rPr>
              <w:t>1</w:t>
            </w:r>
            <w:r w:rsidR="00082D7D">
              <w:rPr>
                <w:color w:val="000000"/>
                <w:sz w:val="28"/>
                <w:szCs w:val="28"/>
                <w:shd w:val="clear" w:color="auto" w:fill="FFFFFF"/>
                <w:lang w:val="uk-UA"/>
              </w:rPr>
              <w:t>4</w:t>
            </w:r>
            <w:r>
              <w:rPr>
                <w:color w:val="000000"/>
                <w:sz w:val="28"/>
                <w:szCs w:val="28"/>
                <w:shd w:val="clear" w:color="auto" w:fill="FFFFFF"/>
                <w:lang w:val="uk-UA"/>
              </w:rPr>
              <w:t xml:space="preserve">. </w:t>
            </w:r>
          </w:p>
        </w:tc>
        <w:tc>
          <w:tcPr>
            <w:tcW w:w="9636" w:type="dxa"/>
          </w:tcPr>
          <w:p w:rsidR="00837A73" w:rsidRPr="00975164" w:rsidRDefault="001F63DE" w:rsidP="00975164">
            <w:pPr>
              <w:pStyle w:val="a5"/>
              <w:shd w:val="clear" w:color="auto" w:fill="FFFFFF"/>
              <w:spacing w:line="360" w:lineRule="auto"/>
              <w:jc w:val="both"/>
              <w:textAlignment w:val="baseline"/>
              <w:rPr>
                <w:color w:val="000000"/>
                <w:sz w:val="28"/>
                <w:szCs w:val="28"/>
                <w:shd w:val="clear" w:color="auto" w:fill="FFFFFF"/>
              </w:rPr>
            </w:pPr>
            <w:r>
              <w:rPr>
                <w:sz w:val="28"/>
                <w:lang w:val="uk-UA"/>
              </w:rPr>
              <w:t>Англійська мова</w:t>
            </w:r>
            <w:r w:rsidR="00837A73">
              <w:rPr>
                <w:sz w:val="28"/>
              </w:rPr>
              <w:t xml:space="preserve">. </w:t>
            </w:r>
            <w:proofErr w:type="spellStart"/>
            <w:r w:rsidR="00837A73">
              <w:rPr>
                <w:sz w:val="28"/>
              </w:rPr>
              <w:t>Навчальна</w:t>
            </w:r>
            <w:proofErr w:type="spellEnd"/>
            <w:r w:rsidR="00837A73">
              <w:rPr>
                <w:sz w:val="28"/>
              </w:rPr>
              <w:t xml:space="preserve"> </w:t>
            </w:r>
            <w:proofErr w:type="spellStart"/>
            <w:r w:rsidR="00837A73">
              <w:rPr>
                <w:sz w:val="28"/>
              </w:rPr>
              <w:t>програма</w:t>
            </w:r>
            <w:proofErr w:type="spellEnd"/>
            <w:r w:rsidR="00837A73">
              <w:rPr>
                <w:sz w:val="28"/>
              </w:rPr>
              <w:t xml:space="preserve"> для </w:t>
            </w:r>
            <w:proofErr w:type="spellStart"/>
            <w:r w:rsidR="00837A73">
              <w:rPr>
                <w:sz w:val="28"/>
              </w:rPr>
              <w:t>загальноосвітніх</w:t>
            </w:r>
            <w:proofErr w:type="spellEnd"/>
            <w:r w:rsidR="00837A73">
              <w:rPr>
                <w:sz w:val="28"/>
              </w:rPr>
              <w:t xml:space="preserve"> </w:t>
            </w:r>
            <w:proofErr w:type="spellStart"/>
            <w:r w:rsidR="00837A73">
              <w:rPr>
                <w:sz w:val="28"/>
              </w:rPr>
              <w:t>навчальних</w:t>
            </w:r>
            <w:proofErr w:type="spellEnd"/>
            <w:r w:rsidR="00837A73">
              <w:rPr>
                <w:sz w:val="28"/>
              </w:rPr>
              <w:t xml:space="preserve"> </w:t>
            </w:r>
            <w:proofErr w:type="spellStart"/>
            <w:r w:rsidR="00837A73">
              <w:rPr>
                <w:sz w:val="28"/>
              </w:rPr>
              <w:t>закладів</w:t>
            </w:r>
            <w:proofErr w:type="spellEnd"/>
            <w:r w:rsidR="00837A73">
              <w:rPr>
                <w:sz w:val="28"/>
              </w:rPr>
              <w:t xml:space="preserve"> 1-4 </w:t>
            </w:r>
            <w:proofErr w:type="spellStart"/>
            <w:r w:rsidR="00837A73">
              <w:rPr>
                <w:sz w:val="28"/>
              </w:rPr>
              <w:t>класи</w:t>
            </w:r>
            <w:proofErr w:type="spellEnd"/>
          </w:p>
        </w:tc>
      </w:tr>
    </w:tbl>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color w:val="000000"/>
          <w:sz w:val="28"/>
          <w:szCs w:val="28"/>
          <w:shd w:val="clear" w:color="auto" w:fill="FFFFFF"/>
          <w:lang w:val="uk-UA"/>
        </w:rPr>
      </w:pPr>
    </w:p>
    <w:p w:rsidR="00837A73" w:rsidRDefault="00837A73"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A133D" w:rsidRPr="00975164" w:rsidRDefault="008A133D" w:rsidP="00975164">
      <w:pPr>
        <w:pStyle w:val="a5"/>
        <w:shd w:val="clear" w:color="auto" w:fill="FFFFFF"/>
        <w:spacing w:before="0" w:beforeAutospacing="0" w:after="0" w:afterAutospacing="0" w:line="360" w:lineRule="auto"/>
        <w:jc w:val="both"/>
        <w:textAlignment w:val="baseline"/>
        <w:rPr>
          <w:b/>
          <w:bCs/>
          <w:color w:val="000000"/>
          <w:sz w:val="28"/>
          <w:szCs w:val="28"/>
          <w:lang w:val="uk-UA"/>
        </w:rPr>
      </w:pPr>
    </w:p>
    <w:p w:rsidR="00837A73" w:rsidRDefault="00837A73"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A133D" w:rsidRDefault="008A133D" w:rsidP="00E46906">
      <w:pPr>
        <w:shd w:val="clear" w:color="auto" w:fill="FFFFFF"/>
        <w:spacing w:line="360" w:lineRule="auto"/>
        <w:ind w:firstLine="851"/>
      </w:pPr>
    </w:p>
    <w:p w:rsidR="00837A73" w:rsidRPr="00975164" w:rsidRDefault="00837A73" w:rsidP="0082253D">
      <w:pPr>
        <w:tabs>
          <w:tab w:val="left" w:pos="284"/>
        </w:tabs>
        <w:spacing w:line="360" w:lineRule="auto"/>
        <w:ind w:left="-142" w:right="416" w:firstLine="709"/>
        <w:jc w:val="center"/>
        <w:rPr>
          <w:rFonts w:ascii="Times New Roman" w:hAnsi="Times New Roman"/>
          <w:b/>
          <w:sz w:val="36"/>
          <w:szCs w:val="36"/>
          <w:shd w:val="clear" w:color="auto" w:fill="FFFFFF"/>
        </w:rPr>
      </w:pPr>
      <w:r>
        <w:rPr>
          <w:rFonts w:ascii="Times New Roman" w:hAnsi="Times New Roman"/>
          <w:b/>
          <w:sz w:val="36"/>
          <w:szCs w:val="36"/>
          <w:shd w:val="clear" w:color="auto" w:fill="FFFFFF"/>
        </w:rPr>
        <w:t>Загальноо</w:t>
      </w:r>
      <w:r w:rsidRPr="00975164">
        <w:rPr>
          <w:rFonts w:ascii="Times New Roman" w:hAnsi="Times New Roman"/>
          <w:b/>
          <w:sz w:val="36"/>
          <w:szCs w:val="36"/>
          <w:shd w:val="clear" w:color="auto" w:fill="FFFFFF"/>
        </w:rPr>
        <w:t xml:space="preserve">світня програма </w:t>
      </w:r>
      <w:r>
        <w:rPr>
          <w:rFonts w:ascii="Times New Roman" w:hAnsi="Times New Roman"/>
          <w:b/>
          <w:sz w:val="36"/>
          <w:szCs w:val="36"/>
          <w:shd w:val="clear" w:color="auto" w:fill="FFFFFF"/>
        </w:rPr>
        <w:t>( 5-9 класи)</w:t>
      </w:r>
    </w:p>
    <w:p w:rsidR="00837A73" w:rsidRPr="0082253D" w:rsidRDefault="00837A73" w:rsidP="0082253D">
      <w:pPr>
        <w:tabs>
          <w:tab w:val="left" w:pos="567"/>
        </w:tabs>
        <w:spacing w:after="0" w:line="360" w:lineRule="auto"/>
        <w:ind w:right="416" w:firstLine="1135"/>
        <w:jc w:val="both"/>
        <w:rPr>
          <w:rFonts w:ascii="Times New Roman" w:hAnsi="Times New Roman"/>
          <w:sz w:val="28"/>
          <w:szCs w:val="28"/>
          <w:shd w:val="clear" w:color="auto" w:fill="FFFFFF"/>
        </w:rPr>
      </w:pPr>
      <w:r w:rsidRPr="0082253D">
        <w:rPr>
          <w:rFonts w:ascii="Times New Roman" w:hAnsi="Times New Roman"/>
          <w:sz w:val="28"/>
          <w:szCs w:val="28"/>
        </w:rPr>
        <w:t>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837A73" w:rsidRPr="0082253D" w:rsidRDefault="00837A73" w:rsidP="0082253D">
      <w:pPr>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837A73" w:rsidRPr="0082253D" w:rsidRDefault="00837A73" w:rsidP="0082253D">
      <w:pPr>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 xml:space="preserve">Навчальний план </w:t>
      </w:r>
      <w:r w:rsidRPr="0082253D">
        <w:rPr>
          <w:rFonts w:ascii="Times New Roman" w:hAnsi="Times New Roman"/>
          <w:sz w:val="28"/>
          <w:szCs w:val="28"/>
          <w:shd w:val="clear" w:color="auto" w:fill="FFFFFF"/>
        </w:rPr>
        <w:t xml:space="preserve">для ІІ ступеня </w:t>
      </w:r>
      <w:r w:rsidRPr="0082253D">
        <w:rPr>
          <w:rFonts w:ascii="Times New Roman" w:hAnsi="Times New Roman"/>
          <w:sz w:val="28"/>
          <w:szCs w:val="28"/>
        </w:rPr>
        <w:t xml:space="preserve">(базова середня освіта) складений відповідно </w:t>
      </w:r>
      <w:r w:rsidR="00082D7D">
        <w:rPr>
          <w:rFonts w:ascii="Times New Roman" w:hAnsi="Times New Roman"/>
          <w:sz w:val="28"/>
          <w:szCs w:val="28"/>
        </w:rPr>
        <w:t xml:space="preserve">до типової освітньої програми , затвердженої </w:t>
      </w:r>
      <w:r w:rsidRPr="0082253D">
        <w:rPr>
          <w:rFonts w:ascii="Times New Roman" w:hAnsi="Times New Roman"/>
          <w:sz w:val="28"/>
          <w:szCs w:val="28"/>
          <w:shd w:val="clear" w:color="auto" w:fill="FFFFFF"/>
        </w:rPr>
        <w:t>наказ</w:t>
      </w:r>
      <w:r w:rsidR="00082D7D">
        <w:rPr>
          <w:rFonts w:ascii="Times New Roman" w:hAnsi="Times New Roman"/>
          <w:sz w:val="28"/>
          <w:szCs w:val="28"/>
          <w:shd w:val="clear" w:color="auto" w:fill="FFFFFF"/>
        </w:rPr>
        <w:t xml:space="preserve">ом </w:t>
      </w:r>
      <w:r w:rsidRPr="0082253D">
        <w:rPr>
          <w:rFonts w:ascii="Times New Roman" w:hAnsi="Times New Roman"/>
          <w:sz w:val="28"/>
          <w:szCs w:val="28"/>
          <w:shd w:val="clear" w:color="auto" w:fill="FFFFFF"/>
        </w:rPr>
        <w:t xml:space="preserve"> МОН України від 20.04.2018 № 405 (таблиця </w:t>
      </w:r>
      <w:r>
        <w:rPr>
          <w:rFonts w:ascii="Times New Roman" w:hAnsi="Times New Roman"/>
          <w:sz w:val="28"/>
          <w:szCs w:val="28"/>
          <w:shd w:val="clear" w:color="auto" w:fill="FFFFFF"/>
        </w:rPr>
        <w:t>1</w:t>
      </w:r>
      <w:r w:rsidRPr="0082253D">
        <w:rPr>
          <w:rFonts w:ascii="Times New Roman" w:hAnsi="Times New Roman"/>
          <w:sz w:val="28"/>
          <w:szCs w:val="28"/>
          <w:shd w:val="clear" w:color="auto" w:fill="FFFFFF"/>
        </w:rPr>
        <w:t>)</w:t>
      </w:r>
    </w:p>
    <w:p w:rsidR="00837A73" w:rsidRPr="0082253D" w:rsidRDefault="00837A73" w:rsidP="0082253D">
      <w:pPr>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Години варіативної складової навчального плану в класах спрямовані на:</w:t>
      </w:r>
    </w:p>
    <w:p w:rsidR="00837A73" w:rsidRPr="0082253D" w:rsidRDefault="00837A73" w:rsidP="0082253D">
      <w:pPr>
        <w:pStyle w:val="11"/>
        <w:spacing w:line="360" w:lineRule="auto"/>
        <w:ind w:right="416" w:firstLine="1135"/>
        <w:jc w:val="both"/>
        <w:rPr>
          <w:sz w:val="28"/>
          <w:szCs w:val="28"/>
          <w:highlight w:val="white"/>
        </w:rPr>
      </w:pPr>
      <w:r w:rsidRPr="0082253D">
        <w:rPr>
          <w:color w:val="auto"/>
          <w:sz w:val="28"/>
          <w:szCs w:val="28"/>
        </w:rPr>
        <w:t xml:space="preserve">а) </w:t>
      </w:r>
      <w:r w:rsidRPr="0082253D">
        <w:rPr>
          <w:sz w:val="28"/>
          <w:szCs w:val="28"/>
          <w:highlight w:val="white"/>
        </w:rPr>
        <w:t xml:space="preserve"> вивчення </w:t>
      </w:r>
      <w:r>
        <w:rPr>
          <w:sz w:val="28"/>
          <w:szCs w:val="28"/>
          <w:highlight w:val="white"/>
        </w:rPr>
        <w:t xml:space="preserve">курсів за вибором </w:t>
      </w:r>
      <w:r w:rsidRPr="0082253D">
        <w:rPr>
          <w:sz w:val="28"/>
          <w:szCs w:val="28"/>
          <w:highlight w:val="white"/>
        </w:rPr>
        <w:t xml:space="preserve">: </w:t>
      </w:r>
    </w:p>
    <w:p w:rsidR="00837A73" w:rsidRDefault="00837A73" w:rsidP="0082253D">
      <w:pPr>
        <w:pStyle w:val="11"/>
        <w:numPr>
          <w:ilvl w:val="0"/>
          <w:numId w:val="12"/>
        </w:numPr>
        <w:spacing w:line="360" w:lineRule="auto"/>
        <w:ind w:left="0" w:right="416" w:firstLine="1135"/>
        <w:jc w:val="both"/>
        <w:rPr>
          <w:sz w:val="28"/>
          <w:szCs w:val="28"/>
          <w:highlight w:val="white"/>
        </w:rPr>
      </w:pPr>
      <w:r w:rsidRPr="0082253D">
        <w:rPr>
          <w:sz w:val="28"/>
          <w:szCs w:val="28"/>
          <w:highlight w:val="white"/>
        </w:rPr>
        <w:t>екологія  (</w:t>
      </w:r>
      <w:r>
        <w:rPr>
          <w:sz w:val="28"/>
          <w:szCs w:val="28"/>
          <w:highlight w:val="white"/>
        </w:rPr>
        <w:t xml:space="preserve">7, </w:t>
      </w:r>
      <w:r w:rsidRPr="0082253D">
        <w:rPr>
          <w:sz w:val="28"/>
          <w:szCs w:val="28"/>
          <w:highlight w:val="white"/>
        </w:rPr>
        <w:t>8 клас</w:t>
      </w:r>
      <w:r>
        <w:rPr>
          <w:sz w:val="28"/>
          <w:szCs w:val="28"/>
          <w:highlight w:val="white"/>
        </w:rPr>
        <w:t xml:space="preserve"> – по 1 годині </w:t>
      </w:r>
      <w:r w:rsidRPr="0082253D">
        <w:rPr>
          <w:sz w:val="28"/>
          <w:szCs w:val="28"/>
          <w:highlight w:val="white"/>
        </w:rPr>
        <w:t>)</w:t>
      </w:r>
      <w:r>
        <w:rPr>
          <w:sz w:val="28"/>
          <w:szCs w:val="28"/>
        </w:rPr>
        <w:t>. Курс покликаний звернути увагу на е</w:t>
      </w:r>
      <w:r w:rsidRPr="00D94DA2">
        <w:rPr>
          <w:sz w:val="28"/>
          <w:szCs w:val="28"/>
          <w:highlight w:val="white"/>
        </w:rPr>
        <w:t xml:space="preserve">кологічні проблеми, серед яких охорона природи і здоров'я людей, </w:t>
      </w:r>
      <w:r>
        <w:rPr>
          <w:sz w:val="28"/>
          <w:szCs w:val="28"/>
          <w:highlight w:val="white"/>
        </w:rPr>
        <w:t xml:space="preserve">адже вони </w:t>
      </w:r>
      <w:r w:rsidRPr="00D94DA2">
        <w:rPr>
          <w:sz w:val="28"/>
          <w:szCs w:val="28"/>
          <w:highlight w:val="white"/>
        </w:rPr>
        <w:t>постають одними з найсуттєвіших на сучасному етапі розвитку людського суспільства. З огляду на стан екології та тенденції розвитку економіки України, можна констатувати зростаючу актуальність розв'язання цих проблем.</w:t>
      </w:r>
    </w:p>
    <w:p w:rsidR="00837A73" w:rsidRPr="00D94DA2" w:rsidRDefault="00837A73" w:rsidP="00D94DA2">
      <w:pPr>
        <w:pStyle w:val="a6"/>
        <w:numPr>
          <w:ilvl w:val="0"/>
          <w:numId w:val="12"/>
        </w:numPr>
        <w:jc w:val="both"/>
        <w:rPr>
          <w:rFonts w:ascii="Times New Roman" w:hAnsi="Times New Roman"/>
          <w:sz w:val="24"/>
          <w:szCs w:val="24"/>
          <w:lang w:eastAsia="ru-RU"/>
        </w:rPr>
      </w:pPr>
      <w:r w:rsidRPr="00D94DA2">
        <w:rPr>
          <w:sz w:val="28"/>
          <w:szCs w:val="28"/>
        </w:rPr>
        <w:t>«</w:t>
      </w:r>
      <w:r w:rsidRPr="00D94DA2">
        <w:rPr>
          <w:rFonts w:ascii="Times New Roman" w:hAnsi="Times New Roman"/>
          <w:sz w:val="28"/>
          <w:szCs w:val="28"/>
        </w:rPr>
        <w:t>Моя громадянська свідомість. Запобігання корупції»</w:t>
      </w:r>
      <w:r w:rsidRPr="00D94DA2">
        <w:rPr>
          <w:rFonts w:ascii="Times New Roman" w:hAnsi="Times New Roman"/>
          <w:sz w:val="28"/>
          <w:szCs w:val="28"/>
          <w:highlight w:val="white"/>
        </w:rPr>
        <w:t xml:space="preserve"> ( 9 клас – 1 година). </w:t>
      </w:r>
    </w:p>
    <w:p w:rsidR="00837A73" w:rsidRPr="00D94DA2" w:rsidRDefault="00837A73" w:rsidP="00D94DA2">
      <w:pPr>
        <w:spacing w:line="360" w:lineRule="auto"/>
        <w:ind w:left="142" w:hanging="142"/>
        <w:jc w:val="both"/>
        <w:rPr>
          <w:rFonts w:ascii="Times New Roman" w:hAnsi="Times New Roman"/>
          <w:sz w:val="24"/>
          <w:szCs w:val="24"/>
          <w:lang w:eastAsia="ru-RU"/>
        </w:rPr>
      </w:pPr>
      <w:r>
        <w:rPr>
          <w:rFonts w:ascii="Times New Roman" w:hAnsi="Times New Roman"/>
          <w:b/>
          <w:sz w:val="28"/>
          <w:szCs w:val="28"/>
          <w:lang w:eastAsia="ru-RU"/>
        </w:rPr>
        <w:t xml:space="preserve">     </w:t>
      </w:r>
      <w:r w:rsidRPr="00D94DA2">
        <w:rPr>
          <w:rFonts w:ascii="Times New Roman" w:hAnsi="Times New Roman"/>
          <w:b/>
          <w:sz w:val="28"/>
          <w:szCs w:val="28"/>
          <w:lang w:eastAsia="ru-RU"/>
        </w:rPr>
        <w:t>Метою</w:t>
      </w:r>
      <w:r w:rsidRPr="00D94DA2">
        <w:rPr>
          <w:rFonts w:ascii="Times New Roman" w:hAnsi="Times New Roman"/>
          <w:sz w:val="28"/>
          <w:szCs w:val="28"/>
          <w:lang w:eastAsia="ru-RU"/>
        </w:rPr>
        <w:t xml:space="preserve"> навчання курсу «Моя громадянська свідомість. Запобігання корупції» в школі є надання учням основ знань щодо причин, видів, проявів, наслідків корупції як негативного соціально-правового явища, формування вмінь й навичок протидії корупції, забезпечення умов для розвитку правосвідомості учнів, формування елементів їхньої правової культури, антикорупційних моделей поведінки, власного ставлення учнів до ролі держави, суспільства й громадян у протидії корупції, виховання нетерпимого, негативного ставлення до корупції як суспільно-небезпечного явища.</w:t>
      </w:r>
      <w:r w:rsidRPr="00D94DA2">
        <w:rPr>
          <w:rFonts w:ascii="Times New Roman" w:hAnsi="Times New Roman"/>
          <w:sz w:val="24"/>
          <w:szCs w:val="24"/>
          <w:lang w:eastAsia="ru-RU"/>
        </w:rPr>
        <w:t xml:space="preserve"> </w:t>
      </w:r>
    </w:p>
    <w:p w:rsidR="00837A73" w:rsidRPr="00D94DA2" w:rsidRDefault="00837A73" w:rsidP="00214C0E">
      <w:pPr>
        <w:pStyle w:val="a6"/>
        <w:numPr>
          <w:ilvl w:val="0"/>
          <w:numId w:val="12"/>
        </w:numPr>
        <w:spacing w:after="0" w:line="360" w:lineRule="auto"/>
        <w:ind w:hanging="77"/>
        <w:jc w:val="both"/>
        <w:rPr>
          <w:rFonts w:ascii="Times New Roman" w:hAnsi="Times New Roman"/>
          <w:sz w:val="28"/>
          <w:szCs w:val="28"/>
          <w:lang w:eastAsia="ru-RU"/>
        </w:rPr>
      </w:pPr>
      <w:r w:rsidRPr="00214C0E">
        <w:rPr>
          <w:rFonts w:ascii="Times New Roman" w:hAnsi="Times New Roman"/>
          <w:sz w:val="28"/>
          <w:szCs w:val="28"/>
          <w:highlight w:val="white"/>
        </w:rPr>
        <w:t>Культура добросусідства  (5 - 9 класи )</w:t>
      </w:r>
      <w:r w:rsidRPr="00214C0E">
        <w:rPr>
          <w:rFonts w:ascii="Times New Roman" w:hAnsi="Times New Roman"/>
          <w:sz w:val="28"/>
          <w:szCs w:val="28"/>
        </w:rPr>
        <w:t xml:space="preserve">. </w:t>
      </w:r>
    </w:p>
    <w:p w:rsidR="00837A73" w:rsidRDefault="00837A73" w:rsidP="00D94DA2">
      <w:pPr>
        <w:spacing w:after="0" w:line="360" w:lineRule="auto"/>
        <w:ind w:left="142" w:firstLine="426"/>
        <w:jc w:val="both"/>
        <w:rPr>
          <w:rFonts w:ascii="Times New Roman" w:hAnsi="Times New Roman"/>
          <w:sz w:val="28"/>
          <w:szCs w:val="28"/>
        </w:rPr>
      </w:pPr>
      <w:r w:rsidRPr="00D94DA2">
        <w:rPr>
          <w:rFonts w:ascii="Times New Roman" w:hAnsi="Times New Roman"/>
          <w:sz w:val="28"/>
          <w:szCs w:val="28"/>
        </w:rPr>
        <w:t>Мета курсу - в</w:t>
      </w:r>
      <w:r w:rsidRPr="00D94DA2">
        <w:rPr>
          <w:rFonts w:ascii="Times New Roman" w:hAnsi="Times New Roman"/>
          <w:sz w:val="28"/>
          <w:szCs w:val="28"/>
          <w:highlight w:val="white"/>
        </w:rPr>
        <w:t>иховання соціально компетентних і толерантних осіб, громадян і патріотів своєї Батьківщини, які поділяють демократичні цінності, володіють критичним мисленням і відповідально ставляться до громади, рідного краю, країни та прагнуть зберігати, розвиват</w:t>
      </w:r>
      <w:r w:rsidRPr="00D94DA2">
        <w:rPr>
          <w:rFonts w:ascii="Times New Roman" w:hAnsi="Times New Roman"/>
          <w:sz w:val="28"/>
          <w:szCs w:val="28"/>
        </w:rPr>
        <w:t>и  і примножувати природний, економічний і культурний потенціал України.</w:t>
      </w:r>
    </w:p>
    <w:p w:rsidR="00CF2251" w:rsidRPr="00CF2251" w:rsidRDefault="00CF2251" w:rsidP="00CF2251">
      <w:pPr>
        <w:spacing w:after="0" w:line="360" w:lineRule="auto"/>
        <w:ind w:left="142" w:firstLine="426"/>
        <w:rPr>
          <w:rFonts w:ascii="Times New Roman" w:hAnsi="Times New Roman"/>
          <w:sz w:val="28"/>
          <w:szCs w:val="28"/>
        </w:rPr>
      </w:pPr>
      <w:r>
        <w:rPr>
          <w:rFonts w:ascii="Times New Roman" w:hAnsi="Times New Roman"/>
          <w:sz w:val="28"/>
          <w:szCs w:val="28"/>
        </w:rPr>
        <w:t xml:space="preserve">                       </w:t>
      </w:r>
      <w:r w:rsidRPr="00CF2251">
        <w:rPr>
          <w:rFonts w:ascii="Times New Roman" w:hAnsi="Times New Roman"/>
          <w:sz w:val="28"/>
          <w:szCs w:val="28"/>
        </w:rPr>
        <w:t>Фінансова грамотність  ( 8-9 класи)</w:t>
      </w:r>
    </w:p>
    <w:p w:rsidR="00CF2251" w:rsidRPr="00CF2251" w:rsidRDefault="00CF2251" w:rsidP="00D94DA2">
      <w:pPr>
        <w:spacing w:after="0" w:line="360" w:lineRule="auto"/>
        <w:ind w:left="142" w:firstLine="426"/>
        <w:jc w:val="both"/>
        <w:rPr>
          <w:rFonts w:ascii="Times New Roman" w:hAnsi="Times New Roman"/>
          <w:sz w:val="28"/>
          <w:szCs w:val="28"/>
          <w:lang w:eastAsia="ru-RU"/>
        </w:rPr>
      </w:pPr>
      <w:r w:rsidRPr="00CF2251">
        <w:rPr>
          <w:rFonts w:ascii="Times New Roman" w:hAnsi="Times New Roman"/>
          <w:sz w:val="28"/>
          <w:szCs w:val="28"/>
        </w:rPr>
        <w:t xml:space="preserve"> Метою курсу «Фінансова грамотність» є ознайомлення учнів із сучасними фінансовими продуктами та послугами, розвиток в них навичок використання таких продуктів, а також вміння власного фінансового планування на майбутнє. </w:t>
      </w:r>
    </w:p>
    <w:p w:rsidR="00837A73" w:rsidRPr="0082253D" w:rsidRDefault="00837A73" w:rsidP="0082253D">
      <w:pPr>
        <w:shd w:val="clear" w:color="auto" w:fill="FFFFFF"/>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837A73" w:rsidRPr="0082253D" w:rsidRDefault="00837A73" w:rsidP="0082253D">
      <w:pPr>
        <w:shd w:val="clear" w:color="auto" w:fill="FFFFFF"/>
        <w:spacing w:after="0" w:line="360" w:lineRule="auto"/>
        <w:ind w:right="416" w:firstLine="1135"/>
        <w:jc w:val="both"/>
        <w:rPr>
          <w:rFonts w:ascii="Times New Roman" w:hAnsi="Times New Roman"/>
          <w:sz w:val="28"/>
          <w:szCs w:val="28"/>
        </w:rPr>
      </w:pPr>
      <w:r w:rsidRPr="0082253D">
        <w:rPr>
          <w:rFonts w:ascii="Times New Roman" w:hAnsi="Times New Roman"/>
          <w:sz w:val="28"/>
          <w:szCs w:val="28"/>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82253D">
        <w:rPr>
          <w:rFonts w:ascii="Times New Roman" w:hAnsi="Times New Roman"/>
          <w:sz w:val="28"/>
          <w:szCs w:val="28"/>
        </w:rPr>
        <w:t>статево-вікових</w:t>
      </w:r>
      <w:proofErr w:type="spellEnd"/>
      <w:r w:rsidRPr="0082253D">
        <w:rPr>
          <w:rFonts w:ascii="Times New Roman" w:hAnsi="Times New Roman"/>
          <w:sz w:val="28"/>
          <w:szCs w:val="28"/>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У 5-9 класах вибрані модулі: гімнастика, легка атлетика, баскетбол, волейбол, футбол, настільний теніс, туризм.</w:t>
      </w:r>
    </w:p>
    <w:p w:rsidR="00837A73" w:rsidRDefault="00837A73" w:rsidP="00020056">
      <w:pPr>
        <w:pStyle w:val="a5"/>
        <w:spacing w:before="0" w:beforeAutospacing="0" w:after="0" w:afterAutospacing="0" w:line="360" w:lineRule="auto"/>
        <w:ind w:firstLine="708"/>
        <w:jc w:val="both"/>
        <w:rPr>
          <w:sz w:val="28"/>
          <w:szCs w:val="28"/>
          <w:lang w:val="uk-UA"/>
        </w:rPr>
      </w:pPr>
      <w:proofErr w:type="spellStart"/>
      <w:r w:rsidRPr="0082253D">
        <w:rPr>
          <w:sz w:val="28"/>
          <w:szCs w:val="28"/>
        </w:rPr>
        <w:t>Навчальні</w:t>
      </w:r>
      <w:proofErr w:type="spellEnd"/>
      <w:r w:rsidRPr="0082253D">
        <w:rPr>
          <w:sz w:val="28"/>
          <w:szCs w:val="28"/>
        </w:rPr>
        <w:t xml:space="preserve"> </w:t>
      </w:r>
      <w:proofErr w:type="spellStart"/>
      <w:r w:rsidRPr="0082253D">
        <w:rPr>
          <w:sz w:val="28"/>
          <w:szCs w:val="28"/>
        </w:rPr>
        <w:t>плани</w:t>
      </w:r>
      <w:proofErr w:type="spellEnd"/>
      <w:r w:rsidRPr="0082253D">
        <w:rPr>
          <w:sz w:val="28"/>
          <w:szCs w:val="28"/>
        </w:rPr>
        <w:t xml:space="preserve"> </w:t>
      </w:r>
      <w:proofErr w:type="spellStart"/>
      <w:r w:rsidRPr="0082253D">
        <w:rPr>
          <w:sz w:val="28"/>
          <w:szCs w:val="28"/>
        </w:rPr>
        <w:t>зорієнтовані</w:t>
      </w:r>
      <w:proofErr w:type="spellEnd"/>
      <w:r w:rsidRPr="0082253D">
        <w:rPr>
          <w:sz w:val="28"/>
          <w:szCs w:val="28"/>
        </w:rPr>
        <w:t xml:space="preserve"> </w:t>
      </w:r>
      <w:proofErr w:type="gramStart"/>
      <w:r w:rsidRPr="0082253D">
        <w:rPr>
          <w:sz w:val="28"/>
          <w:szCs w:val="28"/>
        </w:rPr>
        <w:t>на</w:t>
      </w:r>
      <w:proofErr w:type="gramEnd"/>
      <w:r w:rsidRPr="0082253D">
        <w:rPr>
          <w:sz w:val="28"/>
          <w:szCs w:val="28"/>
        </w:rPr>
        <w:t xml:space="preserve"> роботу </w:t>
      </w:r>
      <w:proofErr w:type="spellStart"/>
      <w:r w:rsidRPr="0082253D">
        <w:rPr>
          <w:sz w:val="28"/>
          <w:szCs w:val="28"/>
        </w:rPr>
        <w:t>основної</w:t>
      </w:r>
      <w:proofErr w:type="spellEnd"/>
      <w:r w:rsidRPr="0082253D">
        <w:rPr>
          <w:sz w:val="28"/>
          <w:szCs w:val="28"/>
        </w:rPr>
        <w:t xml:space="preserve"> </w:t>
      </w:r>
      <w:proofErr w:type="spellStart"/>
      <w:r w:rsidRPr="0082253D">
        <w:rPr>
          <w:sz w:val="28"/>
          <w:szCs w:val="28"/>
        </w:rPr>
        <w:t>школи</w:t>
      </w:r>
      <w:proofErr w:type="spellEnd"/>
      <w:r w:rsidRPr="0082253D">
        <w:rPr>
          <w:sz w:val="28"/>
          <w:szCs w:val="28"/>
        </w:rPr>
        <w:t xml:space="preserve"> за 5-денним </w:t>
      </w:r>
      <w:proofErr w:type="spellStart"/>
      <w:r w:rsidRPr="0082253D">
        <w:rPr>
          <w:sz w:val="28"/>
          <w:szCs w:val="28"/>
        </w:rPr>
        <w:t>навчальним</w:t>
      </w:r>
      <w:proofErr w:type="spellEnd"/>
      <w:r w:rsidRPr="0082253D">
        <w:rPr>
          <w:sz w:val="28"/>
          <w:szCs w:val="28"/>
        </w:rPr>
        <w:t xml:space="preserve"> </w:t>
      </w:r>
      <w:proofErr w:type="spellStart"/>
      <w:r w:rsidRPr="0082253D">
        <w:rPr>
          <w:sz w:val="28"/>
          <w:szCs w:val="28"/>
        </w:rPr>
        <w:t>тижнем</w:t>
      </w:r>
      <w:proofErr w:type="spellEnd"/>
      <w:r w:rsidRPr="0082253D">
        <w:rPr>
          <w:sz w:val="28"/>
          <w:szCs w:val="28"/>
        </w:rPr>
        <w:t>.</w:t>
      </w:r>
    </w:p>
    <w:p w:rsidR="00837A73" w:rsidRDefault="00837A73" w:rsidP="00020056">
      <w:pPr>
        <w:spacing w:after="0" w:line="360" w:lineRule="auto"/>
        <w:ind w:firstLine="708"/>
        <w:jc w:val="both"/>
        <w:rPr>
          <w:rFonts w:ascii="Times New Roman" w:hAnsi="Times New Roman"/>
          <w:sz w:val="28"/>
          <w:szCs w:val="28"/>
          <w:highlight w:val="white"/>
        </w:rPr>
      </w:pPr>
      <w:r w:rsidRPr="0082253D">
        <w:rPr>
          <w:rFonts w:ascii="Times New Roman" w:hAnsi="Times New Roman"/>
          <w:i/>
          <w:sz w:val="28"/>
          <w:szCs w:val="28"/>
        </w:rPr>
        <w:t>Очікувані результати навчання здобувачів освіти.</w:t>
      </w:r>
      <w:r w:rsidRPr="0082253D">
        <w:rPr>
          <w:rFonts w:ascii="Times New Roman"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82253D">
        <w:rPr>
          <w:rFonts w:ascii="Times New Roman" w:hAnsi="Times New Roman"/>
          <w:sz w:val="28"/>
          <w:szCs w:val="28"/>
          <w:highlight w:val="white"/>
        </w:rPr>
        <w:t xml:space="preserve"> робити внесок у формування ключових компетентностей учнів.</w:t>
      </w:r>
    </w:p>
    <w:p w:rsidR="00837A73" w:rsidRPr="0082253D" w:rsidRDefault="00837A73" w:rsidP="00C92DCB">
      <w:pPr>
        <w:spacing w:after="0" w:line="360" w:lineRule="auto"/>
        <w:ind w:firstLine="708"/>
        <w:jc w:val="both"/>
        <w:rPr>
          <w:rFonts w:ascii="Times New Roman" w:hAnsi="Times New Roman"/>
          <w:sz w:val="28"/>
          <w:szCs w:val="28"/>
          <w:highlight w:val="white"/>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413"/>
      </w:tblGrid>
      <w:tr w:rsidR="00837A73" w:rsidRPr="00C66B35" w:rsidTr="0097516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Ключові компетентності</w:t>
            </w:r>
          </w:p>
        </w:tc>
        <w:tc>
          <w:tcPr>
            <w:tcW w:w="64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Компоненти</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Спілкування державною (і рідною — у разі відмінності)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розуміння важливості чітких та лаконічних формулювань.</w:t>
            </w:r>
          </w:p>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означення понять, формулювання властивостей, доведення правил, теорем</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28"/>
                <w:szCs w:val="28"/>
              </w:rPr>
            </w:pPr>
            <w:r w:rsidRPr="00C66B35">
              <w:rPr>
                <w:rFonts w:ascii="Times New Roman" w:hAnsi="Times New Roman"/>
                <w:b/>
                <w:sz w:val="28"/>
                <w:szCs w:val="28"/>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Спілкування іноземними мовами</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підручники, словники, довідкова література, мультимедійні засоби, адаптовані іншомовні тексти.</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Математична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розв'язування математичних задач, і обов’язково таких, що моделюють реальні життєві ситуації</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Основні компетентності у природничих науках і технологіях</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Інформаційно-цифрова компетентність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візуалізація даних, побудова графіків та діаграм за допомогою програмних засобів</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Уміння вчитися впродовж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моделювання власної освітньої траєкторії</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Ініціативність і підприємливість</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завдання підприємницького змісту (оптимізаційні задачі)</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Соціальна і громадянська компетентності</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завдання соціального змісту</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Обізнаність і самовираження у сфері культури</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 xml:space="preserve">Уміння: </w:t>
            </w:r>
            <w:r w:rsidRPr="00C66B35">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культурна </w:t>
            </w:r>
            <w:proofErr w:type="spellStart"/>
            <w:r w:rsidRPr="00C66B35">
              <w:rPr>
                <w:rFonts w:ascii="Times New Roman" w:hAnsi="Times New Roman"/>
                <w:sz w:val="28"/>
                <w:szCs w:val="28"/>
              </w:rPr>
              <w:t>самоідентифікація</w:t>
            </w:r>
            <w:proofErr w:type="spellEnd"/>
            <w:r w:rsidRPr="00C66B35">
              <w:rPr>
                <w:rFonts w:ascii="Times New Roman" w:hAnsi="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математичні моделі в різних видах мистецтва</w:t>
            </w:r>
          </w:p>
        </w:tc>
      </w:tr>
      <w:tr w:rsidR="00837A73" w:rsidRPr="00C66B35" w:rsidTr="0097516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b/>
                <w:sz w:val="36"/>
                <w:szCs w:val="36"/>
              </w:rPr>
            </w:pPr>
            <w:r w:rsidRPr="00C66B35">
              <w:rPr>
                <w:rFonts w:ascii="Times New Roman" w:hAnsi="Times New Roman"/>
                <w:b/>
                <w:sz w:val="36"/>
                <w:szCs w:val="36"/>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sz w:val="28"/>
                <w:szCs w:val="28"/>
              </w:rPr>
              <w:t>Екологічна грамотність і здорове життя</w:t>
            </w:r>
          </w:p>
        </w:tc>
        <w:tc>
          <w:tcPr>
            <w:tcW w:w="6413" w:type="dxa"/>
            <w:tcBorders>
              <w:bottom w:val="single" w:sz="8" w:space="0" w:color="000000"/>
              <w:right w:val="single" w:sz="8" w:space="0" w:color="000000"/>
            </w:tcBorders>
            <w:tcMar>
              <w:top w:w="100" w:type="dxa"/>
              <w:left w:w="100" w:type="dxa"/>
              <w:bottom w:w="100" w:type="dxa"/>
              <w:right w:w="100" w:type="dxa"/>
            </w:tcMar>
          </w:tcPr>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Уміння:</w:t>
            </w:r>
            <w:r w:rsidRPr="00C66B35">
              <w:rPr>
                <w:rFonts w:ascii="Times New Roman" w:hAnsi="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Ставлення:</w:t>
            </w:r>
            <w:r w:rsidRPr="00C66B35">
              <w:rPr>
                <w:rFonts w:ascii="Times New Roman" w:hAnsi="Times New Roman"/>
                <w:sz w:val="28"/>
                <w:szCs w:val="28"/>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37A73" w:rsidRPr="00C66B35" w:rsidRDefault="00837A73" w:rsidP="00C92DCB">
            <w:pPr>
              <w:spacing w:line="360" w:lineRule="auto"/>
              <w:jc w:val="center"/>
              <w:rPr>
                <w:rFonts w:ascii="Times New Roman" w:hAnsi="Times New Roman"/>
                <w:sz w:val="28"/>
                <w:szCs w:val="28"/>
              </w:rPr>
            </w:pPr>
            <w:r w:rsidRPr="00C66B35">
              <w:rPr>
                <w:rFonts w:ascii="Times New Roman" w:hAnsi="Times New Roman"/>
                <w:i/>
                <w:sz w:val="28"/>
                <w:szCs w:val="28"/>
              </w:rPr>
              <w:t>Навчальні ресурси:</w:t>
            </w:r>
            <w:r w:rsidRPr="00C66B35">
              <w:rPr>
                <w:rFonts w:ascii="Times New Roman" w:hAnsi="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37A73" w:rsidRDefault="00837A73" w:rsidP="00C92DCB">
      <w:pPr>
        <w:spacing w:after="0" w:line="360" w:lineRule="auto"/>
        <w:ind w:firstLine="709"/>
        <w:rPr>
          <w:rFonts w:ascii="Times New Roman" w:hAnsi="Times New Roman"/>
          <w:color w:val="000000"/>
          <w:kern w:val="28"/>
          <w:sz w:val="28"/>
          <w:szCs w:val="20"/>
          <w:highlight w:val="white"/>
          <w:lang w:eastAsia="ru-RU"/>
        </w:rPr>
      </w:pPr>
    </w:p>
    <w:p w:rsidR="00837A73" w:rsidRPr="00C92DCB" w:rsidRDefault="00837A73" w:rsidP="00C92DCB">
      <w:pPr>
        <w:spacing w:after="0" w:line="360" w:lineRule="auto"/>
        <w:ind w:firstLine="709"/>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Навчання за наскрізними лініями реалізується насамперед через:</w:t>
      </w:r>
    </w:p>
    <w:p w:rsidR="00837A73" w:rsidRPr="00C92DCB" w:rsidRDefault="00837A73" w:rsidP="00C92DCB">
      <w:pPr>
        <w:spacing w:after="0" w:line="360" w:lineRule="auto"/>
        <w:ind w:firstLine="709"/>
        <w:jc w:val="both"/>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37A73" w:rsidRPr="00C92DCB" w:rsidRDefault="00837A73" w:rsidP="00C92DCB">
      <w:pPr>
        <w:spacing w:after="0" w:line="360" w:lineRule="auto"/>
        <w:ind w:firstLine="709"/>
        <w:jc w:val="both"/>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37A73" w:rsidRPr="00C92DCB" w:rsidRDefault="00837A73" w:rsidP="00C92DCB">
      <w:pPr>
        <w:pStyle w:val="a6"/>
        <w:numPr>
          <w:ilvl w:val="0"/>
          <w:numId w:val="14"/>
        </w:num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предмети за вибором; </w:t>
      </w:r>
    </w:p>
    <w:p w:rsidR="00837A73" w:rsidRPr="00C92DCB" w:rsidRDefault="00837A73" w:rsidP="00C92DCB">
      <w:pPr>
        <w:pStyle w:val="a6"/>
        <w:numPr>
          <w:ilvl w:val="0"/>
          <w:numId w:val="14"/>
        </w:num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роботу в проектах; </w:t>
      </w:r>
    </w:p>
    <w:p w:rsidR="00837A73" w:rsidRDefault="00837A73" w:rsidP="00092EAD">
      <w:pPr>
        <w:pStyle w:val="a6"/>
        <w:numPr>
          <w:ilvl w:val="0"/>
          <w:numId w:val="14"/>
        </w:numPr>
        <w:spacing w:after="0" w:line="360" w:lineRule="auto"/>
        <w:rPr>
          <w:rFonts w:ascii="Times New Roman" w:hAnsi="Times New Roman"/>
          <w:color w:val="000000"/>
          <w:kern w:val="28"/>
          <w:sz w:val="28"/>
          <w:szCs w:val="20"/>
          <w:highlight w:val="white"/>
          <w:lang w:eastAsia="ru-RU"/>
        </w:rPr>
      </w:pPr>
      <w:r w:rsidRPr="00092EAD">
        <w:rPr>
          <w:rFonts w:ascii="Times New Roman" w:hAnsi="Times New Roman"/>
          <w:color w:val="000000"/>
          <w:kern w:val="28"/>
          <w:sz w:val="28"/>
          <w:szCs w:val="20"/>
          <w:highlight w:val="white"/>
          <w:lang w:eastAsia="ru-RU"/>
        </w:rPr>
        <w:t>позакласну навчальну роботу і роботу гуртків.</w:t>
      </w:r>
    </w:p>
    <w:p w:rsidR="00BF5B9D" w:rsidRDefault="00BF5B9D" w:rsidP="00BF5B9D">
      <w:pPr>
        <w:spacing w:after="0" w:line="360" w:lineRule="auto"/>
        <w:rPr>
          <w:rFonts w:ascii="Times New Roman" w:hAnsi="Times New Roman"/>
          <w:color w:val="000000"/>
          <w:kern w:val="28"/>
          <w:sz w:val="28"/>
          <w:szCs w:val="20"/>
          <w:highlight w:val="white"/>
          <w:lang w:eastAsia="ru-RU"/>
        </w:rPr>
      </w:pPr>
    </w:p>
    <w:p w:rsidR="00BF5B9D" w:rsidRDefault="00BF5B9D" w:rsidP="00BF5B9D">
      <w:pPr>
        <w:spacing w:after="0" w:line="360" w:lineRule="auto"/>
        <w:rPr>
          <w:rFonts w:ascii="Times New Roman" w:hAnsi="Times New Roman"/>
          <w:color w:val="000000"/>
          <w:kern w:val="28"/>
          <w:sz w:val="28"/>
          <w:szCs w:val="20"/>
          <w:highlight w:val="white"/>
          <w:lang w:eastAsia="ru-RU"/>
        </w:rPr>
      </w:pPr>
    </w:p>
    <w:p w:rsidR="00BF5B9D" w:rsidRDefault="00BF5B9D" w:rsidP="00BF5B9D">
      <w:pPr>
        <w:spacing w:after="0" w:line="360" w:lineRule="auto"/>
        <w:rPr>
          <w:rFonts w:ascii="Times New Roman" w:hAnsi="Times New Roman"/>
          <w:color w:val="000000"/>
          <w:kern w:val="28"/>
          <w:sz w:val="28"/>
          <w:szCs w:val="20"/>
          <w:highlight w:val="white"/>
          <w:lang w:eastAsia="ru-RU"/>
        </w:rPr>
      </w:pPr>
    </w:p>
    <w:p w:rsidR="00BF5B9D" w:rsidRDefault="00BF5B9D" w:rsidP="00BF5B9D">
      <w:pPr>
        <w:spacing w:after="0" w:line="360" w:lineRule="auto"/>
        <w:rPr>
          <w:rFonts w:ascii="Times New Roman" w:hAnsi="Times New Roman"/>
          <w:color w:val="000000"/>
          <w:kern w:val="28"/>
          <w:sz w:val="28"/>
          <w:szCs w:val="20"/>
          <w:highlight w:val="white"/>
          <w:lang w:eastAsia="ru-RU"/>
        </w:rPr>
      </w:pPr>
    </w:p>
    <w:p w:rsidR="00BF5B9D" w:rsidRDefault="00BF5B9D" w:rsidP="00BF5B9D">
      <w:pPr>
        <w:spacing w:after="0" w:line="360" w:lineRule="auto"/>
        <w:rPr>
          <w:rFonts w:ascii="Times New Roman" w:hAnsi="Times New Roman"/>
          <w:color w:val="000000"/>
          <w:kern w:val="28"/>
          <w:sz w:val="28"/>
          <w:szCs w:val="20"/>
          <w:highlight w:val="white"/>
          <w:lang w:eastAsia="ru-RU"/>
        </w:rPr>
      </w:pPr>
    </w:p>
    <w:p w:rsidR="00BF5B9D" w:rsidRPr="00BF5B9D" w:rsidRDefault="00BF5B9D" w:rsidP="00BF5B9D">
      <w:pPr>
        <w:spacing w:after="0" w:line="360" w:lineRule="auto"/>
        <w:rPr>
          <w:rFonts w:ascii="Times New Roman" w:hAnsi="Times New Roman"/>
          <w:color w:val="000000"/>
          <w:kern w:val="28"/>
          <w:sz w:val="28"/>
          <w:szCs w:val="20"/>
          <w:highlight w:val="white"/>
          <w:lang w:eastAsia="ru-RU"/>
        </w:rPr>
      </w:pPr>
    </w:p>
    <w:p w:rsidR="00837A73" w:rsidRPr="00092EAD" w:rsidRDefault="00837A73" w:rsidP="00092EAD">
      <w:pPr>
        <w:spacing w:after="0" w:line="360" w:lineRule="auto"/>
        <w:rPr>
          <w:rFonts w:ascii="Times New Roman" w:hAnsi="Times New Roman"/>
          <w:color w:val="000000"/>
          <w:kern w:val="28"/>
          <w:sz w:val="28"/>
          <w:szCs w:val="20"/>
          <w:highlight w:val="white"/>
          <w:lang w:eastAsia="ru-RU"/>
        </w:rPr>
      </w:pPr>
    </w:p>
    <w:tbl>
      <w:tblPr>
        <w:tblpPr w:leftFromText="180" w:rightFromText="180" w:vertAnchor="text" w:horzAnchor="margin" w:tblpY="5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7971"/>
      </w:tblGrid>
      <w:tr w:rsidR="00837A73" w:rsidRPr="00C66B35" w:rsidTr="00092EAD">
        <w:trPr>
          <w:trHeight w:val="1124"/>
        </w:trPr>
        <w:tc>
          <w:tcPr>
            <w:tcW w:w="1668" w:type="dxa"/>
          </w:tcPr>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b/>
                <w:color w:val="000000"/>
                <w:kern w:val="28"/>
                <w:sz w:val="28"/>
                <w:szCs w:val="20"/>
                <w:highlight w:val="white"/>
                <w:lang w:eastAsia="ru-RU"/>
              </w:rPr>
              <w:t>Наскрізна лінія</w:t>
            </w:r>
          </w:p>
        </w:tc>
        <w:tc>
          <w:tcPr>
            <w:tcW w:w="7971" w:type="dxa"/>
          </w:tcPr>
          <w:p w:rsidR="00837A73" w:rsidRPr="00C92DCB" w:rsidRDefault="00837A73" w:rsidP="00C92DCB">
            <w:pPr>
              <w:spacing w:after="0" w:line="360" w:lineRule="auto"/>
              <w:jc w:val="center"/>
              <w:rPr>
                <w:rFonts w:ascii="Times New Roman" w:hAnsi="Times New Roman"/>
                <w:b/>
                <w:color w:val="000000"/>
                <w:kern w:val="28"/>
                <w:sz w:val="28"/>
                <w:szCs w:val="20"/>
                <w:highlight w:val="white"/>
                <w:lang w:eastAsia="ru-RU"/>
              </w:rPr>
            </w:pPr>
            <w:r w:rsidRPr="00C92DCB">
              <w:rPr>
                <w:rFonts w:ascii="Times New Roman" w:hAnsi="Times New Roman"/>
                <w:b/>
                <w:color w:val="000000"/>
                <w:kern w:val="28"/>
                <w:sz w:val="28"/>
                <w:szCs w:val="20"/>
                <w:highlight w:val="white"/>
                <w:lang w:eastAsia="ru-RU"/>
              </w:rPr>
              <w:t>Коротка характеристика</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Екологічна безпека й сталий розвиток</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Громадянська відповідальність</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Здоров'я і безпека</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7A73" w:rsidRPr="00C66B35" w:rsidTr="00C92DCB">
        <w:trPr>
          <w:cantSplit/>
          <w:trHeight w:val="20"/>
        </w:trPr>
        <w:tc>
          <w:tcPr>
            <w:tcW w:w="1668" w:type="dxa"/>
            <w:textDirection w:val="btLr"/>
          </w:tcPr>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Підприємливість і фінансова грамотність</w:t>
            </w:r>
          </w:p>
        </w:tc>
        <w:tc>
          <w:tcPr>
            <w:tcW w:w="7971" w:type="dxa"/>
          </w:tcPr>
          <w:p w:rsidR="00837A73" w:rsidRPr="00C92DCB" w:rsidRDefault="00837A73" w:rsidP="00C92DCB">
            <w:pPr>
              <w:spacing w:after="0" w:line="360" w:lineRule="auto"/>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37A73" w:rsidRPr="00C92DCB" w:rsidRDefault="00837A73" w:rsidP="00C92DCB">
            <w:pPr>
              <w:spacing w:after="0" w:line="360" w:lineRule="auto"/>
              <w:rPr>
                <w:rFonts w:ascii="Times New Roman" w:hAnsi="Times New Roman"/>
                <w:b/>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37A73" w:rsidRDefault="00837A73" w:rsidP="00C92DCB">
      <w:pPr>
        <w:spacing w:after="0" w:line="360" w:lineRule="auto"/>
        <w:rPr>
          <w:rFonts w:ascii="Times New Roman" w:hAnsi="Times New Roman"/>
          <w:color w:val="000000"/>
          <w:kern w:val="28"/>
          <w:sz w:val="28"/>
          <w:szCs w:val="20"/>
          <w:highlight w:val="white"/>
          <w:lang w:eastAsia="ru-RU"/>
        </w:rPr>
      </w:pPr>
    </w:p>
    <w:p w:rsidR="00837A73" w:rsidRPr="00C92DCB" w:rsidRDefault="00837A73" w:rsidP="00C92DCB">
      <w:pPr>
        <w:spacing w:after="0" w:line="360" w:lineRule="auto"/>
        <w:ind w:firstLine="709"/>
        <w:jc w:val="both"/>
        <w:rPr>
          <w:rFonts w:ascii="Times New Roman" w:hAnsi="Times New Roman"/>
          <w:color w:val="000000"/>
          <w:kern w:val="28"/>
          <w:sz w:val="28"/>
          <w:szCs w:val="20"/>
          <w:highlight w:val="white"/>
          <w:lang w:eastAsia="ru-RU"/>
        </w:rPr>
      </w:pPr>
      <w:r w:rsidRPr="00C92DCB">
        <w:rPr>
          <w:rFonts w:ascii="Times New Roman" w:hAnsi="Times New Roman"/>
          <w:color w:val="000000"/>
          <w:kern w:val="28"/>
          <w:sz w:val="28"/>
          <w:szCs w:val="20"/>
          <w:highlight w:val="white"/>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Вимоги до осіб, які можуть розпочинати здобуття базової середньої освіти.</w:t>
      </w:r>
      <w:r w:rsidRPr="00C92DCB">
        <w:rPr>
          <w:rFonts w:ascii="Times New Roman" w:hAnsi="Times New Roman"/>
          <w:b/>
          <w:color w:val="000000"/>
          <w:kern w:val="28"/>
          <w:sz w:val="28"/>
          <w:szCs w:val="20"/>
          <w:lang w:eastAsia="ru-RU"/>
        </w:rPr>
        <w:t xml:space="preserve"> </w:t>
      </w:r>
      <w:r w:rsidRPr="00C92DCB">
        <w:rPr>
          <w:rFonts w:ascii="Times New Roman" w:hAnsi="Times New Roman"/>
          <w:color w:val="000000"/>
          <w:kern w:val="28"/>
          <w:sz w:val="28"/>
          <w:szCs w:val="20"/>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Перелік освітніх галузей.</w:t>
      </w:r>
      <w:r w:rsidRPr="00C92DCB">
        <w:rPr>
          <w:rFonts w:ascii="Times New Roman" w:hAnsi="Times New Roman"/>
          <w:color w:val="000000"/>
          <w:kern w:val="28"/>
          <w:sz w:val="28"/>
          <w:szCs w:val="20"/>
          <w:lang w:eastAsia="ru-RU"/>
        </w:rPr>
        <w:t xml:space="preserve"> Навчальну програму укладено за такими освітніми галузями:</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Мови і літератури</w:t>
      </w:r>
      <w:r w:rsidRPr="00C92DCB">
        <w:rPr>
          <w:rFonts w:ascii="Times New Roman" w:hAnsi="Times New Roman"/>
          <w:color w:val="000000"/>
          <w:kern w:val="28"/>
          <w:sz w:val="28"/>
          <w:szCs w:val="20"/>
          <w:lang w:eastAsia="ru-RU"/>
        </w:rPr>
        <w:t xml:space="preserve"> (українська мова, українська література, іноземна мова, зарубіжна література). </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Суспільствознавство</w:t>
      </w:r>
      <w:r w:rsidRPr="00C92DCB">
        <w:rPr>
          <w:rFonts w:ascii="Times New Roman" w:hAnsi="Times New Roman"/>
          <w:color w:val="000000"/>
          <w:kern w:val="28"/>
          <w:sz w:val="28"/>
          <w:szCs w:val="20"/>
          <w:lang w:eastAsia="ru-RU"/>
        </w:rPr>
        <w:t xml:space="preserve"> (історія України, всесвітня історія, основи правознавства).</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Мистецтво</w:t>
      </w:r>
      <w:r w:rsidRPr="00C92DCB">
        <w:rPr>
          <w:rFonts w:ascii="Times New Roman" w:hAnsi="Times New Roman"/>
          <w:color w:val="000000"/>
          <w:kern w:val="28"/>
          <w:sz w:val="28"/>
          <w:szCs w:val="20"/>
          <w:lang w:eastAsia="ru-RU"/>
        </w:rPr>
        <w:t xml:space="preserve"> (музичне мистецтво, образотворче мистецтво, мистецтво).</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Математика</w:t>
      </w:r>
      <w:r w:rsidRPr="00C92DCB">
        <w:rPr>
          <w:rFonts w:ascii="Times New Roman" w:hAnsi="Times New Roman"/>
          <w:color w:val="000000"/>
          <w:kern w:val="28"/>
          <w:sz w:val="28"/>
          <w:szCs w:val="20"/>
          <w:lang w:eastAsia="ru-RU"/>
        </w:rPr>
        <w:t xml:space="preserve"> (математика, алгебра, геометрія).</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Природознавство</w:t>
      </w:r>
      <w:r w:rsidRPr="00C92DCB">
        <w:rPr>
          <w:rFonts w:ascii="Times New Roman" w:hAnsi="Times New Roman"/>
          <w:color w:val="000000"/>
          <w:kern w:val="28"/>
          <w:sz w:val="28"/>
          <w:szCs w:val="20"/>
          <w:lang w:eastAsia="ru-RU"/>
        </w:rPr>
        <w:t xml:space="preserve"> (природознавство, біологія, географія, фізика, хімія).</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Технології</w:t>
      </w:r>
      <w:r w:rsidRPr="00C92DCB">
        <w:rPr>
          <w:rFonts w:ascii="Times New Roman" w:hAnsi="Times New Roman"/>
          <w:color w:val="000000"/>
          <w:kern w:val="28"/>
          <w:sz w:val="28"/>
          <w:szCs w:val="20"/>
          <w:lang w:eastAsia="ru-RU"/>
        </w:rPr>
        <w:t xml:space="preserve"> (трудове навчання, інформатика).</w:t>
      </w:r>
    </w:p>
    <w:p w:rsidR="00837A73" w:rsidRPr="00C92DCB" w:rsidRDefault="00837A73" w:rsidP="00C92DCB">
      <w:pPr>
        <w:spacing w:after="0" w:line="360" w:lineRule="auto"/>
        <w:ind w:left="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u w:val="single"/>
          <w:lang w:eastAsia="ru-RU"/>
        </w:rPr>
        <w:t>Здоров’я і фізична культура</w:t>
      </w:r>
      <w:r w:rsidRPr="00C92DCB">
        <w:rPr>
          <w:rFonts w:ascii="Times New Roman" w:hAnsi="Times New Roman"/>
          <w:color w:val="000000"/>
          <w:kern w:val="28"/>
          <w:sz w:val="28"/>
          <w:szCs w:val="20"/>
          <w:lang w:eastAsia="ru-RU"/>
        </w:rPr>
        <w:t xml:space="preserve"> (основи здоров’я, фізична культура).</w:t>
      </w:r>
    </w:p>
    <w:p w:rsidR="00837A73" w:rsidRPr="00C92DCB" w:rsidRDefault="00837A73" w:rsidP="00092EAD">
      <w:pPr>
        <w:spacing w:after="0" w:line="360" w:lineRule="auto"/>
        <w:ind w:firstLine="709"/>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Логічна послідовність вивчення предметів</w:t>
      </w:r>
      <w:r w:rsidRPr="00C92DCB">
        <w:rPr>
          <w:rFonts w:ascii="Times New Roman" w:hAnsi="Times New Roman"/>
          <w:color w:val="000000"/>
          <w:kern w:val="28"/>
          <w:sz w:val="28"/>
          <w:szCs w:val="20"/>
          <w:lang w:eastAsia="ru-RU"/>
        </w:rPr>
        <w:t xml:space="preserve"> розкривається у відповідних навчальних програмах.</w:t>
      </w:r>
      <w:r w:rsidR="006219D3">
        <w:rPr>
          <w:rFonts w:ascii="Times New Roman" w:hAnsi="Times New Roman"/>
          <w:color w:val="000000"/>
          <w:kern w:val="28"/>
          <w:sz w:val="28"/>
          <w:szCs w:val="20"/>
          <w:lang w:eastAsia="ru-RU"/>
        </w:rPr>
        <w:t xml:space="preserve"> </w:t>
      </w:r>
      <w:r w:rsidRPr="00C92DCB">
        <w:rPr>
          <w:rFonts w:ascii="Times New Roman" w:hAnsi="Times New Roman"/>
          <w:color w:val="000000"/>
          <w:kern w:val="28"/>
          <w:sz w:val="28"/>
          <w:szCs w:val="20"/>
          <w:lang w:eastAsia="ru-RU"/>
        </w:rPr>
        <w:t xml:space="preserve">Основними формами організації освітнього процесу є різні типи уроку: </w:t>
      </w:r>
    </w:p>
    <w:p w:rsidR="00837A73" w:rsidRDefault="00837A73" w:rsidP="00C92DCB">
      <w:pPr>
        <w:pStyle w:val="a6"/>
        <w:numPr>
          <w:ilvl w:val="0"/>
          <w:numId w:val="15"/>
        </w:numPr>
        <w:tabs>
          <w:tab w:val="left" w:pos="993"/>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формування компетентностей; </w:t>
      </w:r>
    </w:p>
    <w:p w:rsidR="00837A73" w:rsidRDefault="00837A73" w:rsidP="00C92DCB">
      <w:pPr>
        <w:pStyle w:val="a6"/>
        <w:numPr>
          <w:ilvl w:val="0"/>
          <w:numId w:val="15"/>
        </w:numPr>
        <w:tabs>
          <w:tab w:val="left" w:pos="993"/>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розвитку компетентностей; перевірки та/або оцінювання досягнення компетентностей; </w:t>
      </w:r>
    </w:p>
    <w:p w:rsidR="00837A73" w:rsidRPr="00C92DCB" w:rsidRDefault="00837A73" w:rsidP="00C92DCB">
      <w:pPr>
        <w:pStyle w:val="a6"/>
        <w:numPr>
          <w:ilvl w:val="0"/>
          <w:numId w:val="15"/>
        </w:numPr>
        <w:tabs>
          <w:tab w:val="left" w:pos="993"/>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корекції основних компетентностей; </w:t>
      </w:r>
    </w:p>
    <w:p w:rsidR="00837A73" w:rsidRPr="00C92DCB" w:rsidRDefault="00837A73" w:rsidP="00C92DCB">
      <w:pPr>
        <w:pStyle w:val="a6"/>
        <w:numPr>
          <w:ilvl w:val="0"/>
          <w:numId w:val="15"/>
        </w:numPr>
        <w:tabs>
          <w:tab w:val="left" w:pos="993"/>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uk-UA"/>
        </w:rPr>
        <w:t>комбінований урок</w:t>
      </w:r>
      <w:r w:rsidRPr="00C92DCB">
        <w:rPr>
          <w:rFonts w:ascii="Times New Roman" w:hAnsi="Times New Roman"/>
          <w:color w:val="000000"/>
          <w:kern w:val="28"/>
          <w:sz w:val="28"/>
          <w:szCs w:val="20"/>
          <w:lang w:eastAsia="ru-RU"/>
        </w:rPr>
        <w:t>, уроки-семінари, конференції, інтерактивні</w:t>
      </w:r>
      <w:r>
        <w:rPr>
          <w:rFonts w:ascii="Times New Roman" w:hAnsi="Times New Roman"/>
          <w:color w:val="000000"/>
          <w:kern w:val="28"/>
          <w:sz w:val="28"/>
          <w:szCs w:val="20"/>
          <w:lang w:eastAsia="ru-RU"/>
        </w:rPr>
        <w:t xml:space="preserve"> </w:t>
      </w:r>
      <w:r w:rsidRPr="00C92DCB">
        <w:rPr>
          <w:rFonts w:ascii="Times New Roman" w:hAnsi="Times New Roman"/>
          <w:color w:val="000000"/>
          <w:kern w:val="28"/>
          <w:sz w:val="28"/>
          <w:szCs w:val="20"/>
          <w:lang w:eastAsia="ru-RU"/>
        </w:rPr>
        <w:t>уроки,</w:t>
      </w:r>
      <w:r w:rsidRPr="00C92DCB">
        <w:rPr>
          <w:rFonts w:ascii="Times New Roman" w:hAnsi="Times New Roman"/>
          <w:color w:val="000000"/>
          <w:kern w:val="28"/>
          <w:sz w:val="28"/>
          <w:szCs w:val="20"/>
          <w:lang w:eastAsia="uk-UA"/>
        </w:rPr>
        <w:t xml:space="preserve"> інтегровані уроки,</w:t>
      </w:r>
      <w:r w:rsidRPr="00C92DCB">
        <w:rPr>
          <w:rFonts w:ascii="Times New Roman" w:hAnsi="Times New Roman"/>
          <w:color w:val="000000"/>
          <w:kern w:val="28"/>
          <w:sz w:val="28"/>
          <w:szCs w:val="20"/>
          <w:lang w:eastAsia="ru-RU"/>
        </w:rPr>
        <w:t xml:space="preserve"> відео-уроки тощо.</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Також формами організації освітнього процесу є екскурсії, віртуальні подорожі, форуми, спектаклі, брифінги, </w:t>
      </w:r>
      <w:proofErr w:type="spellStart"/>
      <w:r w:rsidRPr="00C92DCB">
        <w:rPr>
          <w:rFonts w:ascii="Times New Roman" w:hAnsi="Times New Roman"/>
          <w:color w:val="000000"/>
          <w:kern w:val="28"/>
          <w:sz w:val="28"/>
          <w:szCs w:val="20"/>
          <w:lang w:eastAsia="ru-RU"/>
        </w:rPr>
        <w:t>квести</w:t>
      </w:r>
      <w:proofErr w:type="spellEnd"/>
      <w:r w:rsidRPr="00C92DCB">
        <w:rPr>
          <w:rFonts w:ascii="Times New Roman" w:hAnsi="Times New Roman"/>
          <w:color w:val="000000"/>
          <w:kern w:val="28"/>
          <w:sz w:val="28"/>
          <w:szCs w:val="20"/>
          <w:lang w:eastAsia="ru-RU"/>
        </w:rPr>
        <w:t>.</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uk-UA"/>
        </w:rPr>
      </w:pPr>
      <w:r w:rsidRPr="00C92DCB">
        <w:rPr>
          <w:rFonts w:ascii="Times New Roman" w:hAnsi="Times New Roman"/>
          <w:color w:val="000000"/>
          <w:kern w:val="28"/>
          <w:sz w:val="28"/>
          <w:szCs w:val="20"/>
          <w:lang w:eastAsia="uk-UA"/>
        </w:rPr>
        <w:t xml:space="preserve">З метою </w:t>
      </w:r>
      <w:r w:rsidRPr="00C92DCB">
        <w:rPr>
          <w:rFonts w:ascii="Times New Roman" w:hAnsi="Times New Roman"/>
          <w:color w:val="000000"/>
          <w:kern w:val="28"/>
          <w:sz w:val="28"/>
          <w:szCs w:val="20"/>
          <w:lang w:eastAsia="ru-RU"/>
        </w:rPr>
        <w:t>засвоєння нового матеріалу</w:t>
      </w:r>
      <w:r w:rsidRPr="00C92DCB">
        <w:rPr>
          <w:rFonts w:ascii="Times New Roman" w:hAnsi="Times New Roman"/>
          <w:color w:val="000000"/>
          <w:kern w:val="28"/>
          <w:sz w:val="28"/>
          <w:szCs w:val="20"/>
          <w:lang w:eastAsia="uk-UA"/>
        </w:rPr>
        <w:t xml:space="preserve"> та </w:t>
      </w:r>
      <w:r w:rsidRPr="00C92DCB">
        <w:rPr>
          <w:rFonts w:ascii="Times New Roman" w:hAnsi="Times New Roman"/>
          <w:color w:val="000000"/>
          <w:kern w:val="28"/>
          <w:sz w:val="28"/>
          <w:szCs w:val="20"/>
          <w:lang w:eastAsia="ru-RU"/>
        </w:rPr>
        <w:t>розвитку компетентностей</w:t>
      </w:r>
      <w:r w:rsidRPr="00C92DCB">
        <w:rPr>
          <w:rFonts w:ascii="Times New Roman" w:hAnsi="Times New Roman"/>
          <w:color w:val="000000"/>
          <w:kern w:val="28"/>
          <w:sz w:val="28"/>
          <w:szCs w:val="20"/>
          <w:lang w:eastAsia="uk-UA"/>
        </w:rPr>
        <w:t xml:space="preserve"> крім уроку проводяться навчально-практичні заняття, які також виконують функцію </w:t>
      </w:r>
      <w:r w:rsidRPr="00C92DCB">
        <w:rPr>
          <w:rFonts w:ascii="Times New Roman" w:hAnsi="Times New Roman"/>
          <w:color w:val="000000"/>
          <w:kern w:val="28"/>
          <w:sz w:val="28"/>
          <w:szCs w:val="20"/>
          <w:lang w:eastAsia="ru-RU"/>
        </w:rPr>
        <w:t>перевірки та/або оцінювання досягнення компетентностей</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37A73" w:rsidRPr="00C92DCB" w:rsidRDefault="00837A73" w:rsidP="00C92DCB">
      <w:pPr>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7A73" w:rsidRPr="00C92DCB" w:rsidRDefault="00837A73" w:rsidP="00C92DCB">
      <w:pPr>
        <w:shd w:val="clear" w:color="auto" w:fill="FFFFFF"/>
        <w:spacing w:after="0" w:line="360" w:lineRule="auto"/>
        <w:ind w:firstLine="709"/>
        <w:jc w:val="both"/>
        <w:rPr>
          <w:rFonts w:ascii="Times New Roman" w:hAnsi="Times New Roman"/>
          <w:color w:val="000000"/>
          <w:kern w:val="28"/>
          <w:sz w:val="28"/>
          <w:szCs w:val="20"/>
          <w:lang w:eastAsia="ru-RU"/>
        </w:rPr>
      </w:pPr>
      <w:r w:rsidRPr="00C92DCB">
        <w:rPr>
          <w:rFonts w:ascii="Times New Roman" w:hAnsi="Times New Roman"/>
          <w:i/>
          <w:color w:val="000000"/>
          <w:kern w:val="28"/>
          <w:sz w:val="28"/>
          <w:szCs w:val="20"/>
          <w:lang w:eastAsia="ru-RU"/>
        </w:rPr>
        <w:t>Опис та інструменти системи внутрішнього забезпечення якості освіти.</w:t>
      </w:r>
      <w:r w:rsidRPr="00C92DCB">
        <w:rPr>
          <w:rFonts w:ascii="Times New Roman" w:hAnsi="Times New Roman"/>
          <w:color w:val="000000"/>
          <w:kern w:val="28"/>
          <w:sz w:val="28"/>
          <w:szCs w:val="20"/>
          <w:lang w:eastAsia="ru-RU"/>
        </w:rPr>
        <w:t xml:space="preserve"> Система внутрішнього забезпечення якості складається з наступних компонентів:</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кадрове забезпечення освітньої діяльності;</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навчально-методичне забезпечення освітньої діяльності;</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матеріально-технічне забезпечення освітньої діяльності;</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якість проведення навчальних занять;</w:t>
      </w:r>
    </w:p>
    <w:p w:rsidR="00837A73" w:rsidRPr="00C92DCB" w:rsidRDefault="00837A73" w:rsidP="00C92DCB">
      <w:pPr>
        <w:pStyle w:val="a6"/>
        <w:numPr>
          <w:ilvl w:val="0"/>
          <w:numId w:val="16"/>
        </w:numPr>
        <w:shd w:val="clear" w:color="auto" w:fill="FFFFFF"/>
        <w:tabs>
          <w:tab w:val="left" w:pos="284"/>
          <w:tab w:val="left" w:pos="1134"/>
        </w:tabs>
        <w:spacing w:after="0" w:line="360" w:lineRule="auto"/>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 xml:space="preserve">моніторинг досягнення </w:t>
      </w:r>
      <w:r w:rsidRPr="00C92DCB">
        <w:rPr>
          <w:rFonts w:ascii="Times New Roman" w:hAnsi="Times New Roman"/>
          <w:color w:val="000000"/>
          <w:kern w:val="28"/>
          <w:sz w:val="28"/>
          <w:szCs w:val="20"/>
          <w:lang w:eastAsia="uk-UA"/>
        </w:rPr>
        <w:t xml:space="preserve">учнями </w:t>
      </w:r>
      <w:r w:rsidRPr="00C92DCB">
        <w:rPr>
          <w:rFonts w:ascii="Times New Roman" w:hAnsi="Times New Roman"/>
          <w:color w:val="000000"/>
          <w:kern w:val="28"/>
          <w:sz w:val="28"/>
          <w:szCs w:val="20"/>
          <w:lang w:eastAsia="ru-RU"/>
        </w:rPr>
        <w:t>результатів навчання (компетентностей).</w:t>
      </w:r>
    </w:p>
    <w:p w:rsidR="00837A73" w:rsidRPr="00C92DCB" w:rsidRDefault="00837A73" w:rsidP="00C92DCB">
      <w:pPr>
        <w:shd w:val="clear" w:color="auto" w:fill="FFFFFF"/>
        <w:tabs>
          <w:tab w:val="left" w:pos="1134"/>
        </w:tabs>
        <w:spacing w:after="0" w:line="360" w:lineRule="auto"/>
        <w:ind w:firstLine="709"/>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Завдання системи внутрішнього забезпечення якості освіти:</w:t>
      </w:r>
    </w:p>
    <w:p w:rsidR="00837A73" w:rsidRPr="00C92DCB"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оновлення методичної бази освітньої діяльності;</w:t>
      </w:r>
    </w:p>
    <w:p w:rsidR="00837A73" w:rsidRPr="00C92DCB"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37A73" w:rsidRPr="00C92DCB"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color w:val="000000"/>
          <w:kern w:val="28"/>
          <w:sz w:val="28"/>
          <w:szCs w:val="20"/>
          <w:lang w:eastAsia="ru-RU"/>
        </w:rPr>
      </w:pPr>
      <w:r w:rsidRPr="00C92DCB">
        <w:rPr>
          <w:rFonts w:ascii="Times New Roman" w:hAnsi="Times New Roman"/>
          <w:color w:val="000000"/>
          <w:kern w:val="28"/>
          <w:sz w:val="28"/>
          <w:szCs w:val="20"/>
          <w:lang w:eastAsia="ru-RU"/>
        </w:rPr>
        <w:t>моніторинг та оптимізація соціально-психологічного середовища закладу освіти;</w:t>
      </w:r>
    </w:p>
    <w:p w:rsidR="00837A73" w:rsidRPr="006219D3" w:rsidRDefault="00837A7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bCs/>
          <w:iCs/>
          <w:color w:val="000000"/>
          <w:kern w:val="28"/>
          <w:sz w:val="28"/>
          <w:szCs w:val="20"/>
          <w:lang w:eastAsia="ru-RU"/>
        </w:rPr>
      </w:pPr>
      <w:r w:rsidRPr="00C92DCB">
        <w:rPr>
          <w:rFonts w:ascii="Times New Roman" w:hAnsi="Times New Roman"/>
          <w:color w:val="000000"/>
          <w:kern w:val="28"/>
          <w:sz w:val="28"/>
          <w:szCs w:val="20"/>
          <w:lang w:eastAsia="ru-RU"/>
        </w:rPr>
        <w:t>створення необхідних умов для підвищення фахового кваліфікаційного рівня педагогічних працівників.</w:t>
      </w:r>
    </w:p>
    <w:p w:rsidR="006219D3" w:rsidRPr="00C92DCB" w:rsidRDefault="006219D3" w:rsidP="00C92DCB">
      <w:pPr>
        <w:pStyle w:val="a6"/>
        <w:numPr>
          <w:ilvl w:val="0"/>
          <w:numId w:val="17"/>
        </w:numPr>
        <w:shd w:val="clear" w:color="auto" w:fill="FFFFFF"/>
        <w:tabs>
          <w:tab w:val="left" w:pos="284"/>
          <w:tab w:val="left" w:pos="1134"/>
        </w:tabs>
        <w:spacing w:after="0" w:line="360" w:lineRule="auto"/>
        <w:jc w:val="both"/>
        <w:rPr>
          <w:rFonts w:ascii="Times New Roman" w:hAnsi="Times New Roman"/>
          <w:bCs/>
          <w:iCs/>
          <w:color w:val="000000"/>
          <w:kern w:val="28"/>
          <w:sz w:val="28"/>
          <w:szCs w:val="20"/>
          <w:lang w:eastAsia="ru-RU"/>
        </w:rPr>
      </w:pPr>
    </w:p>
    <w:p w:rsidR="00837A73" w:rsidRPr="009E6166" w:rsidRDefault="00837A73" w:rsidP="009E6166">
      <w:pPr>
        <w:spacing w:after="0" w:line="360" w:lineRule="auto"/>
        <w:contextualSpacing/>
        <w:jc w:val="both"/>
        <w:rPr>
          <w:rFonts w:ascii="Times New Roman" w:hAnsi="Times New Roman"/>
          <w:color w:val="000000"/>
          <w:kern w:val="28"/>
          <w:sz w:val="28"/>
          <w:szCs w:val="28"/>
          <w:lang w:eastAsia="ru-RU"/>
        </w:rPr>
      </w:pPr>
    </w:p>
    <w:p w:rsidR="00837A73" w:rsidRPr="00092EAD" w:rsidRDefault="00837A73" w:rsidP="009E6166">
      <w:pPr>
        <w:shd w:val="clear" w:color="auto" w:fill="FFFFFF"/>
        <w:spacing w:after="0" w:line="360" w:lineRule="auto"/>
        <w:contextualSpacing/>
        <w:jc w:val="center"/>
        <w:textAlignment w:val="top"/>
        <w:rPr>
          <w:rFonts w:ascii="Times New Roman" w:hAnsi="Times New Roman"/>
          <w:b/>
          <w:bCs/>
          <w:kern w:val="28"/>
          <w:sz w:val="32"/>
          <w:szCs w:val="32"/>
          <w:lang w:eastAsia="uk-UA"/>
        </w:rPr>
      </w:pPr>
      <w:r w:rsidRPr="00092EAD">
        <w:rPr>
          <w:rFonts w:ascii="Times New Roman" w:hAnsi="Times New Roman"/>
          <w:b/>
          <w:bCs/>
          <w:kern w:val="28"/>
          <w:sz w:val="32"/>
          <w:szCs w:val="32"/>
          <w:lang w:eastAsia="uk-UA"/>
        </w:rPr>
        <w:t>VІІ. Структура та режим 202</w:t>
      </w:r>
      <w:r w:rsidR="008A133D">
        <w:rPr>
          <w:rFonts w:ascii="Times New Roman" w:hAnsi="Times New Roman"/>
          <w:b/>
          <w:bCs/>
          <w:kern w:val="28"/>
          <w:sz w:val="32"/>
          <w:szCs w:val="32"/>
          <w:lang w:eastAsia="uk-UA"/>
        </w:rPr>
        <w:t>1</w:t>
      </w:r>
      <w:r w:rsidRPr="00092EAD">
        <w:rPr>
          <w:rFonts w:ascii="Times New Roman" w:hAnsi="Times New Roman"/>
          <w:b/>
          <w:bCs/>
          <w:kern w:val="28"/>
          <w:sz w:val="32"/>
          <w:szCs w:val="32"/>
          <w:lang w:eastAsia="uk-UA"/>
        </w:rPr>
        <w:t>-202</w:t>
      </w:r>
      <w:r w:rsidR="008A133D">
        <w:rPr>
          <w:rFonts w:ascii="Times New Roman" w:hAnsi="Times New Roman"/>
          <w:b/>
          <w:bCs/>
          <w:kern w:val="28"/>
          <w:sz w:val="32"/>
          <w:szCs w:val="32"/>
          <w:lang w:eastAsia="uk-UA"/>
        </w:rPr>
        <w:t>2</w:t>
      </w:r>
      <w:r w:rsidRPr="00092EAD">
        <w:rPr>
          <w:rFonts w:ascii="Times New Roman" w:hAnsi="Times New Roman"/>
          <w:b/>
          <w:bCs/>
          <w:kern w:val="28"/>
          <w:sz w:val="32"/>
          <w:szCs w:val="32"/>
          <w:lang w:eastAsia="uk-UA"/>
        </w:rPr>
        <w:t xml:space="preserve">  навчального року</w:t>
      </w:r>
    </w:p>
    <w:p w:rsidR="00837A73" w:rsidRPr="00ED4E89" w:rsidRDefault="00837A73" w:rsidP="00092EAD">
      <w:pPr>
        <w:widowControl w:val="0"/>
        <w:autoSpaceDE w:val="0"/>
        <w:autoSpaceDN w:val="0"/>
        <w:spacing w:after="0" w:line="360" w:lineRule="auto"/>
        <w:ind w:left="142" w:right="-2"/>
        <w:jc w:val="both"/>
        <w:rPr>
          <w:rFonts w:ascii="Times New Roman" w:hAnsi="Times New Roman"/>
          <w:sz w:val="28"/>
        </w:rPr>
      </w:pPr>
      <w:r>
        <w:rPr>
          <w:rFonts w:ascii="Times New Roman" w:hAnsi="Times New Roman"/>
          <w:sz w:val="28"/>
        </w:rPr>
        <w:t xml:space="preserve">   </w:t>
      </w:r>
      <w:r w:rsidRPr="00ED4E89">
        <w:rPr>
          <w:rFonts w:ascii="Times New Roman" w:hAnsi="Times New Roman"/>
          <w:sz w:val="28"/>
        </w:rPr>
        <w:t>Відповідно до статті 16 Закону України «Про загальну середню освіту» 20</w:t>
      </w:r>
      <w:r>
        <w:rPr>
          <w:rFonts w:ascii="Times New Roman" w:hAnsi="Times New Roman"/>
          <w:sz w:val="28"/>
        </w:rPr>
        <w:t>2</w:t>
      </w:r>
      <w:r w:rsidR="008A133D">
        <w:rPr>
          <w:rFonts w:ascii="Times New Roman" w:hAnsi="Times New Roman"/>
          <w:sz w:val="28"/>
        </w:rPr>
        <w:t>1</w:t>
      </w:r>
      <w:r w:rsidRPr="00ED4E89">
        <w:rPr>
          <w:rFonts w:ascii="Times New Roman" w:hAnsi="Times New Roman"/>
          <w:sz w:val="28"/>
        </w:rPr>
        <w:t>-202</w:t>
      </w:r>
      <w:r w:rsidR="008A133D">
        <w:rPr>
          <w:rFonts w:ascii="Times New Roman" w:hAnsi="Times New Roman"/>
          <w:sz w:val="28"/>
        </w:rPr>
        <w:t>2</w:t>
      </w:r>
      <w:r w:rsidRPr="00ED4E89">
        <w:rPr>
          <w:rFonts w:ascii="Times New Roman" w:hAnsi="Times New Roman"/>
          <w:sz w:val="28"/>
        </w:rPr>
        <w:t xml:space="preserve"> навчальний рік розпочинається </w:t>
      </w:r>
      <w:r w:rsidRPr="00ED4E89">
        <w:rPr>
          <w:rFonts w:ascii="Times New Roman" w:hAnsi="Times New Roman"/>
          <w:b/>
          <w:sz w:val="28"/>
        </w:rPr>
        <w:t>01 вересня святом - День знань</w:t>
      </w:r>
      <w:r w:rsidRPr="00ED4E89">
        <w:rPr>
          <w:rFonts w:ascii="Times New Roman" w:hAnsi="Times New Roman"/>
          <w:sz w:val="28"/>
        </w:rPr>
        <w:t>.</w:t>
      </w:r>
    </w:p>
    <w:p w:rsidR="00837A73" w:rsidRPr="00ED4E89" w:rsidRDefault="00837A73" w:rsidP="00092EAD">
      <w:pPr>
        <w:widowControl w:val="0"/>
        <w:autoSpaceDE w:val="0"/>
        <w:autoSpaceDN w:val="0"/>
        <w:spacing w:after="0" w:line="360" w:lineRule="auto"/>
        <w:ind w:left="142" w:right="-2"/>
        <w:jc w:val="both"/>
        <w:rPr>
          <w:rFonts w:ascii="Times New Roman" w:hAnsi="Times New Roman"/>
          <w:sz w:val="28"/>
          <w:szCs w:val="28"/>
        </w:rPr>
      </w:pPr>
      <w:r w:rsidRPr="00ED4E89">
        <w:rPr>
          <w:rFonts w:ascii="Times New Roman" w:hAnsi="Times New Roman"/>
          <w:sz w:val="28"/>
          <w:szCs w:val="28"/>
        </w:rPr>
        <w:t xml:space="preserve"> Упродовж навчального року для  учнів  проводяться  канікули тривалістю не менше 30 календарних</w:t>
      </w:r>
      <w:r w:rsidRPr="00ED4E89">
        <w:rPr>
          <w:rFonts w:ascii="Times New Roman" w:hAnsi="Times New Roman"/>
          <w:spacing w:val="-5"/>
          <w:sz w:val="28"/>
          <w:szCs w:val="28"/>
        </w:rPr>
        <w:t xml:space="preserve"> </w:t>
      </w:r>
      <w:r w:rsidRPr="00ED4E89">
        <w:rPr>
          <w:rFonts w:ascii="Times New Roman" w:hAnsi="Times New Roman"/>
          <w:sz w:val="28"/>
          <w:szCs w:val="28"/>
        </w:rPr>
        <w:t>днів.</w:t>
      </w:r>
    </w:p>
    <w:p w:rsidR="00837A73" w:rsidRPr="00ED4E89" w:rsidRDefault="00837A73" w:rsidP="00092EAD">
      <w:pPr>
        <w:widowControl w:val="0"/>
        <w:autoSpaceDE w:val="0"/>
        <w:autoSpaceDN w:val="0"/>
        <w:spacing w:after="0" w:line="360" w:lineRule="auto"/>
        <w:ind w:left="142" w:right="-2"/>
        <w:jc w:val="both"/>
        <w:rPr>
          <w:rFonts w:ascii="Times New Roman" w:hAnsi="Times New Roman"/>
          <w:b/>
          <w:sz w:val="28"/>
          <w:szCs w:val="28"/>
        </w:rPr>
      </w:pPr>
      <w:r w:rsidRPr="00ED4E89">
        <w:rPr>
          <w:rFonts w:ascii="Times New Roman" w:hAnsi="Times New Roman"/>
          <w:sz w:val="28"/>
          <w:szCs w:val="28"/>
        </w:rPr>
        <w:t>Навчальні заняття організовуються за семестровою системою</w:t>
      </w:r>
      <w:r w:rsidRPr="00ED4E89">
        <w:rPr>
          <w:rFonts w:ascii="Times New Roman" w:hAnsi="Times New Roman"/>
          <w:b/>
          <w:sz w:val="28"/>
          <w:szCs w:val="28"/>
        </w:rPr>
        <w:t>:</w:t>
      </w:r>
    </w:p>
    <w:p w:rsidR="00837A73" w:rsidRPr="00ED4E89" w:rsidRDefault="00837A73" w:rsidP="00092EAD">
      <w:pPr>
        <w:widowControl w:val="0"/>
        <w:autoSpaceDE w:val="0"/>
        <w:autoSpaceDN w:val="0"/>
        <w:spacing w:before="101" w:after="0" w:line="360" w:lineRule="auto"/>
        <w:ind w:left="142" w:right="-2"/>
        <w:jc w:val="both"/>
        <w:rPr>
          <w:rFonts w:ascii="Times New Roman" w:hAnsi="Times New Roman"/>
          <w:sz w:val="28"/>
        </w:rPr>
      </w:pPr>
      <w:r w:rsidRPr="00ED4E89">
        <w:rPr>
          <w:rFonts w:ascii="Times New Roman" w:hAnsi="Times New Roman"/>
          <w:spacing w:val="-71"/>
          <w:sz w:val="28"/>
          <w:u w:val="thick"/>
        </w:rPr>
        <w:t xml:space="preserve"> </w:t>
      </w:r>
      <w:r w:rsidRPr="00ED4E89">
        <w:rPr>
          <w:rFonts w:ascii="Times New Roman" w:hAnsi="Times New Roman"/>
          <w:b/>
          <w:sz w:val="28"/>
          <w:u w:val="thick"/>
        </w:rPr>
        <w:t>перший семестр: з 0</w:t>
      </w:r>
      <w:r>
        <w:rPr>
          <w:rFonts w:ascii="Times New Roman" w:hAnsi="Times New Roman"/>
          <w:b/>
          <w:sz w:val="28"/>
          <w:u w:val="thick"/>
        </w:rPr>
        <w:t>1</w:t>
      </w:r>
      <w:r w:rsidRPr="00ED4E89">
        <w:rPr>
          <w:rFonts w:ascii="Times New Roman" w:hAnsi="Times New Roman"/>
          <w:b/>
          <w:sz w:val="28"/>
          <w:u w:val="thick"/>
        </w:rPr>
        <w:t xml:space="preserve"> вересня по </w:t>
      </w:r>
      <w:r w:rsidR="003232F6">
        <w:rPr>
          <w:rFonts w:ascii="Times New Roman" w:hAnsi="Times New Roman"/>
          <w:b/>
          <w:sz w:val="28"/>
          <w:u w:val="thick"/>
        </w:rPr>
        <w:t xml:space="preserve">24 грудня </w:t>
      </w:r>
      <w:r w:rsidRPr="00ED4E89">
        <w:rPr>
          <w:rFonts w:ascii="Times New Roman" w:hAnsi="Times New Roman"/>
          <w:b/>
          <w:sz w:val="28"/>
          <w:u w:val="thick"/>
        </w:rPr>
        <w:t xml:space="preserve"> 20</w:t>
      </w:r>
      <w:r>
        <w:rPr>
          <w:rFonts w:ascii="Times New Roman" w:hAnsi="Times New Roman"/>
          <w:b/>
          <w:sz w:val="28"/>
          <w:u w:val="thick"/>
        </w:rPr>
        <w:t>2</w:t>
      </w:r>
      <w:r w:rsidR="003232F6">
        <w:rPr>
          <w:rFonts w:ascii="Times New Roman" w:hAnsi="Times New Roman"/>
          <w:b/>
          <w:sz w:val="28"/>
          <w:u w:val="thick"/>
        </w:rPr>
        <w:t>1</w:t>
      </w:r>
      <w:r w:rsidRPr="00ED4E89">
        <w:rPr>
          <w:rFonts w:ascii="Times New Roman" w:hAnsi="Times New Roman"/>
          <w:b/>
          <w:sz w:val="28"/>
          <w:u w:val="thick"/>
        </w:rPr>
        <w:t xml:space="preserve"> року</w:t>
      </w:r>
      <w:r w:rsidRPr="00ED4E89">
        <w:rPr>
          <w:rFonts w:ascii="Times New Roman" w:hAnsi="Times New Roman"/>
          <w:sz w:val="28"/>
          <w:u w:val="thick"/>
        </w:rPr>
        <w:t>;</w:t>
      </w:r>
    </w:p>
    <w:p w:rsidR="006219D3" w:rsidRDefault="00837A73" w:rsidP="00092EAD">
      <w:pPr>
        <w:widowControl w:val="0"/>
        <w:autoSpaceDE w:val="0"/>
        <w:autoSpaceDN w:val="0"/>
        <w:spacing w:before="201" w:after="0" w:line="360" w:lineRule="auto"/>
        <w:ind w:left="142" w:right="-2"/>
        <w:jc w:val="both"/>
        <w:rPr>
          <w:rFonts w:ascii="Times New Roman" w:hAnsi="Times New Roman"/>
          <w:b/>
          <w:i/>
          <w:sz w:val="28"/>
        </w:rPr>
      </w:pPr>
      <w:r w:rsidRPr="00ED4E89">
        <w:rPr>
          <w:rFonts w:ascii="Times New Roman" w:hAnsi="Times New Roman"/>
          <w:b/>
          <w:i/>
          <w:sz w:val="28"/>
        </w:rPr>
        <w:t>осінні канікули : з 2</w:t>
      </w:r>
      <w:r w:rsidR="003232F6">
        <w:rPr>
          <w:rFonts w:ascii="Times New Roman" w:hAnsi="Times New Roman"/>
          <w:b/>
          <w:i/>
          <w:sz w:val="28"/>
        </w:rPr>
        <w:t>3</w:t>
      </w:r>
      <w:r w:rsidRPr="00ED4E89">
        <w:rPr>
          <w:rFonts w:ascii="Times New Roman" w:hAnsi="Times New Roman"/>
          <w:b/>
          <w:i/>
          <w:sz w:val="28"/>
        </w:rPr>
        <w:t xml:space="preserve"> жовтня по </w:t>
      </w:r>
      <w:r w:rsidR="003232F6">
        <w:rPr>
          <w:rFonts w:ascii="Times New Roman" w:hAnsi="Times New Roman"/>
          <w:b/>
          <w:i/>
          <w:sz w:val="28"/>
        </w:rPr>
        <w:t>3</w:t>
      </w:r>
      <w:r>
        <w:rPr>
          <w:rFonts w:ascii="Times New Roman" w:hAnsi="Times New Roman"/>
          <w:b/>
          <w:i/>
          <w:sz w:val="28"/>
        </w:rPr>
        <w:t>1</w:t>
      </w:r>
      <w:r w:rsidRPr="00ED4E89">
        <w:rPr>
          <w:rFonts w:ascii="Times New Roman" w:hAnsi="Times New Roman"/>
          <w:b/>
          <w:i/>
          <w:sz w:val="28"/>
        </w:rPr>
        <w:t xml:space="preserve"> </w:t>
      </w:r>
      <w:r w:rsidR="003232F6">
        <w:rPr>
          <w:rFonts w:ascii="Times New Roman" w:hAnsi="Times New Roman"/>
          <w:b/>
          <w:i/>
          <w:sz w:val="28"/>
        </w:rPr>
        <w:t>жовтня</w:t>
      </w:r>
      <w:r w:rsidRPr="00ED4E89">
        <w:rPr>
          <w:rFonts w:ascii="Times New Roman" w:hAnsi="Times New Roman"/>
          <w:b/>
          <w:i/>
          <w:sz w:val="28"/>
        </w:rPr>
        <w:t xml:space="preserve"> 20</w:t>
      </w:r>
      <w:r>
        <w:rPr>
          <w:rFonts w:ascii="Times New Roman" w:hAnsi="Times New Roman"/>
          <w:b/>
          <w:i/>
          <w:sz w:val="28"/>
        </w:rPr>
        <w:t>2</w:t>
      </w:r>
      <w:r w:rsidR="003232F6">
        <w:rPr>
          <w:rFonts w:ascii="Times New Roman" w:hAnsi="Times New Roman"/>
          <w:b/>
          <w:i/>
          <w:sz w:val="28"/>
        </w:rPr>
        <w:t>1</w:t>
      </w:r>
      <w:r w:rsidRPr="00ED4E89">
        <w:rPr>
          <w:rFonts w:ascii="Times New Roman" w:hAnsi="Times New Roman"/>
          <w:b/>
          <w:i/>
          <w:sz w:val="28"/>
        </w:rPr>
        <w:t xml:space="preserve"> року;</w:t>
      </w:r>
    </w:p>
    <w:p w:rsidR="00837A73" w:rsidRPr="00ED4E89" w:rsidRDefault="00837A73" w:rsidP="00092EAD">
      <w:pPr>
        <w:widowControl w:val="0"/>
        <w:autoSpaceDE w:val="0"/>
        <w:autoSpaceDN w:val="0"/>
        <w:spacing w:before="201" w:after="0" w:line="360" w:lineRule="auto"/>
        <w:ind w:left="142" w:right="-2"/>
        <w:jc w:val="both"/>
        <w:rPr>
          <w:rFonts w:ascii="Times New Roman" w:hAnsi="Times New Roman"/>
          <w:b/>
          <w:i/>
          <w:sz w:val="28"/>
        </w:rPr>
      </w:pPr>
      <w:r w:rsidRPr="00ED4E89">
        <w:rPr>
          <w:rFonts w:ascii="Times New Roman" w:hAnsi="Times New Roman"/>
          <w:b/>
          <w:i/>
          <w:sz w:val="28"/>
        </w:rPr>
        <w:t xml:space="preserve"> зимові канікули: з </w:t>
      </w:r>
      <w:r>
        <w:rPr>
          <w:rFonts w:ascii="Times New Roman" w:hAnsi="Times New Roman"/>
          <w:b/>
          <w:i/>
          <w:sz w:val="28"/>
        </w:rPr>
        <w:t>2</w:t>
      </w:r>
      <w:r w:rsidRPr="00ED4E89">
        <w:rPr>
          <w:rFonts w:ascii="Times New Roman" w:hAnsi="Times New Roman"/>
          <w:b/>
          <w:i/>
          <w:sz w:val="28"/>
        </w:rPr>
        <w:t>5 грудня 20</w:t>
      </w:r>
      <w:r>
        <w:rPr>
          <w:rFonts w:ascii="Times New Roman" w:hAnsi="Times New Roman"/>
          <w:b/>
          <w:i/>
          <w:sz w:val="28"/>
        </w:rPr>
        <w:t>2</w:t>
      </w:r>
      <w:r w:rsidR="003232F6">
        <w:rPr>
          <w:rFonts w:ascii="Times New Roman" w:hAnsi="Times New Roman"/>
          <w:b/>
          <w:i/>
          <w:sz w:val="28"/>
        </w:rPr>
        <w:t>1</w:t>
      </w:r>
      <w:r w:rsidRPr="00ED4E89">
        <w:rPr>
          <w:rFonts w:ascii="Times New Roman" w:hAnsi="Times New Roman"/>
          <w:b/>
          <w:i/>
          <w:sz w:val="28"/>
        </w:rPr>
        <w:t xml:space="preserve"> року по </w:t>
      </w:r>
      <w:r>
        <w:rPr>
          <w:rFonts w:ascii="Times New Roman" w:hAnsi="Times New Roman"/>
          <w:b/>
          <w:i/>
          <w:sz w:val="28"/>
        </w:rPr>
        <w:t>0</w:t>
      </w:r>
      <w:r w:rsidR="003232F6">
        <w:rPr>
          <w:rFonts w:ascii="Times New Roman" w:hAnsi="Times New Roman"/>
          <w:b/>
          <w:i/>
          <w:sz w:val="28"/>
        </w:rPr>
        <w:t>9</w:t>
      </w:r>
      <w:r w:rsidRPr="00ED4E89">
        <w:rPr>
          <w:rFonts w:ascii="Times New Roman" w:hAnsi="Times New Roman"/>
          <w:b/>
          <w:i/>
          <w:sz w:val="28"/>
        </w:rPr>
        <w:t xml:space="preserve"> січня 202</w:t>
      </w:r>
      <w:r w:rsidR="003232F6">
        <w:rPr>
          <w:rFonts w:ascii="Times New Roman" w:hAnsi="Times New Roman"/>
          <w:b/>
          <w:i/>
          <w:sz w:val="28"/>
        </w:rPr>
        <w:t>2</w:t>
      </w:r>
      <w:r w:rsidRPr="00ED4E89">
        <w:rPr>
          <w:rFonts w:ascii="Times New Roman" w:hAnsi="Times New Roman"/>
          <w:b/>
          <w:i/>
          <w:sz w:val="28"/>
        </w:rPr>
        <w:t xml:space="preserve"> року;</w:t>
      </w:r>
    </w:p>
    <w:p w:rsidR="00837A73" w:rsidRPr="00ED4E89" w:rsidRDefault="00837A73" w:rsidP="00092EAD">
      <w:pPr>
        <w:widowControl w:val="0"/>
        <w:autoSpaceDE w:val="0"/>
        <w:autoSpaceDN w:val="0"/>
        <w:spacing w:before="1" w:after="0" w:line="360" w:lineRule="auto"/>
        <w:ind w:left="142" w:right="-2"/>
        <w:jc w:val="both"/>
        <w:rPr>
          <w:rFonts w:ascii="Times New Roman" w:hAnsi="Times New Roman"/>
          <w:b/>
          <w:sz w:val="28"/>
        </w:rPr>
      </w:pPr>
      <w:r w:rsidRPr="00ED4E89">
        <w:rPr>
          <w:rFonts w:ascii="Times New Roman" w:hAnsi="Times New Roman"/>
          <w:spacing w:val="-71"/>
          <w:sz w:val="28"/>
          <w:u w:val="thick"/>
        </w:rPr>
        <w:t xml:space="preserve"> </w:t>
      </w:r>
      <w:r w:rsidRPr="00ED4E89">
        <w:rPr>
          <w:rFonts w:ascii="Times New Roman" w:hAnsi="Times New Roman"/>
          <w:b/>
          <w:sz w:val="28"/>
          <w:u w:val="thick"/>
        </w:rPr>
        <w:t>другий семестр: з 1</w:t>
      </w:r>
      <w:r w:rsidR="003232F6">
        <w:rPr>
          <w:rFonts w:ascii="Times New Roman" w:hAnsi="Times New Roman"/>
          <w:b/>
          <w:sz w:val="28"/>
          <w:u w:val="thick"/>
        </w:rPr>
        <w:t>0</w:t>
      </w:r>
      <w:r w:rsidRPr="00ED4E89">
        <w:rPr>
          <w:rFonts w:ascii="Times New Roman" w:hAnsi="Times New Roman"/>
          <w:b/>
          <w:sz w:val="28"/>
          <w:u w:val="thick"/>
        </w:rPr>
        <w:t xml:space="preserve"> січня по </w:t>
      </w:r>
      <w:r w:rsidR="003232F6">
        <w:rPr>
          <w:rFonts w:ascii="Times New Roman" w:hAnsi="Times New Roman"/>
          <w:b/>
          <w:sz w:val="28"/>
          <w:u w:val="thick"/>
        </w:rPr>
        <w:t>02 червня</w:t>
      </w:r>
      <w:r w:rsidRPr="00ED4E89">
        <w:rPr>
          <w:rFonts w:ascii="Times New Roman" w:hAnsi="Times New Roman"/>
          <w:b/>
          <w:sz w:val="28"/>
          <w:u w:val="thick"/>
        </w:rPr>
        <w:t xml:space="preserve"> 202</w:t>
      </w:r>
      <w:r w:rsidR="003232F6">
        <w:rPr>
          <w:rFonts w:ascii="Times New Roman" w:hAnsi="Times New Roman"/>
          <w:b/>
          <w:sz w:val="28"/>
          <w:u w:val="thick"/>
        </w:rPr>
        <w:t>2</w:t>
      </w:r>
      <w:r w:rsidRPr="00ED4E89">
        <w:rPr>
          <w:rFonts w:ascii="Times New Roman" w:hAnsi="Times New Roman"/>
          <w:b/>
          <w:sz w:val="28"/>
          <w:u w:val="thick"/>
        </w:rPr>
        <w:t xml:space="preserve"> року;</w:t>
      </w:r>
    </w:p>
    <w:p w:rsidR="00837A73" w:rsidRPr="00ED4E89" w:rsidRDefault="00837A73" w:rsidP="00092EAD">
      <w:pPr>
        <w:widowControl w:val="0"/>
        <w:autoSpaceDE w:val="0"/>
        <w:autoSpaceDN w:val="0"/>
        <w:spacing w:before="199" w:after="0" w:line="360" w:lineRule="auto"/>
        <w:ind w:left="142" w:right="-2"/>
        <w:jc w:val="both"/>
        <w:rPr>
          <w:rFonts w:ascii="Times New Roman" w:hAnsi="Times New Roman"/>
          <w:b/>
          <w:i/>
          <w:sz w:val="28"/>
        </w:rPr>
      </w:pPr>
      <w:r>
        <w:rPr>
          <w:rFonts w:ascii="Times New Roman" w:hAnsi="Times New Roman"/>
          <w:b/>
          <w:i/>
          <w:sz w:val="28"/>
        </w:rPr>
        <w:t>в</w:t>
      </w:r>
      <w:r w:rsidRPr="00ED4E89">
        <w:rPr>
          <w:rFonts w:ascii="Times New Roman" w:hAnsi="Times New Roman"/>
          <w:b/>
          <w:i/>
          <w:sz w:val="28"/>
        </w:rPr>
        <w:t>есняні канікули: з 2</w:t>
      </w:r>
      <w:r w:rsidR="003232F6">
        <w:rPr>
          <w:rFonts w:ascii="Times New Roman" w:hAnsi="Times New Roman"/>
          <w:b/>
          <w:i/>
          <w:sz w:val="28"/>
        </w:rPr>
        <w:t>6</w:t>
      </w:r>
      <w:r w:rsidRPr="00ED4E89">
        <w:rPr>
          <w:rFonts w:ascii="Times New Roman" w:hAnsi="Times New Roman"/>
          <w:b/>
          <w:i/>
          <w:sz w:val="28"/>
        </w:rPr>
        <w:t xml:space="preserve"> березня по </w:t>
      </w:r>
      <w:r w:rsidR="003232F6">
        <w:rPr>
          <w:rFonts w:ascii="Times New Roman" w:hAnsi="Times New Roman"/>
          <w:b/>
          <w:i/>
          <w:sz w:val="28"/>
        </w:rPr>
        <w:t>30 березня</w:t>
      </w:r>
      <w:r w:rsidRPr="00ED4E89">
        <w:rPr>
          <w:rFonts w:ascii="Times New Roman" w:hAnsi="Times New Roman"/>
          <w:b/>
          <w:i/>
          <w:sz w:val="28"/>
        </w:rPr>
        <w:t xml:space="preserve"> 202</w:t>
      </w:r>
      <w:r w:rsidR="003232F6">
        <w:rPr>
          <w:rFonts w:ascii="Times New Roman" w:hAnsi="Times New Roman"/>
          <w:b/>
          <w:i/>
          <w:sz w:val="28"/>
        </w:rPr>
        <w:t>2</w:t>
      </w:r>
      <w:r w:rsidRPr="00ED4E89">
        <w:rPr>
          <w:rFonts w:ascii="Times New Roman" w:hAnsi="Times New Roman"/>
          <w:b/>
          <w:i/>
          <w:sz w:val="28"/>
        </w:rPr>
        <w:t xml:space="preserve"> року.</w:t>
      </w:r>
    </w:p>
    <w:p w:rsidR="00837A73" w:rsidRPr="00ED4E89" w:rsidRDefault="00837A73" w:rsidP="00ED4E89">
      <w:pPr>
        <w:widowControl w:val="0"/>
        <w:autoSpaceDE w:val="0"/>
        <w:autoSpaceDN w:val="0"/>
        <w:spacing w:before="11" w:after="0" w:line="240" w:lineRule="auto"/>
        <w:ind w:firstLine="71"/>
        <w:rPr>
          <w:rFonts w:ascii="Times New Roman" w:hAnsi="Times New Roman"/>
          <w:b/>
          <w:i/>
          <w:sz w:val="23"/>
          <w:szCs w:val="28"/>
        </w:rPr>
      </w:pPr>
    </w:p>
    <w:p w:rsidR="00837A73" w:rsidRPr="00ED4E89" w:rsidRDefault="00837A73" w:rsidP="00ED4E89">
      <w:pPr>
        <w:widowControl w:val="0"/>
        <w:autoSpaceDE w:val="0"/>
        <w:autoSpaceDN w:val="0"/>
        <w:spacing w:after="0" w:line="240" w:lineRule="auto"/>
        <w:ind w:right="957" w:firstLine="71"/>
        <w:jc w:val="center"/>
        <w:rPr>
          <w:rFonts w:ascii="Times New Roman" w:hAnsi="Times New Roman"/>
          <w:b/>
          <w:sz w:val="36"/>
        </w:rPr>
      </w:pPr>
      <w:r w:rsidRPr="00ED4E89">
        <w:rPr>
          <w:rFonts w:ascii="Times New Roman" w:hAnsi="Times New Roman"/>
          <w:b/>
          <w:sz w:val="36"/>
        </w:rPr>
        <w:t>Режим роботи</w:t>
      </w:r>
    </w:p>
    <w:p w:rsidR="00837A73" w:rsidRPr="00ED4E89" w:rsidRDefault="00837A73" w:rsidP="00ED4E89">
      <w:pPr>
        <w:widowControl w:val="0"/>
        <w:autoSpaceDE w:val="0"/>
        <w:autoSpaceDN w:val="0"/>
        <w:spacing w:before="1" w:after="0" w:line="240" w:lineRule="auto"/>
        <w:ind w:firstLine="71"/>
        <w:rPr>
          <w:rFonts w:ascii="Times New Roman" w:hAnsi="Times New Roman"/>
          <w:b/>
          <w:sz w:val="36"/>
          <w:szCs w:val="28"/>
        </w:rPr>
      </w:pPr>
    </w:p>
    <w:p w:rsidR="00837A73" w:rsidRPr="00ED4E89" w:rsidRDefault="00837A73" w:rsidP="00092EAD">
      <w:pPr>
        <w:widowControl w:val="0"/>
        <w:autoSpaceDE w:val="0"/>
        <w:autoSpaceDN w:val="0"/>
        <w:spacing w:after="0" w:line="360" w:lineRule="auto"/>
        <w:ind w:left="142"/>
        <w:jc w:val="both"/>
        <w:rPr>
          <w:rFonts w:ascii="Times New Roman" w:hAnsi="Times New Roman"/>
          <w:sz w:val="28"/>
          <w:szCs w:val="28"/>
        </w:rPr>
      </w:pPr>
      <w:r>
        <w:rPr>
          <w:rFonts w:ascii="Times New Roman" w:hAnsi="Times New Roman"/>
          <w:sz w:val="28"/>
          <w:szCs w:val="28"/>
        </w:rPr>
        <w:t xml:space="preserve">   </w:t>
      </w:r>
      <w:r w:rsidRPr="00ED4E89">
        <w:rPr>
          <w:rFonts w:ascii="Times New Roman" w:hAnsi="Times New Roman"/>
          <w:sz w:val="28"/>
          <w:szCs w:val="28"/>
        </w:rPr>
        <w:t>Режим роботи школи визначено на основі нормативно-правових актів з</w:t>
      </w:r>
    </w:p>
    <w:p w:rsidR="00837A73" w:rsidRPr="00ED4E89" w:rsidRDefault="00837A73" w:rsidP="00092EAD">
      <w:pPr>
        <w:widowControl w:val="0"/>
        <w:autoSpaceDE w:val="0"/>
        <w:autoSpaceDN w:val="0"/>
        <w:spacing w:after="0" w:line="360" w:lineRule="auto"/>
        <w:ind w:left="142"/>
        <w:jc w:val="both"/>
        <w:rPr>
          <w:rFonts w:ascii="Times New Roman" w:hAnsi="Times New Roman"/>
          <w:sz w:val="28"/>
          <w:szCs w:val="28"/>
        </w:rPr>
      </w:pPr>
      <w:r w:rsidRPr="00ED4E89">
        <w:rPr>
          <w:rFonts w:ascii="Times New Roman" w:hAnsi="Times New Roman"/>
          <w:sz w:val="28"/>
          <w:szCs w:val="28"/>
        </w:rPr>
        <w:t>урахуванням Державних санітарних правил і норм влаштування загальноос</w:t>
      </w:r>
      <w:r>
        <w:rPr>
          <w:rFonts w:ascii="Times New Roman" w:hAnsi="Times New Roman"/>
          <w:sz w:val="28"/>
          <w:szCs w:val="28"/>
        </w:rPr>
        <w:t>в</w:t>
      </w:r>
      <w:r w:rsidRPr="00ED4E89">
        <w:rPr>
          <w:rFonts w:ascii="Times New Roman" w:hAnsi="Times New Roman"/>
          <w:sz w:val="28"/>
          <w:szCs w:val="28"/>
        </w:rPr>
        <w:t xml:space="preserve">ітніх навчальних закладів та організації </w:t>
      </w:r>
      <w:proofErr w:type="spellStart"/>
      <w:r w:rsidRPr="00ED4E89">
        <w:rPr>
          <w:rFonts w:ascii="Times New Roman" w:hAnsi="Times New Roman"/>
          <w:sz w:val="28"/>
          <w:szCs w:val="28"/>
        </w:rPr>
        <w:t>навчально-</w:t>
      </w:r>
      <w:proofErr w:type="spellEnd"/>
      <w:r w:rsidRPr="00ED4E89">
        <w:rPr>
          <w:rFonts w:ascii="Times New Roman" w:hAnsi="Times New Roman"/>
          <w:sz w:val="28"/>
          <w:szCs w:val="28"/>
        </w:rPr>
        <w:t xml:space="preserve"> виховного процесу.</w:t>
      </w:r>
    </w:p>
    <w:p w:rsidR="00837A73" w:rsidRPr="00ED4E89" w:rsidRDefault="00837A73" w:rsidP="00092EAD">
      <w:pPr>
        <w:widowControl w:val="0"/>
        <w:autoSpaceDE w:val="0"/>
        <w:autoSpaceDN w:val="0"/>
        <w:spacing w:after="0" w:line="360" w:lineRule="auto"/>
        <w:ind w:left="142"/>
        <w:jc w:val="both"/>
        <w:rPr>
          <w:rFonts w:ascii="Times New Roman" w:hAnsi="Times New Roman"/>
          <w:sz w:val="28"/>
          <w:szCs w:val="28"/>
        </w:rPr>
      </w:pPr>
      <w:r w:rsidRPr="00ED4E89">
        <w:rPr>
          <w:rFonts w:ascii="Times New Roman" w:hAnsi="Times New Roman"/>
          <w:sz w:val="28"/>
          <w:szCs w:val="28"/>
        </w:rPr>
        <w:t>Початок занять - 8.</w:t>
      </w:r>
      <w:r w:rsidR="006219D3">
        <w:rPr>
          <w:rFonts w:ascii="Times New Roman" w:hAnsi="Times New Roman"/>
          <w:sz w:val="28"/>
          <w:szCs w:val="28"/>
        </w:rPr>
        <w:t>15</w:t>
      </w:r>
      <w:r w:rsidRPr="00ED4E89">
        <w:rPr>
          <w:rFonts w:ascii="Times New Roman" w:hAnsi="Times New Roman"/>
          <w:sz w:val="28"/>
          <w:szCs w:val="28"/>
        </w:rPr>
        <w:t>; Тривалість уроків:</w:t>
      </w:r>
    </w:p>
    <w:p w:rsidR="00837A73" w:rsidRDefault="00837A73" w:rsidP="00092EAD">
      <w:pPr>
        <w:widowControl w:val="0"/>
        <w:autoSpaceDE w:val="0"/>
        <w:autoSpaceDN w:val="0"/>
        <w:spacing w:after="0" w:line="360" w:lineRule="auto"/>
        <w:ind w:left="142"/>
        <w:jc w:val="both"/>
        <w:rPr>
          <w:rFonts w:ascii="Times New Roman" w:hAnsi="Times New Roman"/>
          <w:sz w:val="28"/>
          <w:szCs w:val="28"/>
        </w:rPr>
      </w:pPr>
      <w:r w:rsidRPr="00ED4E89">
        <w:rPr>
          <w:rFonts w:ascii="Times New Roman" w:hAnsi="Times New Roman"/>
          <w:sz w:val="28"/>
          <w:szCs w:val="28"/>
        </w:rPr>
        <w:t>- у 1-х класах - 35 хвилин;</w:t>
      </w:r>
    </w:p>
    <w:p w:rsidR="00837A73" w:rsidRPr="009E6166" w:rsidRDefault="00837A73" w:rsidP="00092EAD">
      <w:pPr>
        <w:widowControl w:val="0"/>
        <w:autoSpaceDE w:val="0"/>
        <w:autoSpaceDN w:val="0"/>
        <w:spacing w:after="0" w:line="360" w:lineRule="auto"/>
        <w:ind w:left="142"/>
        <w:jc w:val="both"/>
        <w:rPr>
          <w:rFonts w:ascii="Times New Roman" w:hAnsi="Times New Roman"/>
          <w:b/>
          <w:bCs/>
          <w:color w:val="000000"/>
          <w:kern w:val="28"/>
          <w:sz w:val="28"/>
          <w:szCs w:val="28"/>
          <w:lang w:eastAsia="uk-UA"/>
        </w:rPr>
      </w:pPr>
      <w:r>
        <w:rPr>
          <w:rFonts w:ascii="Times New Roman" w:hAnsi="Times New Roman"/>
          <w:sz w:val="28"/>
          <w:szCs w:val="28"/>
        </w:rPr>
        <w:t xml:space="preserve">- у 2-4 класах – 40 хвилин </w:t>
      </w:r>
    </w:p>
    <w:p w:rsidR="00837A73" w:rsidRPr="009E6166" w:rsidRDefault="00837A73" w:rsidP="009E6166">
      <w:pPr>
        <w:spacing w:after="0" w:line="360" w:lineRule="auto"/>
        <w:ind w:firstLine="567"/>
        <w:contextualSpacing/>
        <w:jc w:val="both"/>
        <w:rPr>
          <w:rFonts w:ascii="Times New Roman" w:hAnsi="Times New Roman"/>
          <w:kern w:val="28"/>
          <w:sz w:val="28"/>
          <w:szCs w:val="28"/>
          <w:lang w:eastAsia="ru-RU"/>
        </w:rPr>
      </w:pPr>
      <w:r w:rsidRPr="009E6166">
        <w:rPr>
          <w:rFonts w:ascii="Times New Roman" w:hAnsi="Times New Roman"/>
          <w:kern w:val="28"/>
          <w:sz w:val="28"/>
          <w:szCs w:val="28"/>
          <w:lang w:eastAsia="uk-UA"/>
        </w:rPr>
        <w:t xml:space="preserve">Екскурсії у 1-4-х класах, навчальні екскурсії , згідно </w:t>
      </w:r>
      <w:r w:rsidRPr="009E6166">
        <w:rPr>
          <w:rFonts w:ascii="Times New Roman" w:hAnsi="Times New Roman"/>
          <w:kern w:val="28"/>
          <w:sz w:val="28"/>
          <w:szCs w:val="28"/>
          <w:lang w:eastAsia="ru-RU"/>
        </w:rPr>
        <w:t xml:space="preserve">рішення педагогічної ради школи </w:t>
      </w:r>
      <w:r w:rsidRPr="009E6166">
        <w:rPr>
          <w:rFonts w:ascii="Times New Roman" w:hAnsi="Times New Roman"/>
          <w:bCs/>
          <w:kern w:val="28"/>
          <w:sz w:val="28"/>
          <w:szCs w:val="28"/>
          <w:lang w:eastAsia="ru-RU"/>
        </w:rPr>
        <w:t>(протокол №1 від</w:t>
      </w:r>
      <w:r w:rsidR="006219D3">
        <w:rPr>
          <w:rFonts w:ascii="Times New Roman" w:hAnsi="Times New Roman"/>
          <w:bCs/>
          <w:kern w:val="28"/>
          <w:sz w:val="28"/>
          <w:szCs w:val="28"/>
          <w:lang w:eastAsia="ru-RU"/>
        </w:rPr>
        <w:t xml:space="preserve"> </w:t>
      </w:r>
      <w:r w:rsidR="003232F6">
        <w:rPr>
          <w:rFonts w:ascii="Times New Roman" w:hAnsi="Times New Roman"/>
          <w:bCs/>
          <w:kern w:val="28"/>
          <w:sz w:val="28"/>
          <w:szCs w:val="28"/>
          <w:lang w:eastAsia="ru-RU"/>
        </w:rPr>
        <w:t>30</w:t>
      </w:r>
      <w:r w:rsidRPr="009E6166">
        <w:rPr>
          <w:rFonts w:ascii="Times New Roman" w:hAnsi="Times New Roman"/>
          <w:bCs/>
          <w:kern w:val="28"/>
          <w:sz w:val="28"/>
          <w:szCs w:val="28"/>
          <w:lang w:eastAsia="ru-RU"/>
        </w:rPr>
        <w:t>.08.20</w:t>
      </w:r>
      <w:r>
        <w:rPr>
          <w:rFonts w:ascii="Times New Roman" w:hAnsi="Times New Roman"/>
          <w:bCs/>
          <w:kern w:val="28"/>
          <w:sz w:val="28"/>
          <w:szCs w:val="28"/>
          <w:lang w:eastAsia="ru-RU"/>
        </w:rPr>
        <w:t>2</w:t>
      </w:r>
      <w:r w:rsidR="003232F6">
        <w:rPr>
          <w:rFonts w:ascii="Times New Roman" w:hAnsi="Times New Roman"/>
          <w:bCs/>
          <w:kern w:val="28"/>
          <w:sz w:val="28"/>
          <w:szCs w:val="28"/>
          <w:lang w:eastAsia="ru-RU"/>
        </w:rPr>
        <w:t>1</w:t>
      </w:r>
      <w:r w:rsidRPr="009E6166">
        <w:rPr>
          <w:rFonts w:ascii="Times New Roman" w:hAnsi="Times New Roman"/>
          <w:bCs/>
          <w:kern w:val="28"/>
          <w:sz w:val="28"/>
          <w:szCs w:val="28"/>
          <w:lang w:eastAsia="ru-RU"/>
        </w:rPr>
        <w:t>р.),</w:t>
      </w:r>
      <w:r w:rsidRPr="009E6166">
        <w:rPr>
          <w:rFonts w:ascii="Times New Roman" w:hAnsi="Times New Roman"/>
          <w:kern w:val="28"/>
          <w:sz w:val="28"/>
          <w:szCs w:val="28"/>
          <w:lang w:eastAsia="ru-RU"/>
        </w:rPr>
        <w:t xml:space="preserve"> проводяться протягом навчального року. </w:t>
      </w:r>
    </w:p>
    <w:p w:rsidR="00837A73" w:rsidRPr="009E6166" w:rsidRDefault="00837A73" w:rsidP="009E6166">
      <w:pPr>
        <w:spacing w:after="0" w:line="360" w:lineRule="auto"/>
        <w:ind w:firstLine="709"/>
        <w:contextualSpacing/>
        <w:jc w:val="both"/>
        <w:rPr>
          <w:rFonts w:ascii="Times New Roman" w:hAnsi="Times New Roman"/>
          <w:kern w:val="28"/>
          <w:sz w:val="28"/>
          <w:szCs w:val="20"/>
          <w:lang w:eastAsia="ru-RU"/>
        </w:rPr>
      </w:pPr>
      <w:r w:rsidRPr="009E6166">
        <w:rPr>
          <w:rFonts w:ascii="Times New Roman" w:hAnsi="Times New Roman"/>
          <w:kern w:val="28"/>
          <w:sz w:val="28"/>
          <w:szCs w:val="28"/>
          <w:lang w:eastAsia="uk-UA"/>
        </w:rPr>
        <w:t>У випускних класах 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w:t>
      </w:r>
    </w:p>
    <w:p w:rsidR="00837A73" w:rsidRPr="009E6166" w:rsidRDefault="00837A73" w:rsidP="009E6166">
      <w:pPr>
        <w:shd w:val="clear" w:color="auto" w:fill="FFFFFF"/>
        <w:spacing w:after="0" w:line="360" w:lineRule="auto"/>
        <w:ind w:firstLine="709"/>
        <w:contextualSpacing/>
        <w:jc w:val="both"/>
        <w:rPr>
          <w:rFonts w:ascii="Times New Roman" w:hAnsi="Times New Roman"/>
          <w:kern w:val="28"/>
          <w:sz w:val="28"/>
          <w:szCs w:val="28"/>
          <w:lang w:eastAsia="ru-RU"/>
        </w:rPr>
      </w:pPr>
      <w:r w:rsidRPr="009E6166">
        <w:rPr>
          <w:rFonts w:ascii="Times New Roman" w:hAnsi="Times New Roman"/>
          <w:kern w:val="28"/>
          <w:sz w:val="28"/>
          <w:szCs w:val="28"/>
          <w:lang w:eastAsia="uk-UA"/>
        </w:rPr>
        <w:t xml:space="preserve">Вручення документів про освіту проводиться для випускників 9-го класу в </w:t>
      </w:r>
      <w:r w:rsidRPr="009E6166">
        <w:rPr>
          <w:rFonts w:ascii="Times New Roman" w:hAnsi="Times New Roman"/>
          <w:kern w:val="28"/>
          <w:sz w:val="28"/>
          <w:szCs w:val="28"/>
          <w:lang w:eastAsia="ru-RU"/>
        </w:rPr>
        <w:t>червні місяці 202</w:t>
      </w:r>
      <w:r w:rsidR="008A133D">
        <w:rPr>
          <w:rFonts w:ascii="Times New Roman" w:hAnsi="Times New Roman"/>
          <w:kern w:val="28"/>
          <w:sz w:val="28"/>
          <w:szCs w:val="28"/>
          <w:lang w:eastAsia="ru-RU"/>
        </w:rPr>
        <w:t>2</w:t>
      </w:r>
      <w:r w:rsidRPr="009E6166">
        <w:rPr>
          <w:rFonts w:ascii="Times New Roman" w:hAnsi="Times New Roman"/>
          <w:kern w:val="28"/>
          <w:sz w:val="28"/>
          <w:szCs w:val="28"/>
          <w:lang w:eastAsia="ru-RU"/>
        </w:rPr>
        <w:t xml:space="preserve"> року.</w:t>
      </w:r>
    </w:p>
    <w:p w:rsidR="00837A73" w:rsidRPr="009E6166" w:rsidRDefault="00837A73" w:rsidP="009E6166">
      <w:pPr>
        <w:shd w:val="clear" w:color="auto" w:fill="FFFFFF"/>
        <w:spacing w:after="0" w:line="360" w:lineRule="auto"/>
        <w:contextualSpacing/>
        <w:jc w:val="both"/>
        <w:rPr>
          <w:rFonts w:ascii="Times New Roman" w:hAnsi="Times New Roman"/>
          <w:color w:val="000000"/>
          <w:kern w:val="28"/>
          <w:sz w:val="28"/>
          <w:szCs w:val="28"/>
          <w:lang w:eastAsia="ru-RU"/>
        </w:rPr>
      </w:pPr>
    </w:p>
    <w:p w:rsidR="00E10A64" w:rsidRDefault="00E10A64" w:rsidP="00092EAD">
      <w:pPr>
        <w:spacing w:after="0" w:line="360" w:lineRule="auto"/>
        <w:contextualSpacing/>
        <w:jc w:val="right"/>
        <w:rPr>
          <w:rFonts w:ascii="Times New Roman" w:hAnsi="Times New Roman"/>
          <w:b/>
          <w:color w:val="000000"/>
          <w:kern w:val="28"/>
          <w:sz w:val="28"/>
          <w:szCs w:val="28"/>
          <w:lang w:eastAsia="ru-RU"/>
        </w:rPr>
      </w:pPr>
    </w:p>
    <w:p w:rsidR="00837A73" w:rsidRPr="009E6166" w:rsidRDefault="006219D3" w:rsidP="00092EAD">
      <w:pPr>
        <w:spacing w:after="0" w:line="360" w:lineRule="auto"/>
        <w:contextualSpacing/>
        <w:jc w:val="right"/>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Додаток</w:t>
      </w:r>
      <w:r w:rsidR="00837A73">
        <w:rPr>
          <w:rFonts w:ascii="Times New Roman" w:hAnsi="Times New Roman"/>
          <w:b/>
          <w:color w:val="000000"/>
          <w:kern w:val="28"/>
          <w:sz w:val="28"/>
          <w:szCs w:val="28"/>
          <w:lang w:eastAsia="ru-RU"/>
        </w:rPr>
        <w:t xml:space="preserve"> 1</w:t>
      </w:r>
    </w:p>
    <w:p w:rsidR="00837A73" w:rsidRPr="00126866" w:rsidRDefault="00837A73" w:rsidP="00126866">
      <w:pPr>
        <w:spacing w:after="0" w:line="360" w:lineRule="auto"/>
        <w:ind w:left="360"/>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НАВЧАЛЬНИЙ ПЛАН</w:t>
      </w:r>
    </w:p>
    <w:p w:rsidR="00837A73" w:rsidRDefault="00837A73" w:rsidP="009E6166">
      <w:pPr>
        <w:spacing w:after="0" w:line="360" w:lineRule="auto"/>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 xml:space="preserve"> І ступеня  (</w:t>
      </w:r>
      <w:r w:rsidR="00185A61">
        <w:rPr>
          <w:rFonts w:ascii="Times New Roman" w:hAnsi="Times New Roman"/>
          <w:b/>
          <w:color w:val="000000"/>
          <w:kern w:val="28"/>
          <w:sz w:val="28"/>
          <w:szCs w:val="28"/>
          <w:lang w:eastAsia="ru-RU"/>
        </w:rPr>
        <w:t xml:space="preserve"> 2</w:t>
      </w:r>
      <w:r w:rsidRPr="00126866">
        <w:rPr>
          <w:rFonts w:ascii="Times New Roman" w:hAnsi="Times New Roman"/>
          <w:b/>
          <w:color w:val="000000"/>
          <w:kern w:val="28"/>
          <w:sz w:val="28"/>
          <w:szCs w:val="28"/>
          <w:lang w:eastAsia="ru-RU"/>
        </w:rPr>
        <w:t>-</w:t>
      </w:r>
      <w:r w:rsidR="00185A61">
        <w:rPr>
          <w:rFonts w:ascii="Times New Roman" w:hAnsi="Times New Roman"/>
          <w:b/>
          <w:color w:val="000000"/>
          <w:kern w:val="28"/>
          <w:sz w:val="28"/>
          <w:szCs w:val="28"/>
          <w:lang w:eastAsia="ru-RU"/>
        </w:rPr>
        <w:t>4</w:t>
      </w:r>
      <w:r w:rsidRPr="00126866">
        <w:rPr>
          <w:rFonts w:ascii="Times New Roman" w:hAnsi="Times New Roman"/>
          <w:b/>
          <w:color w:val="000000"/>
          <w:kern w:val="28"/>
          <w:sz w:val="28"/>
          <w:szCs w:val="28"/>
          <w:lang w:eastAsia="ru-RU"/>
        </w:rPr>
        <w:t xml:space="preserve"> класи) з українською мовою навчання </w:t>
      </w:r>
    </w:p>
    <w:p w:rsidR="00837A73" w:rsidRPr="00126866" w:rsidRDefault="00837A73" w:rsidP="009E6166">
      <w:pPr>
        <w:spacing w:after="0" w:line="360" w:lineRule="auto"/>
        <w:contextualSpacing/>
        <w:jc w:val="center"/>
        <w:rPr>
          <w:rFonts w:ascii="Times New Roman" w:hAnsi="Times New Roman"/>
          <w:b/>
          <w:color w:val="000000"/>
          <w:kern w:val="28"/>
          <w:lang w:eastAsia="ru-RU"/>
        </w:rPr>
      </w:pPr>
      <w:r w:rsidRPr="00126866">
        <w:rPr>
          <w:rFonts w:ascii="Times New Roman" w:hAnsi="Times New Roman"/>
          <w:b/>
          <w:color w:val="000000"/>
          <w:kern w:val="28"/>
          <w:sz w:val="28"/>
          <w:szCs w:val="28"/>
          <w:lang w:eastAsia="ru-RU"/>
        </w:rPr>
        <w:t xml:space="preserve">   на 202</w:t>
      </w:r>
      <w:r w:rsidR="00185A61">
        <w:rPr>
          <w:rFonts w:ascii="Times New Roman" w:hAnsi="Times New Roman"/>
          <w:b/>
          <w:color w:val="000000"/>
          <w:kern w:val="28"/>
          <w:sz w:val="28"/>
          <w:szCs w:val="28"/>
          <w:lang w:eastAsia="ru-RU"/>
        </w:rPr>
        <w:t>1</w:t>
      </w:r>
      <w:r w:rsidRPr="00126866">
        <w:rPr>
          <w:rFonts w:ascii="Times New Roman" w:hAnsi="Times New Roman"/>
          <w:b/>
          <w:color w:val="000000"/>
          <w:kern w:val="28"/>
          <w:sz w:val="28"/>
          <w:szCs w:val="28"/>
          <w:lang w:eastAsia="ru-RU"/>
        </w:rPr>
        <w:t>-202</w:t>
      </w:r>
      <w:r w:rsidR="00185A61">
        <w:rPr>
          <w:rFonts w:ascii="Times New Roman" w:hAnsi="Times New Roman"/>
          <w:b/>
          <w:color w:val="000000"/>
          <w:kern w:val="28"/>
          <w:sz w:val="28"/>
          <w:szCs w:val="28"/>
          <w:lang w:eastAsia="ru-RU"/>
        </w:rPr>
        <w:t>2</w:t>
      </w:r>
      <w:r w:rsidRPr="00126866">
        <w:rPr>
          <w:rFonts w:ascii="Times New Roman" w:hAnsi="Times New Roman"/>
          <w:b/>
          <w:color w:val="000000"/>
          <w:kern w:val="28"/>
          <w:sz w:val="28"/>
          <w:szCs w:val="28"/>
          <w:lang w:eastAsia="ru-RU"/>
        </w:rPr>
        <w:t xml:space="preserve"> навчальний рік</w:t>
      </w:r>
    </w:p>
    <w:tbl>
      <w:tblPr>
        <w:tblW w:w="5000" w:type="pct"/>
        <w:tblCellMar>
          <w:left w:w="40" w:type="dxa"/>
          <w:right w:w="40" w:type="dxa"/>
        </w:tblCellMar>
        <w:tblLook w:val="0000"/>
      </w:tblPr>
      <w:tblGrid>
        <w:gridCol w:w="2751"/>
        <w:gridCol w:w="2790"/>
        <w:gridCol w:w="956"/>
        <w:gridCol w:w="960"/>
        <w:gridCol w:w="692"/>
        <w:gridCol w:w="12"/>
        <w:gridCol w:w="791"/>
        <w:gridCol w:w="12"/>
        <w:gridCol w:w="702"/>
        <w:gridCol w:w="51"/>
      </w:tblGrid>
      <w:tr w:rsidR="00837A73" w:rsidRPr="00C66B35" w:rsidTr="00185A61">
        <w:trPr>
          <w:gridAfter w:val="3"/>
          <w:wAfter w:w="394" w:type="pct"/>
          <w:cantSplit/>
        </w:trPr>
        <w:tc>
          <w:tcPr>
            <w:tcW w:w="1416" w:type="pct"/>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Освітні галузі</w:t>
            </w:r>
          </w:p>
        </w:tc>
        <w:tc>
          <w:tcPr>
            <w:tcW w:w="1436" w:type="pct"/>
            <w:tcBorders>
              <w:top w:val="single" w:sz="6" w:space="0" w:color="auto"/>
              <w:left w:val="single" w:sz="6"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Навчальні предмети</w:t>
            </w:r>
          </w:p>
        </w:tc>
        <w:tc>
          <w:tcPr>
            <w:tcW w:w="1342" w:type="pct"/>
            <w:gridSpan w:val="3"/>
            <w:tcBorders>
              <w:top w:val="single" w:sz="6" w:space="0" w:color="auto"/>
              <w:left w:val="single" w:sz="4" w:space="0" w:color="auto"/>
              <w:right w:val="single" w:sz="6" w:space="0" w:color="auto"/>
            </w:tcBorders>
            <w:vAlign w:val="center"/>
          </w:tcPr>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 xml:space="preserve">Кількість годин на тиждень/рік </w:t>
            </w:r>
          </w:p>
          <w:p w:rsidR="00837A73" w:rsidRPr="00126866" w:rsidRDefault="00837A73" w:rsidP="009E6166">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у класах</w:t>
            </w:r>
          </w:p>
        </w:tc>
        <w:tc>
          <w:tcPr>
            <w:tcW w:w="413" w:type="pct"/>
            <w:gridSpan w:val="2"/>
            <w:tcBorders>
              <w:top w:val="single" w:sz="4" w:space="0" w:color="auto"/>
              <w:bottom w:val="single" w:sz="4" w:space="0" w:color="auto"/>
              <w:right w:val="single" w:sz="4" w:space="0" w:color="auto"/>
            </w:tcBorders>
          </w:tcPr>
          <w:p w:rsidR="00837A73" w:rsidRPr="00126866" w:rsidRDefault="00837A73" w:rsidP="009E6166">
            <w:pPr>
              <w:spacing w:after="0" w:line="360" w:lineRule="auto"/>
              <w:rPr>
                <w:rFonts w:ascii="Times New Roman" w:hAnsi="Times New Roman"/>
                <w:kern w:val="28"/>
                <w:lang w:eastAsia="ru-RU"/>
              </w:rPr>
            </w:pPr>
            <w:r w:rsidRPr="00126866">
              <w:rPr>
                <w:rFonts w:ascii="Times New Roman" w:hAnsi="Times New Roman"/>
                <w:kern w:val="28"/>
                <w:lang w:eastAsia="ru-RU"/>
              </w:rPr>
              <w:t>Разом</w:t>
            </w:r>
          </w:p>
        </w:tc>
      </w:tr>
      <w:tr w:rsidR="00837A73" w:rsidRPr="00C66B35" w:rsidTr="00185A61">
        <w:trPr>
          <w:gridAfter w:val="3"/>
          <w:wAfter w:w="394" w:type="pct"/>
          <w:cantSplit/>
        </w:trPr>
        <w:tc>
          <w:tcPr>
            <w:tcW w:w="1416" w:type="pct"/>
            <w:tcBorders>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1436" w:type="pct"/>
            <w:tcBorders>
              <w:left w:val="single" w:sz="6" w:space="0" w:color="auto"/>
              <w:bottom w:val="single" w:sz="6" w:space="0" w:color="auto"/>
              <w:right w:val="single" w:sz="6" w:space="0" w:color="auto"/>
            </w:tcBorders>
            <w:vAlign w:val="center"/>
          </w:tcPr>
          <w:p w:rsidR="00837A73" w:rsidRPr="00126866" w:rsidRDefault="00837A73" w:rsidP="009E6166">
            <w:pPr>
              <w:spacing w:after="0" w:line="360" w:lineRule="auto"/>
              <w:contextualSpacing/>
              <w:rPr>
                <w:rFonts w:ascii="Times New Roman" w:hAnsi="Times New Roman"/>
                <w:kern w:val="28"/>
                <w:lang w:eastAsia="ru-RU"/>
              </w:rPr>
            </w:pPr>
          </w:p>
        </w:tc>
        <w:tc>
          <w:tcPr>
            <w:tcW w:w="492" w:type="pct"/>
            <w:tcBorders>
              <w:top w:val="single" w:sz="6" w:space="0" w:color="auto"/>
              <w:left w:val="single" w:sz="4" w:space="0" w:color="auto"/>
              <w:bottom w:val="single" w:sz="6" w:space="0" w:color="auto"/>
              <w:right w:val="single" w:sz="6" w:space="0" w:color="auto"/>
            </w:tcBorders>
            <w:vAlign w:val="center"/>
          </w:tcPr>
          <w:p w:rsidR="00837A73" w:rsidRPr="00126866" w:rsidRDefault="00185A61" w:rsidP="009E6166">
            <w:pPr>
              <w:spacing w:after="0" w:line="360" w:lineRule="auto"/>
              <w:contextualSpacing/>
              <w:jc w:val="center"/>
              <w:rPr>
                <w:rFonts w:ascii="Times New Roman" w:hAnsi="Times New Roman"/>
                <w:b/>
                <w:kern w:val="28"/>
                <w:lang w:eastAsia="ru-RU"/>
              </w:rPr>
            </w:pPr>
            <w:r>
              <w:rPr>
                <w:rFonts w:ascii="Times New Roman" w:hAnsi="Times New Roman"/>
                <w:b/>
                <w:kern w:val="28"/>
                <w:lang w:eastAsia="ru-RU"/>
              </w:rPr>
              <w:t>2</w:t>
            </w:r>
          </w:p>
        </w:tc>
        <w:tc>
          <w:tcPr>
            <w:tcW w:w="494" w:type="pct"/>
            <w:tcBorders>
              <w:top w:val="single" w:sz="6" w:space="0" w:color="auto"/>
              <w:left w:val="single" w:sz="4" w:space="0" w:color="auto"/>
              <w:bottom w:val="single" w:sz="6" w:space="0" w:color="auto"/>
              <w:right w:val="single" w:sz="4" w:space="0" w:color="auto"/>
            </w:tcBorders>
            <w:vAlign w:val="center"/>
          </w:tcPr>
          <w:p w:rsidR="00837A73" w:rsidRPr="00126866" w:rsidRDefault="00185A61" w:rsidP="009E6166">
            <w:pPr>
              <w:spacing w:after="0" w:line="360" w:lineRule="auto"/>
              <w:contextualSpacing/>
              <w:jc w:val="center"/>
              <w:rPr>
                <w:rFonts w:ascii="Times New Roman" w:hAnsi="Times New Roman"/>
                <w:b/>
                <w:kern w:val="28"/>
                <w:lang w:eastAsia="ru-RU"/>
              </w:rPr>
            </w:pPr>
            <w:r>
              <w:rPr>
                <w:rFonts w:ascii="Times New Roman" w:hAnsi="Times New Roman"/>
                <w:b/>
                <w:kern w:val="28"/>
                <w:lang w:eastAsia="ru-RU"/>
              </w:rPr>
              <w:t>3</w:t>
            </w:r>
          </w:p>
        </w:tc>
        <w:tc>
          <w:tcPr>
            <w:tcW w:w="356" w:type="pct"/>
            <w:tcBorders>
              <w:top w:val="single" w:sz="6" w:space="0" w:color="auto"/>
              <w:left w:val="single" w:sz="4" w:space="0" w:color="auto"/>
              <w:bottom w:val="single" w:sz="6" w:space="0" w:color="auto"/>
              <w:right w:val="single" w:sz="6" w:space="0" w:color="auto"/>
            </w:tcBorders>
            <w:vAlign w:val="center"/>
          </w:tcPr>
          <w:p w:rsidR="00837A73" w:rsidRPr="00126866" w:rsidRDefault="00185A61" w:rsidP="00126866">
            <w:pPr>
              <w:spacing w:after="0" w:line="360" w:lineRule="auto"/>
              <w:contextualSpacing/>
              <w:jc w:val="center"/>
              <w:rPr>
                <w:rFonts w:ascii="Times New Roman" w:hAnsi="Times New Roman"/>
                <w:b/>
                <w:kern w:val="28"/>
                <w:lang w:eastAsia="ru-RU"/>
              </w:rPr>
            </w:pPr>
            <w:r>
              <w:rPr>
                <w:rFonts w:ascii="Times New Roman" w:hAnsi="Times New Roman"/>
                <w:b/>
                <w:kern w:val="28"/>
                <w:lang w:eastAsia="ru-RU"/>
              </w:rPr>
              <w:t>4</w:t>
            </w:r>
          </w:p>
        </w:tc>
        <w:tc>
          <w:tcPr>
            <w:tcW w:w="413" w:type="pct"/>
            <w:gridSpan w:val="2"/>
            <w:tcBorders>
              <w:top w:val="single" w:sz="4" w:space="0" w:color="auto"/>
              <w:bottom w:val="single" w:sz="4" w:space="0" w:color="auto"/>
              <w:right w:val="single" w:sz="4" w:space="0" w:color="auto"/>
            </w:tcBorders>
          </w:tcPr>
          <w:p w:rsidR="00837A73" w:rsidRPr="00126866" w:rsidRDefault="00837A73" w:rsidP="009E6166">
            <w:pPr>
              <w:spacing w:after="0" w:line="360" w:lineRule="auto"/>
              <w:rPr>
                <w:rFonts w:ascii="Times New Roman" w:hAnsi="Times New Roman"/>
                <w:kern w:val="28"/>
                <w:lang w:eastAsia="ru-RU"/>
              </w:rPr>
            </w:pPr>
          </w:p>
        </w:tc>
      </w:tr>
      <w:tr w:rsidR="00185A61" w:rsidRPr="00C66B35" w:rsidTr="00185A61">
        <w:trPr>
          <w:cantSplit/>
        </w:trPr>
        <w:tc>
          <w:tcPr>
            <w:tcW w:w="1416" w:type="pct"/>
            <w:vMerge w:val="restart"/>
            <w:tcBorders>
              <w:top w:val="single" w:sz="6" w:space="0" w:color="auto"/>
              <w:left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Мовно-літературна</w:t>
            </w:r>
          </w:p>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Іншомовна</w:t>
            </w:r>
          </w:p>
        </w:tc>
        <w:tc>
          <w:tcPr>
            <w:tcW w:w="143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Українська мова та </w:t>
            </w:r>
            <w:r>
              <w:rPr>
                <w:rFonts w:ascii="Times New Roman" w:hAnsi="Times New Roman"/>
                <w:kern w:val="28"/>
                <w:lang w:eastAsia="ru-RU"/>
              </w:rPr>
              <w:t xml:space="preserve">літературне </w:t>
            </w:r>
            <w:r w:rsidRPr="00126866">
              <w:rPr>
                <w:rFonts w:ascii="Times New Roman" w:hAnsi="Times New Roman"/>
                <w:kern w:val="28"/>
                <w:lang w:eastAsia="ru-RU"/>
              </w:rPr>
              <w:t>читання</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7</w:t>
            </w:r>
          </w:p>
        </w:tc>
        <w:tc>
          <w:tcPr>
            <w:tcW w:w="494" w:type="pct"/>
            <w:tcBorders>
              <w:top w:val="single" w:sz="6"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7</w:t>
            </w:r>
          </w:p>
        </w:tc>
        <w:tc>
          <w:tcPr>
            <w:tcW w:w="356" w:type="pct"/>
            <w:tcBorders>
              <w:top w:val="single" w:sz="6" w:space="0" w:color="auto"/>
              <w:left w:val="single" w:sz="4" w:space="0" w:color="auto"/>
              <w:bottom w:val="single" w:sz="6" w:space="0" w:color="auto"/>
              <w:right w:val="single" w:sz="6" w:space="0" w:color="auto"/>
            </w:tcBorders>
          </w:tcPr>
          <w:p w:rsidR="00185A61" w:rsidRDefault="00185A61" w:rsidP="00185A61">
            <w:pPr>
              <w:spacing w:after="0" w:line="360" w:lineRule="auto"/>
              <w:jc w:val="center"/>
              <w:rPr>
                <w:rFonts w:ascii="Times New Roman" w:hAnsi="Times New Roman"/>
                <w:kern w:val="28"/>
                <w:lang w:eastAsia="ru-RU"/>
              </w:rPr>
            </w:pPr>
          </w:p>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7</w:t>
            </w:r>
          </w:p>
        </w:tc>
        <w:tc>
          <w:tcPr>
            <w:tcW w:w="413" w:type="pct"/>
            <w:gridSpan w:val="2"/>
            <w:tcBorders>
              <w:top w:val="single" w:sz="4" w:space="0" w:color="auto"/>
              <w:bottom w:val="single" w:sz="4" w:space="0" w:color="auto"/>
              <w:right w:val="single" w:sz="4" w:space="0" w:color="auto"/>
            </w:tcBorders>
          </w:tcPr>
          <w:p w:rsidR="00185A61" w:rsidRDefault="00185A61" w:rsidP="00185A61">
            <w:pPr>
              <w:spacing w:after="0" w:line="360" w:lineRule="auto"/>
              <w:jc w:val="center"/>
              <w:rPr>
                <w:rFonts w:ascii="Times New Roman" w:hAnsi="Times New Roman"/>
                <w:kern w:val="28"/>
                <w:lang w:eastAsia="ru-RU"/>
              </w:rPr>
            </w:pPr>
          </w:p>
          <w:p w:rsidR="00185A61"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21</w:t>
            </w:r>
          </w:p>
          <w:p w:rsidR="00185A61" w:rsidRPr="00126866" w:rsidRDefault="00185A61" w:rsidP="00185A61">
            <w:pPr>
              <w:spacing w:after="0" w:line="360" w:lineRule="auto"/>
              <w:jc w:val="center"/>
              <w:rPr>
                <w:rFonts w:ascii="Times New Roman" w:hAnsi="Times New Roman"/>
                <w:kern w:val="28"/>
                <w:lang w:eastAsia="ru-RU"/>
              </w:rPr>
            </w:pP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Height w:val="299"/>
        </w:trPr>
        <w:tc>
          <w:tcPr>
            <w:tcW w:w="1416" w:type="pct"/>
            <w:vMerge/>
            <w:tcBorders>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p>
        </w:tc>
        <w:tc>
          <w:tcPr>
            <w:tcW w:w="1436" w:type="pct"/>
            <w:tcBorders>
              <w:top w:val="single" w:sz="4" w:space="0" w:color="auto"/>
              <w:left w:val="single" w:sz="6" w:space="0" w:color="auto"/>
              <w:bottom w:val="single" w:sz="6" w:space="0" w:color="auto"/>
              <w:right w:val="single" w:sz="6" w:space="0" w:color="auto"/>
            </w:tcBorders>
            <w:vAlign w:val="center"/>
          </w:tcPr>
          <w:p w:rsidR="00185A61" w:rsidRPr="00126866" w:rsidRDefault="00185A61" w:rsidP="006219D3">
            <w:pPr>
              <w:spacing w:after="0" w:line="360" w:lineRule="auto"/>
              <w:contextualSpacing/>
              <w:rPr>
                <w:rFonts w:ascii="Times New Roman" w:hAnsi="Times New Roman"/>
                <w:kern w:val="28"/>
                <w:lang w:eastAsia="ru-RU"/>
              </w:rPr>
            </w:pPr>
            <w:r>
              <w:rPr>
                <w:rFonts w:ascii="Times New Roman" w:hAnsi="Times New Roman"/>
                <w:kern w:val="28"/>
                <w:lang w:eastAsia="ru-RU"/>
              </w:rPr>
              <w:t>Іноземна мова (а</w:t>
            </w:r>
            <w:r w:rsidRPr="00126866">
              <w:rPr>
                <w:rFonts w:ascii="Times New Roman" w:hAnsi="Times New Roman"/>
                <w:kern w:val="28"/>
                <w:lang w:eastAsia="ru-RU"/>
              </w:rPr>
              <w:t>нглійська мова</w:t>
            </w:r>
            <w:r>
              <w:rPr>
                <w:rFonts w:ascii="Times New Roman" w:hAnsi="Times New Roman"/>
                <w:kern w:val="28"/>
                <w:lang w:eastAsia="ru-RU"/>
              </w:rPr>
              <w:t>)</w:t>
            </w:r>
          </w:p>
        </w:tc>
        <w:tc>
          <w:tcPr>
            <w:tcW w:w="492" w:type="pct"/>
            <w:tcBorders>
              <w:top w:val="single" w:sz="4"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494" w:type="pct"/>
            <w:tcBorders>
              <w:top w:val="single" w:sz="4"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531496">
              <w:rPr>
                <w:rFonts w:ascii="Times New Roman" w:hAnsi="Times New Roman"/>
                <w:kern w:val="28"/>
                <w:lang w:eastAsia="ru-RU"/>
              </w:rPr>
              <w:t>3</w:t>
            </w:r>
          </w:p>
        </w:tc>
        <w:tc>
          <w:tcPr>
            <w:tcW w:w="356" w:type="pct"/>
            <w:tcBorders>
              <w:top w:val="single" w:sz="4" w:space="0" w:color="auto"/>
              <w:left w:val="single" w:sz="4" w:space="0" w:color="auto"/>
              <w:bottom w:val="single" w:sz="6" w:space="0" w:color="auto"/>
              <w:right w:val="single" w:sz="6" w:space="0" w:color="auto"/>
            </w:tcBorders>
          </w:tcPr>
          <w:p w:rsidR="00185A61" w:rsidRDefault="00185A61" w:rsidP="00185A61">
            <w:pPr>
              <w:spacing w:after="0" w:line="360" w:lineRule="auto"/>
              <w:jc w:val="center"/>
              <w:rPr>
                <w:rFonts w:ascii="Times New Roman" w:hAnsi="Times New Roman"/>
                <w:kern w:val="28"/>
                <w:lang w:eastAsia="ru-RU"/>
              </w:rPr>
            </w:pPr>
          </w:p>
          <w:p w:rsidR="00185A61"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p w:rsidR="00185A61" w:rsidRPr="00126866" w:rsidRDefault="00185A61" w:rsidP="00185A61">
            <w:pPr>
              <w:spacing w:after="0" w:line="360" w:lineRule="auto"/>
              <w:jc w:val="center"/>
              <w:rPr>
                <w:rFonts w:ascii="Times New Roman" w:hAnsi="Times New Roman"/>
                <w:kern w:val="28"/>
                <w:lang w:eastAsia="ru-RU"/>
              </w:rPr>
            </w:pPr>
          </w:p>
        </w:tc>
        <w:tc>
          <w:tcPr>
            <w:tcW w:w="413" w:type="pct"/>
            <w:gridSpan w:val="2"/>
            <w:tcBorders>
              <w:top w:val="single" w:sz="4" w:space="0" w:color="auto"/>
              <w:bottom w:val="single" w:sz="4" w:space="0" w:color="auto"/>
              <w:right w:val="single" w:sz="4" w:space="0" w:color="auto"/>
            </w:tcBorders>
          </w:tcPr>
          <w:p w:rsidR="00185A61" w:rsidRDefault="00185A61" w:rsidP="00185A61">
            <w:pPr>
              <w:spacing w:after="0" w:line="360" w:lineRule="auto"/>
              <w:jc w:val="center"/>
              <w:rPr>
                <w:rFonts w:ascii="Times New Roman" w:hAnsi="Times New Roman"/>
                <w:kern w:val="28"/>
                <w:lang w:eastAsia="ru-RU"/>
              </w:rPr>
            </w:pPr>
          </w:p>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9</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143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4</w:t>
            </w:r>
          </w:p>
        </w:tc>
        <w:tc>
          <w:tcPr>
            <w:tcW w:w="494" w:type="pct"/>
            <w:tcBorders>
              <w:top w:val="single" w:sz="6"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5</w:t>
            </w:r>
          </w:p>
        </w:tc>
        <w:tc>
          <w:tcPr>
            <w:tcW w:w="356" w:type="pct"/>
            <w:tcBorders>
              <w:top w:val="single" w:sz="6" w:space="0" w:color="auto"/>
              <w:left w:val="single" w:sz="4" w:space="0" w:color="auto"/>
              <w:bottom w:val="single" w:sz="6" w:space="0" w:color="auto"/>
              <w:right w:val="single" w:sz="6"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5</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14</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tcBorders>
              <w:top w:val="single" w:sz="6" w:space="0" w:color="auto"/>
              <w:left w:val="single" w:sz="6" w:space="0" w:color="auto"/>
              <w:right w:val="single" w:sz="6" w:space="0" w:color="auto"/>
            </w:tcBorders>
            <w:vAlign w:val="center"/>
          </w:tcPr>
          <w:p w:rsidR="00185A61" w:rsidRPr="00126866" w:rsidRDefault="00185A61" w:rsidP="009E6166">
            <w:pPr>
              <w:widowControl w:val="0"/>
              <w:snapToGrid w:val="0"/>
              <w:spacing w:after="0" w:line="360" w:lineRule="auto"/>
              <w:ind w:firstLine="29"/>
              <w:contextualSpacing/>
              <w:rPr>
                <w:rFonts w:ascii="Times New Roman" w:hAnsi="Times New Roman"/>
                <w:kern w:val="28"/>
                <w:lang w:eastAsia="ru-RU"/>
              </w:rPr>
            </w:pPr>
            <w:r w:rsidRPr="00126866">
              <w:rPr>
                <w:rFonts w:ascii="Times New Roman" w:hAnsi="Times New Roman"/>
                <w:kern w:val="28"/>
                <w:lang w:eastAsia="ru-RU"/>
              </w:rPr>
              <w:t>Я досліджую світ</w:t>
            </w:r>
          </w:p>
          <w:p w:rsidR="00185A61" w:rsidRPr="00126866" w:rsidRDefault="00185A61" w:rsidP="009E6166">
            <w:pPr>
              <w:spacing w:after="0" w:line="360" w:lineRule="auto"/>
              <w:contextualSpacing/>
              <w:rPr>
                <w:rFonts w:ascii="Times New Roman" w:hAnsi="Times New Roman"/>
                <w:kern w:val="28"/>
                <w:lang w:eastAsia="ru-RU"/>
              </w:rPr>
            </w:pPr>
          </w:p>
        </w:tc>
        <w:tc>
          <w:tcPr>
            <w:tcW w:w="143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Я досліджую світ </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494" w:type="pct"/>
            <w:tcBorders>
              <w:top w:val="single" w:sz="6" w:space="0" w:color="auto"/>
              <w:left w:val="single" w:sz="4" w:space="0" w:color="auto"/>
              <w:bottom w:val="single" w:sz="4"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531496">
              <w:rPr>
                <w:rFonts w:ascii="Times New Roman" w:hAnsi="Times New Roman"/>
                <w:kern w:val="28"/>
                <w:lang w:eastAsia="ru-RU"/>
              </w:rPr>
              <w:t>3</w:t>
            </w:r>
          </w:p>
        </w:tc>
        <w:tc>
          <w:tcPr>
            <w:tcW w:w="356" w:type="pct"/>
            <w:tcBorders>
              <w:top w:val="single" w:sz="6" w:space="0" w:color="auto"/>
              <w:left w:val="single" w:sz="4" w:space="0" w:color="auto"/>
              <w:bottom w:val="single" w:sz="4" w:space="0" w:color="auto"/>
              <w:right w:val="single" w:sz="6" w:space="0" w:color="auto"/>
            </w:tcBorders>
          </w:tcPr>
          <w:p w:rsidR="00185A61" w:rsidRDefault="00185A61" w:rsidP="00185A61">
            <w:pPr>
              <w:spacing w:after="0" w:line="360" w:lineRule="auto"/>
              <w:jc w:val="center"/>
              <w:rPr>
                <w:rFonts w:ascii="Times New Roman" w:hAnsi="Times New Roman"/>
                <w:kern w:val="28"/>
                <w:lang w:eastAsia="ru-RU"/>
              </w:rPr>
            </w:pPr>
          </w:p>
          <w:p w:rsidR="00185A61"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p w:rsidR="00185A61" w:rsidRPr="00126866" w:rsidRDefault="00185A61" w:rsidP="00185A61">
            <w:pPr>
              <w:spacing w:after="0" w:line="360" w:lineRule="auto"/>
              <w:jc w:val="center"/>
              <w:rPr>
                <w:rFonts w:ascii="Times New Roman" w:hAnsi="Times New Roman"/>
                <w:kern w:val="28"/>
                <w:lang w:eastAsia="ru-RU"/>
              </w:rPr>
            </w:pPr>
          </w:p>
        </w:tc>
        <w:tc>
          <w:tcPr>
            <w:tcW w:w="413" w:type="pct"/>
            <w:gridSpan w:val="2"/>
            <w:tcBorders>
              <w:top w:val="single" w:sz="4" w:space="0" w:color="auto"/>
              <w:bottom w:val="single" w:sz="4" w:space="0" w:color="auto"/>
              <w:right w:val="single" w:sz="4" w:space="0" w:color="auto"/>
            </w:tcBorders>
          </w:tcPr>
          <w:p w:rsidR="00185A61" w:rsidRDefault="00185A61" w:rsidP="00185A61">
            <w:pPr>
              <w:spacing w:after="0" w:line="360" w:lineRule="auto"/>
              <w:jc w:val="center"/>
              <w:rPr>
                <w:rFonts w:ascii="Times New Roman" w:hAnsi="Times New Roman"/>
                <w:kern w:val="28"/>
                <w:lang w:eastAsia="ru-RU"/>
              </w:rPr>
            </w:pPr>
          </w:p>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9</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widowControl w:val="0"/>
              <w:snapToGrid w:val="0"/>
              <w:spacing w:after="0" w:line="360" w:lineRule="auto"/>
              <w:ind w:firstLine="29"/>
              <w:jc w:val="both"/>
              <w:rPr>
                <w:rFonts w:ascii="Times New Roman" w:hAnsi="Times New Roman"/>
                <w:kern w:val="28"/>
                <w:lang w:eastAsia="ru-RU"/>
              </w:rPr>
            </w:pPr>
            <w:r w:rsidRPr="00126866">
              <w:rPr>
                <w:rFonts w:ascii="Times New Roman" w:hAnsi="Times New Roman"/>
                <w:kern w:val="28"/>
                <w:lang w:eastAsia="ru-RU"/>
              </w:rPr>
              <w:t>Технологічна</w:t>
            </w:r>
          </w:p>
        </w:tc>
        <w:tc>
          <w:tcPr>
            <w:tcW w:w="143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Pr>
                <w:rFonts w:ascii="Times New Roman" w:hAnsi="Times New Roman"/>
                <w:kern w:val="28"/>
                <w:lang w:eastAsia="ru-RU"/>
              </w:rPr>
              <w:t>Дизайн і технології</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494" w:type="pct"/>
            <w:tcBorders>
              <w:top w:val="single" w:sz="6"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356" w:type="pct"/>
            <w:tcBorders>
              <w:top w:val="single" w:sz="6" w:space="0" w:color="auto"/>
              <w:left w:val="single" w:sz="4" w:space="0" w:color="auto"/>
              <w:bottom w:val="single" w:sz="6" w:space="0" w:color="auto"/>
              <w:right w:val="single" w:sz="6"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1</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widowControl w:val="0"/>
              <w:snapToGrid w:val="0"/>
              <w:spacing w:after="0" w:line="360" w:lineRule="auto"/>
              <w:ind w:firstLine="29"/>
              <w:jc w:val="both"/>
              <w:rPr>
                <w:rFonts w:ascii="Times New Roman" w:hAnsi="Times New Roman"/>
                <w:kern w:val="28"/>
                <w:lang w:eastAsia="ru-RU"/>
              </w:rPr>
            </w:pPr>
            <w:proofErr w:type="spellStart"/>
            <w:r w:rsidRPr="00126866">
              <w:rPr>
                <w:rFonts w:ascii="Times New Roman" w:hAnsi="Times New Roman"/>
                <w:kern w:val="28"/>
                <w:lang w:eastAsia="ru-RU"/>
              </w:rPr>
              <w:t>Інформатична</w:t>
            </w:r>
            <w:proofErr w:type="spellEnd"/>
          </w:p>
        </w:tc>
        <w:tc>
          <w:tcPr>
            <w:tcW w:w="1436"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Інформатика</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494" w:type="pct"/>
            <w:tcBorders>
              <w:top w:val="single" w:sz="6"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356" w:type="pct"/>
            <w:tcBorders>
              <w:top w:val="single" w:sz="6" w:space="0" w:color="auto"/>
              <w:left w:val="single" w:sz="4" w:space="0" w:color="auto"/>
              <w:bottom w:val="single" w:sz="6" w:space="0" w:color="auto"/>
              <w:right w:val="single" w:sz="6"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1</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vMerge w:val="restart"/>
            <w:tcBorders>
              <w:top w:val="single" w:sz="6" w:space="0" w:color="auto"/>
              <w:left w:val="single" w:sz="6" w:space="0" w:color="auto"/>
              <w:right w:val="single" w:sz="4"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Мистецька</w:t>
            </w:r>
          </w:p>
        </w:tc>
        <w:tc>
          <w:tcPr>
            <w:tcW w:w="1436" w:type="pct"/>
            <w:tcBorders>
              <w:top w:val="single" w:sz="6" w:space="0" w:color="auto"/>
              <w:left w:val="single" w:sz="4" w:space="0" w:color="auto"/>
              <w:bottom w:val="single" w:sz="4"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Музичне мистецтво</w:t>
            </w:r>
          </w:p>
        </w:tc>
        <w:tc>
          <w:tcPr>
            <w:tcW w:w="492" w:type="pct"/>
            <w:tcBorders>
              <w:top w:val="single" w:sz="6" w:space="0" w:color="auto"/>
              <w:left w:val="single" w:sz="6" w:space="0" w:color="auto"/>
              <w:bottom w:val="single" w:sz="4" w:space="0" w:color="auto"/>
              <w:right w:val="single" w:sz="6"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494" w:type="pct"/>
            <w:tcBorders>
              <w:top w:val="single" w:sz="6" w:space="0" w:color="auto"/>
              <w:left w:val="single" w:sz="6" w:space="0" w:color="auto"/>
              <w:bottom w:val="single" w:sz="4" w:space="0" w:color="auto"/>
              <w:right w:val="single" w:sz="4"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356" w:type="pct"/>
            <w:tcBorders>
              <w:top w:val="single" w:sz="6" w:space="0" w:color="auto"/>
              <w:left w:val="single" w:sz="4" w:space="0" w:color="auto"/>
              <w:bottom w:val="single" w:sz="4" w:space="0" w:color="auto"/>
              <w:right w:val="single" w:sz="6"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1</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vMerge/>
            <w:tcBorders>
              <w:left w:val="single" w:sz="6" w:space="0" w:color="auto"/>
              <w:bottom w:val="single" w:sz="6" w:space="0" w:color="auto"/>
              <w:right w:val="single" w:sz="4"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p>
        </w:tc>
        <w:tc>
          <w:tcPr>
            <w:tcW w:w="1436" w:type="pct"/>
            <w:tcBorders>
              <w:top w:val="single" w:sz="4" w:space="0" w:color="auto"/>
              <w:left w:val="single" w:sz="4"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Образотворче мистецтво</w:t>
            </w:r>
          </w:p>
        </w:tc>
        <w:tc>
          <w:tcPr>
            <w:tcW w:w="492" w:type="pct"/>
            <w:tcBorders>
              <w:top w:val="single" w:sz="4" w:space="0" w:color="auto"/>
              <w:left w:val="single" w:sz="6" w:space="0" w:color="auto"/>
              <w:bottom w:val="single" w:sz="6" w:space="0" w:color="auto"/>
              <w:right w:val="single" w:sz="6"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126866">
              <w:rPr>
                <w:rFonts w:ascii="Times New Roman" w:hAnsi="Times New Roman"/>
                <w:kern w:val="28"/>
                <w:lang w:eastAsia="ru-RU"/>
              </w:rPr>
              <w:t>1</w:t>
            </w:r>
          </w:p>
        </w:tc>
        <w:tc>
          <w:tcPr>
            <w:tcW w:w="494" w:type="pct"/>
            <w:tcBorders>
              <w:top w:val="single" w:sz="4"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jc w:val="center"/>
              <w:rPr>
                <w:rFonts w:ascii="Times New Roman" w:hAnsi="Times New Roman"/>
                <w:color w:val="000000"/>
                <w:kern w:val="28"/>
                <w:lang w:eastAsia="ru-RU"/>
              </w:rPr>
            </w:pPr>
            <w:r w:rsidRPr="00531496">
              <w:rPr>
                <w:rFonts w:ascii="Times New Roman" w:hAnsi="Times New Roman"/>
                <w:color w:val="000000"/>
                <w:kern w:val="28"/>
                <w:lang w:eastAsia="ru-RU"/>
              </w:rPr>
              <w:t>1</w:t>
            </w:r>
          </w:p>
        </w:tc>
        <w:tc>
          <w:tcPr>
            <w:tcW w:w="356" w:type="pct"/>
            <w:tcBorders>
              <w:top w:val="single" w:sz="4" w:space="0" w:color="auto"/>
              <w:left w:val="single" w:sz="4" w:space="0" w:color="auto"/>
              <w:bottom w:val="single" w:sz="6" w:space="0" w:color="auto"/>
              <w:right w:val="single" w:sz="6" w:space="0" w:color="auto"/>
            </w:tcBorders>
          </w:tcPr>
          <w:p w:rsidR="00185A61" w:rsidRDefault="00185A61" w:rsidP="00185A61">
            <w:pPr>
              <w:spacing w:after="0" w:line="360" w:lineRule="auto"/>
              <w:jc w:val="center"/>
              <w:rPr>
                <w:rFonts w:ascii="Times New Roman" w:hAnsi="Times New Roman"/>
                <w:kern w:val="28"/>
                <w:lang w:eastAsia="ru-RU"/>
              </w:rPr>
            </w:pPr>
          </w:p>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1</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jc w:val="center"/>
              <w:rPr>
                <w:rFonts w:ascii="Times New Roman" w:hAnsi="Times New Roman"/>
                <w:kern w:val="28"/>
                <w:lang w:eastAsia="ru-RU"/>
              </w:rPr>
            </w:pPr>
          </w:p>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p w:rsidR="00185A61" w:rsidRPr="00126866" w:rsidRDefault="00185A61" w:rsidP="00185A61">
            <w:pPr>
              <w:spacing w:after="0" w:line="360" w:lineRule="auto"/>
              <w:jc w:val="center"/>
              <w:rPr>
                <w:rFonts w:ascii="Times New Roman" w:hAnsi="Times New Roman"/>
                <w:kern w:val="28"/>
                <w:lang w:eastAsia="ru-RU"/>
              </w:rPr>
            </w:pP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Height w:val="315"/>
        </w:trPr>
        <w:tc>
          <w:tcPr>
            <w:tcW w:w="1416" w:type="pct"/>
            <w:tcBorders>
              <w:top w:val="single" w:sz="6" w:space="0" w:color="auto"/>
              <w:left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Фізкультурна</w:t>
            </w:r>
          </w:p>
        </w:tc>
        <w:tc>
          <w:tcPr>
            <w:tcW w:w="1436" w:type="pct"/>
            <w:tcBorders>
              <w:top w:val="single" w:sz="6" w:space="0" w:color="auto"/>
              <w:left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Фізична культура</w:t>
            </w:r>
          </w:p>
        </w:tc>
        <w:tc>
          <w:tcPr>
            <w:tcW w:w="492" w:type="pct"/>
            <w:tcBorders>
              <w:top w:val="single" w:sz="6" w:space="0" w:color="auto"/>
              <w:left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3</w:t>
            </w:r>
          </w:p>
        </w:tc>
        <w:tc>
          <w:tcPr>
            <w:tcW w:w="494" w:type="pct"/>
            <w:tcBorders>
              <w:top w:val="single" w:sz="6" w:space="0" w:color="auto"/>
              <w:left w:val="single" w:sz="6"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531496">
              <w:rPr>
                <w:rFonts w:ascii="Times New Roman" w:hAnsi="Times New Roman"/>
                <w:kern w:val="28"/>
                <w:lang w:eastAsia="ru-RU"/>
              </w:rPr>
              <w:t>3</w:t>
            </w:r>
          </w:p>
        </w:tc>
        <w:tc>
          <w:tcPr>
            <w:tcW w:w="356" w:type="pct"/>
            <w:tcBorders>
              <w:top w:val="single" w:sz="6" w:space="0" w:color="auto"/>
              <w:left w:val="single" w:sz="4" w:space="0" w:color="auto"/>
              <w:right w:val="single" w:sz="6"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3</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jc w:val="center"/>
              <w:rPr>
                <w:rFonts w:ascii="Times New Roman" w:hAnsi="Times New Roman"/>
                <w:kern w:val="28"/>
                <w:lang w:eastAsia="ru-RU"/>
              </w:rPr>
            </w:pPr>
            <w:r>
              <w:rPr>
                <w:rFonts w:ascii="Times New Roman" w:hAnsi="Times New Roman"/>
                <w:kern w:val="28"/>
                <w:lang w:eastAsia="ru-RU"/>
              </w:rPr>
              <w:t>9</w:t>
            </w:r>
          </w:p>
        </w:tc>
        <w:tc>
          <w:tcPr>
            <w:tcW w:w="394" w:type="pct"/>
            <w:gridSpan w:val="3"/>
          </w:tcPr>
          <w:p w:rsidR="00185A61" w:rsidRPr="00126866" w:rsidRDefault="00185A61" w:rsidP="00185A61">
            <w:pPr>
              <w:spacing w:after="0" w:line="360" w:lineRule="auto"/>
              <w:jc w:val="center"/>
              <w:rPr>
                <w:rFonts w:ascii="Times New Roman" w:hAnsi="Times New Roman"/>
                <w:kern w:val="28"/>
                <w:lang w:eastAsia="ru-RU"/>
              </w:rPr>
            </w:pPr>
          </w:p>
        </w:tc>
      </w:tr>
      <w:tr w:rsidR="00185A61" w:rsidRPr="00C66B35" w:rsidTr="00185A61">
        <w:trPr>
          <w:cantSplit/>
        </w:trPr>
        <w:tc>
          <w:tcPr>
            <w:tcW w:w="1416" w:type="pct"/>
            <w:tcBorders>
              <w:top w:val="single" w:sz="6" w:space="0" w:color="auto"/>
              <w:left w:val="single" w:sz="6" w:space="0" w:color="auto"/>
              <w:bottom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Усього</w:t>
            </w:r>
          </w:p>
        </w:tc>
        <w:tc>
          <w:tcPr>
            <w:tcW w:w="1436" w:type="pct"/>
            <w:tcBorders>
              <w:top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185A61">
            <w:pPr>
              <w:spacing w:before="20"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21+3</w:t>
            </w:r>
          </w:p>
        </w:tc>
        <w:tc>
          <w:tcPr>
            <w:tcW w:w="494" w:type="pct"/>
            <w:tcBorders>
              <w:top w:val="single" w:sz="4" w:space="0" w:color="auto"/>
              <w:left w:val="single" w:sz="6" w:space="0" w:color="auto"/>
              <w:bottom w:val="single" w:sz="4" w:space="0" w:color="auto"/>
              <w:right w:val="single" w:sz="4" w:space="0" w:color="auto"/>
            </w:tcBorders>
            <w:vAlign w:val="center"/>
          </w:tcPr>
          <w:p w:rsidR="00185A61" w:rsidRPr="00126866" w:rsidRDefault="00185A61" w:rsidP="00185A61">
            <w:pPr>
              <w:spacing w:before="20" w:after="0" w:line="360" w:lineRule="auto"/>
              <w:contextualSpacing/>
              <w:jc w:val="center"/>
              <w:rPr>
                <w:rFonts w:ascii="Times New Roman" w:hAnsi="Times New Roman"/>
                <w:kern w:val="28"/>
                <w:lang w:eastAsia="ru-RU"/>
              </w:rPr>
            </w:pPr>
            <w:r>
              <w:rPr>
                <w:rFonts w:ascii="Times New Roman" w:hAnsi="Times New Roman"/>
                <w:kern w:val="28"/>
                <w:lang w:eastAsia="ru-RU"/>
              </w:rPr>
              <w:t>22</w:t>
            </w:r>
            <w:r w:rsidRPr="006E297B">
              <w:rPr>
                <w:rFonts w:ascii="Times New Roman" w:hAnsi="Times New Roman"/>
                <w:kern w:val="28"/>
                <w:lang w:eastAsia="ru-RU"/>
              </w:rPr>
              <w:t>+3</w:t>
            </w:r>
          </w:p>
        </w:tc>
        <w:tc>
          <w:tcPr>
            <w:tcW w:w="356" w:type="pct"/>
            <w:tcBorders>
              <w:top w:val="single" w:sz="4" w:space="0" w:color="auto"/>
              <w:left w:val="single" w:sz="4" w:space="0" w:color="auto"/>
              <w:bottom w:val="single" w:sz="4" w:space="0" w:color="auto"/>
              <w:right w:val="single" w:sz="6" w:space="0" w:color="auto"/>
            </w:tcBorders>
          </w:tcPr>
          <w:p w:rsidR="00185A61" w:rsidRPr="00126866" w:rsidRDefault="00185A61" w:rsidP="00185A61">
            <w:pPr>
              <w:spacing w:after="0" w:line="360" w:lineRule="auto"/>
              <w:rPr>
                <w:rFonts w:ascii="Times New Roman" w:hAnsi="Times New Roman"/>
                <w:kern w:val="28"/>
                <w:lang w:eastAsia="ru-RU"/>
              </w:rPr>
            </w:pPr>
            <w:r>
              <w:rPr>
                <w:rFonts w:ascii="Times New Roman" w:hAnsi="Times New Roman"/>
                <w:kern w:val="28"/>
                <w:lang w:eastAsia="ru-RU"/>
              </w:rPr>
              <w:t>22+3</w:t>
            </w:r>
          </w:p>
        </w:tc>
        <w:tc>
          <w:tcPr>
            <w:tcW w:w="413" w:type="pct"/>
            <w:gridSpan w:val="2"/>
            <w:tcBorders>
              <w:top w:val="single" w:sz="4" w:space="0" w:color="auto"/>
              <w:bottom w:val="single" w:sz="4" w:space="0" w:color="auto"/>
              <w:right w:val="single" w:sz="4" w:space="0" w:color="auto"/>
            </w:tcBorders>
          </w:tcPr>
          <w:p w:rsidR="00185A61" w:rsidRPr="00126866" w:rsidRDefault="00185A61" w:rsidP="00185A61">
            <w:pPr>
              <w:spacing w:after="0" w:line="360" w:lineRule="auto"/>
              <w:rPr>
                <w:rFonts w:ascii="Times New Roman" w:hAnsi="Times New Roman"/>
                <w:kern w:val="28"/>
                <w:lang w:eastAsia="ru-RU"/>
              </w:rPr>
            </w:pPr>
            <w:r>
              <w:rPr>
                <w:rFonts w:ascii="Times New Roman" w:hAnsi="Times New Roman"/>
                <w:kern w:val="28"/>
                <w:lang w:eastAsia="ru-RU"/>
              </w:rPr>
              <w:t xml:space="preserve">  74</w:t>
            </w:r>
          </w:p>
        </w:tc>
        <w:tc>
          <w:tcPr>
            <w:tcW w:w="394" w:type="pct"/>
            <w:gridSpan w:val="3"/>
          </w:tcPr>
          <w:p w:rsidR="00185A61" w:rsidRPr="00126866" w:rsidRDefault="00185A61" w:rsidP="00185A61">
            <w:pPr>
              <w:spacing w:after="0" w:line="360" w:lineRule="auto"/>
              <w:rPr>
                <w:rFonts w:ascii="Times New Roman" w:hAnsi="Times New Roman"/>
                <w:kern w:val="28"/>
                <w:lang w:eastAsia="ru-RU"/>
              </w:rPr>
            </w:pPr>
          </w:p>
        </w:tc>
      </w:tr>
      <w:tr w:rsidR="00185A61" w:rsidRPr="00C66B35" w:rsidTr="00185A61">
        <w:trPr>
          <w:gridAfter w:val="1"/>
          <w:wAfter w:w="26" w:type="pct"/>
          <w:cantSplit/>
          <w:trHeight w:val="891"/>
        </w:trPr>
        <w:tc>
          <w:tcPr>
            <w:tcW w:w="2851" w:type="pct"/>
            <w:gridSpan w:val="2"/>
            <w:tcBorders>
              <w:top w:val="single" w:sz="6" w:space="0" w:color="auto"/>
              <w:left w:val="single" w:sz="6" w:space="0" w:color="auto"/>
              <w:bottom w:val="single" w:sz="4"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Додаткові години на вивчення предметів інваріантної складової, курсів за вибором</w:t>
            </w:r>
          </w:p>
        </w:tc>
        <w:tc>
          <w:tcPr>
            <w:tcW w:w="492" w:type="pct"/>
            <w:tcBorders>
              <w:top w:val="single" w:sz="6" w:space="0" w:color="auto"/>
              <w:left w:val="single" w:sz="6" w:space="0" w:color="auto"/>
              <w:bottom w:val="single" w:sz="4" w:space="0" w:color="auto"/>
              <w:right w:val="single" w:sz="6" w:space="0" w:color="auto"/>
            </w:tcBorders>
            <w:vAlign w:val="center"/>
          </w:tcPr>
          <w:p w:rsidR="00185A61" w:rsidRPr="00126866" w:rsidRDefault="00185A61" w:rsidP="00DC4DAB">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c>
          <w:tcPr>
            <w:tcW w:w="494" w:type="pct"/>
            <w:tcBorders>
              <w:top w:val="single" w:sz="4" w:space="0" w:color="auto"/>
              <w:left w:val="single" w:sz="6" w:space="0" w:color="auto"/>
              <w:bottom w:val="single" w:sz="4"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c>
          <w:tcPr>
            <w:tcW w:w="362" w:type="pct"/>
            <w:gridSpan w:val="2"/>
            <w:tcBorders>
              <w:top w:val="single" w:sz="4" w:space="0" w:color="auto"/>
              <w:left w:val="single" w:sz="4" w:space="0" w:color="auto"/>
              <w:bottom w:val="single" w:sz="4"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c>
          <w:tcPr>
            <w:tcW w:w="413" w:type="pct"/>
            <w:gridSpan w:val="2"/>
            <w:tcBorders>
              <w:top w:val="single" w:sz="4" w:space="0" w:color="auto"/>
              <w:bottom w:val="single" w:sz="4" w:space="0" w:color="auto"/>
              <w:right w:val="single" w:sz="4" w:space="0" w:color="auto"/>
            </w:tcBorders>
          </w:tcPr>
          <w:p w:rsidR="00185A61" w:rsidRPr="00126866" w:rsidRDefault="00185A61" w:rsidP="00DC4DAB">
            <w:pPr>
              <w:spacing w:after="0" w:line="360" w:lineRule="auto"/>
              <w:jc w:val="center"/>
              <w:rPr>
                <w:rFonts w:ascii="Times New Roman" w:hAnsi="Times New Roman"/>
                <w:kern w:val="28"/>
                <w:lang w:eastAsia="ru-RU"/>
              </w:rPr>
            </w:pPr>
          </w:p>
          <w:p w:rsidR="00185A61" w:rsidRPr="00126866" w:rsidRDefault="00185A61" w:rsidP="00DC4DAB">
            <w:pPr>
              <w:spacing w:after="0" w:line="360" w:lineRule="auto"/>
              <w:jc w:val="center"/>
              <w:rPr>
                <w:rFonts w:ascii="Times New Roman" w:hAnsi="Times New Roman"/>
                <w:kern w:val="28"/>
                <w:lang w:eastAsia="ru-RU"/>
              </w:rPr>
            </w:pPr>
            <w:r>
              <w:rPr>
                <w:rFonts w:ascii="Times New Roman" w:hAnsi="Times New Roman"/>
                <w:kern w:val="28"/>
                <w:lang w:eastAsia="ru-RU"/>
              </w:rPr>
              <w:t>3</w:t>
            </w:r>
          </w:p>
          <w:p w:rsidR="00185A61" w:rsidRPr="00126866" w:rsidRDefault="00185A61" w:rsidP="00DC4DAB">
            <w:pPr>
              <w:spacing w:after="0" w:line="360" w:lineRule="auto"/>
              <w:jc w:val="center"/>
              <w:rPr>
                <w:rFonts w:ascii="Times New Roman" w:hAnsi="Times New Roman"/>
                <w:kern w:val="28"/>
                <w:lang w:eastAsia="ru-RU"/>
              </w:rPr>
            </w:pPr>
          </w:p>
        </w:tc>
        <w:tc>
          <w:tcPr>
            <w:tcW w:w="361" w:type="pct"/>
            <w:vAlign w:val="center"/>
          </w:tcPr>
          <w:p w:rsidR="00185A61" w:rsidRPr="00126866" w:rsidRDefault="00185A61" w:rsidP="00185A61">
            <w:pPr>
              <w:spacing w:after="0" w:line="360" w:lineRule="auto"/>
              <w:contextualSpacing/>
              <w:jc w:val="center"/>
              <w:rPr>
                <w:rFonts w:ascii="Times New Roman" w:hAnsi="Times New Roman"/>
                <w:kern w:val="28"/>
                <w:lang w:eastAsia="ru-RU"/>
              </w:rPr>
            </w:pPr>
          </w:p>
        </w:tc>
      </w:tr>
      <w:tr w:rsidR="00185A61" w:rsidRPr="00C66B35" w:rsidTr="00185A61">
        <w:trPr>
          <w:gridAfter w:val="2"/>
          <w:wAfter w:w="387" w:type="pct"/>
          <w:cantSplit/>
          <w:trHeight w:val="225"/>
        </w:trPr>
        <w:tc>
          <w:tcPr>
            <w:tcW w:w="1416" w:type="pct"/>
            <w:tcBorders>
              <w:top w:val="single" w:sz="4" w:space="0" w:color="auto"/>
              <w:left w:val="single" w:sz="6" w:space="0" w:color="auto"/>
              <w:right w:val="single" w:sz="4"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p>
        </w:tc>
        <w:tc>
          <w:tcPr>
            <w:tcW w:w="1436" w:type="pct"/>
            <w:tcBorders>
              <w:top w:val="single" w:sz="4" w:space="0" w:color="auto"/>
              <w:left w:val="single" w:sz="4" w:space="0" w:color="auto"/>
              <w:bottom w:val="single" w:sz="4"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Pr>
                <w:rFonts w:ascii="Times New Roman" w:hAnsi="Times New Roman"/>
                <w:kern w:val="28"/>
                <w:lang w:eastAsia="ru-RU"/>
              </w:rPr>
              <w:t>Культура добросусідства</w:t>
            </w:r>
          </w:p>
        </w:tc>
        <w:tc>
          <w:tcPr>
            <w:tcW w:w="492" w:type="pct"/>
            <w:tcBorders>
              <w:top w:val="single" w:sz="4" w:space="0" w:color="auto"/>
              <w:left w:val="single" w:sz="6" w:space="0" w:color="auto"/>
              <w:bottom w:val="single" w:sz="4"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6E297B">
              <w:rPr>
                <w:rFonts w:ascii="Times New Roman" w:hAnsi="Times New Roman"/>
                <w:kern w:val="28"/>
                <w:lang w:eastAsia="ru-RU"/>
              </w:rPr>
              <w:t>1</w:t>
            </w:r>
          </w:p>
        </w:tc>
        <w:tc>
          <w:tcPr>
            <w:tcW w:w="494" w:type="pct"/>
            <w:tcBorders>
              <w:top w:val="single" w:sz="4" w:space="0" w:color="auto"/>
              <w:left w:val="single" w:sz="6" w:space="0" w:color="auto"/>
              <w:bottom w:val="single" w:sz="4"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c>
          <w:tcPr>
            <w:tcW w:w="362" w:type="pct"/>
            <w:gridSpan w:val="2"/>
            <w:tcBorders>
              <w:top w:val="single" w:sz="4" w:space="0" w:color="auto"/>
              <w:left w:val="single" w:sz="4" w:space="0" w:color="auto"/>
              <w:bottom w:val="single" w:sz="4" w:space="0" w:color="auto"/>
              <w:right w:val="single" w:sz="6" w:space="0" w:color="auto"/>
            </w:tcBorders>
            <w:vAlign w:val="center"/>
          </w:tcPr>
          <w:p w:rsidR="00185A61" w:rsidRPr="00126866" w:rsidRDefault="00185A61" w:rsidP="00126866">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c>
          <w:tcPr>
            <w:tcW w:w="413" w:type="pct"/>
            <w:gridSpan w:val="2"/>
            <w:tcBorders>
              <w:top w:val="single" w:sz="4" w:space="0" w:color="auto"/>
              <w:bottom w:val="single" w:sz="4" w:space="0" w:color="auto"/>
              <w:right w:val="single" w:sz="4" w:space="0" w:color="auto"/>
            </w:tcBorders>
          </w:tcPr>
          <w:p w:rsidR="00185A61" w:rsidRPr="00126866" w:rsidRDefault="00185A61" w:rsidP="00DC4DAB">
            <w:pPr>
              <w:spacing w:after="0" w:line="360" w:lineRule="auto"/>
              <w:jc w:val="center"/>
              <w:rPr>
                <w:rFonts w:ascii="Times New Roman" w:hAnsi="Times New Roman"/>
                <w:kern w:val="28"/>
                <w:lang w:eastAsia="ru-RU"/>
              </w:rPr>
            </w:pPr>
            <w:r>
              <w:rPr>
                <w:rFonts w:ascii="Times New Roman" w:hAnsi="Times New Roman"/>
                <w:kern w:val="28"/>
                <w:lang w:eastAsia="ru-RU"/>
              </w:rPr>
              <w:t>3</w:t>
            </w:r>
          </w:p>
        </w:tc>
      </w:tr>
      <w:tr w:rsidR="00185A61" w:rsidRPr="00C66B35" w:rsidTr="00185A61">
        <w:trPr>
          <w:gridAfter w:val="2"/>
          <w:wAfter w:w="387" w:type="pct"/>
          <w:cantSplit/>
        </w:trPr>
        <w:tc>
          <w:tcPr>
            <w:tcW w:w="2851" w:type="pct"/>
            <w:gridSpan w:val="2"/>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Гранично допустиме тижневе навчальне навантаження на учня </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22/770</w:t>
            </w:r>
          </w:p>
        </w:tc>
        <w:tc>
          <w:tcPr>
            <w:tcW w:w="494" w:type="pct"/>
            <w:tcBorders>
              <w:top w:val="single" w:sz="6"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w:t>
            </w:r>
            <w:r>
              <w:rPr>
                <w:rFonts w:ascii="Times New Roman" w:hAnsi="Times New Roman"/>
                <w:kern w:val="28"/>
                <w:lang w:eastAsia="ru-RU"/>
              </w:rPr>
              <w:t>3</w:t>
            </w:r>
            <w:r w:rsidRPr="00126866">
              <w:rPr>
                <w:rFonts w:ascii="Times New Roman" w:hAnsi="Times New Roman"/>
                <w:kern w:val="28"/>
                <w:lang w:eastAsia="ru-RU"/>
              </w:rPr>
              <w:t>/</w:t>
            </w:r>
            <w:r>
              <w:rPr>
                <w:rFonts w:ascii="Times New Roman" w:hAnsi="Times New Roman"/>
                <w:kern w:val="28"/>
                <w:lang w:eastAsia="ru-RU"/>
              </w:rPr>
              <w:t>805</w:t>
            </w:r>
          </w:p>
        </w:tc>
        <w:tc>
          <w:tcPr>
            <w:tcW w:w="362" w:type="pct"/>
            <w:gridSpan w:val="2"/>
            <w:tcBorders>
              <w:top w:val="single" w:sz="6" w:space="0" w:color="auto"/>
              <w:left w:val="single" w:sz="4" w:space="0" w:color="auto"/>
              <w:bottom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w:t>
            </w:r>
            <w:r>
              <w:rPr>
                <w:rFonts w:ascii="Times New Roman" w:hAnsi="Times New Roman"/>
                <w:kern w:val="28"/>
                <w:lang w:eastAsia="ru-RU"/>
              </w:rPr>
              <w:t>3</w:t>
            </w:r>
            <w:r w:rsidRPr="00126866">
              <w:rPr>
                <w:rFonts w:ascii="Times New Roman" w:hAnsi="Times New Roman"/>
                <w:kern w:val="28"/>
                <w:lang w:eastAsia="ru-RU"/>
              </w:rPr>
              <w:t>/</w:t>
            </w:r>
            <w:r>
              <w:rPr>
                <w:rFonts w:ascii="Times New Roman" w:hAnsi="Times New Roman"/>
                <w:kern w:val="28"/>
                <w:lang w:eastAsia="ru-RU"/>
              </w:rPr>
              <w:t>805</w:t>
            </w:r>
          </w:p>
        </w:tc>
        <w:tc>
          <w:tcPr>
            <w:tcW w:w="413" w:type="pct"/>
            <w:gridSpan w:val="2"/>
            <w:tcBorders>
              <w:top w:val="single" w:sz="4" w:space="0" w:color="auto"/>
              <w:bottom w:val="single" w:sz="4"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68/2380</w:t>
            </w:r>
          </w:p>
        </w:tc>
      </w:tr>
      <w:tr w:rsidR="00185A61" w:rsidRPr="00C66B35" w:rsidTr="00185A61">
        <w:trPr>
          <w:gridAfter w:val="2"/>
          <w:wAfter w:w="387" w:type="pct"/>
          <w:cantSplit/>
        </w:trPr>
        <w:tc>
          <w:tcPr>
            <w:tcW w:w="2851" w:type="pct"/>
            <w:gridSpan w:val="2"/>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492" w:type="pct"/>
            <w:tcBorders>
              <w:top w:val="single" w:sz="6" w:space="0" w:color="auto"/>
              <w:left w:val="single" w:sz="6" w:space="0" w:color="auto"/>
              <w:bottom w:val="single" w:sz="6" w:space="0" w:color="auto"/>
              <w:right w:val="single" w:sz="6" w:space="0" w:color="auto"/>
            </w:tcBorders>
            <w:vAlign w:val="center"/>
          </w:tcPr>
          <w:p w:rsidR="00185A61" w:rsidRPr="00126866" w:rsidRDefault="00185A61" w:rsidP="009E6166">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25/875</w:t>
            </w:r>
          </w:p>
        </w:tc>
        <w:tc>
          <w:tcPr>
            <w:tcW w:w="494" w:type="pct"/>
            <w:tcBorders>
              <w:top w:val="single" w:sz="6" w:space="0" w:color="auto"/>
              <w:left w:val="single" w:sz="6" w:space="0" w:color="auto"/>
              <w:bottom w:val="single" w:sz="6" w:space="0" w:color="auto"/>
              <w:right w:val="single" w:sz="4"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26</w:t>
            </w:r>
            <w:r w:rsidRPr="006E297B">
              <w:rPr>
                <w:rFonts w:ascii="Times New Roman" w:hAnsi="Times New Roman"/>
                <w:kern w:val="28"/>
                <w:lang w:eastAsia="ru-RU"/>
              </w:rPr>
              <w:t>/</w:t>
            </w:r>
            <w:r>
              <w:rPr>
                <w:rFonts w:ascii="Times New Roman" w:hAnsi="Times New Roman"/>
                <w:kern w:val="28"/>
                <w:lang w:eastAsia="ru-RU"/>
              </w:rPr>
              <w:t>910</w:t>
            </w:r>
          </w:p>
        </w:tc>
        <w:tc>
          <w:tcPr>
            <w:tcW w:w="362" w:type="pct"/>
            <w:gridSpan w:val="2"/>
            <w:tcBorders>
              <w:top w:val="single" w:sz="6" w:space="0" w:color="auto"/>
              <w:left w:val="single" w:sz="4" w:space="0" w:color="auto"/>
              <w:bottom w:val="single" w:sz="6" w:space="0" w:color="auto"/>
              <w:right w:val="single" w:sz="6" w:space="0" w:color="auto"/>
            </w:tcBorders>
            <w:vAlign w:val="center"/>
          </w:tcPr>
          <w:p w:rsidR="00185A61" w:rsidRPr="00126866" w:rsidRDefault="00185A61" w:rsidP="00185A61">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26/910</w:t>
            </w:r>
          </w:p>
        </w:tc>
        <w:tc>
          <w:tcPr>
            <w:tcW w:w="413" w:type="pct"/>
            <w:gridSpan w:val="2"/>
            <w:tcBorders>
              <w:top w:val="single" w:sz="4" w:space="0" w:color="auto"/>
              <w:bottom w:val="single" w:sz="4" w:space="0" w:color="auto"/>
              <w:right w:val="single" w:sz="4" w:space="0" w:color="auto"/>
            </w:tcBorders>
          </w:tcPr>
          <w:p w:rsidR="00185A61" w:rsidRPr="00126866" w:rsidRDefault="00185A61" w:rsidP="009E6166">
            <w:pPr>
              <w:spacing w:after="0" w:line="360" w:lineRule="auto"/>
              <w:rPr>
                <w:rFonts w:ascii="Times New Roman" w:hAnsi="Times New Roman"/>
                <w:kern w:val="28"/>
                <w:lang w:eastAsia="ru-RU"/>
              </w:rPr>
            </w:pPr>
          </w:p>
          <w:p w:rsidR="00185A61" w:rsidRDefault="00185A61" w:rsidP="009E6166">
            <w:pPr>
              <w:spacing w:after="0" w:line="360" w:lineRule="auto"/>
              <w:rPr>
                <w:rFonts w:ascii="Times New Roman" w:hAnsi="Times New Roman"/>
                <w:kern w:val="28"/>
                <w:lang w:eastAsia="ru-RU"/>
              </w:rPr>
            </w:pPr>
            <w:r w:rsidRPr="00126866">
              <w:rPr>
                <w:rFonts w:ascii="Times New Roman" w:hAnsi="Times New Roman"/>
                <w:kern w:val="28"/>
                <w:lang w:eastAsia="ru-RU"/>
              </w:rPr>
              <w:t xml:space="preserve">  </w:t>
            </w:r>
          </w:p>
          <w:p w:rsidR="00185A61" w:rsidRPr="00126866" w:rsidRDefault="00185A61" w:rsidP="009E6166">
            <w:pPr>
              <w:spacing w:after="0" w:line="360" w:lineRule="auto"/>
              <w:rPr>
                <w:rFonts w:ascii="Times New Roman" w:hAnsi="Times New Roman"/>
                <w:kern w:val="28"/>
                <w:lang w:eastAsia="ru-RU"/>
              </w:rPr>
            </w:pPr>
            <w:r>
              <w:rPr>
                <w:rFonts w:ascii="Times New Roman" w:hAnsi="Times New Roman"/>
                <w:kern w:val="28"/>
                <w:lang w:eastAsia="ru-RU"/>
              </w:rPr>
              <w:t>77/2695</w:t>
            </w:r>
          </w:p>
          <w:p w:rsidR="00185A61" w:rsidRPr="00126866" w:rsidRDefault="00185A61" w:rsidP="009E6166">
            <w:pPr>
              <w:spacing w:after="0" w:line="360" w:lineRule="auto"/>
              <w:rPr>
                <w:rFonts w:ascii="Times New Roman" w:hAnsi="Times New Roman"/>
                <w:kern w:val="28"/>
                <w:lang w:eastAsia="ru-RU"/>
              </w:rPr>
            </w:pPr>
          </w:p>
          <w:p w:rsidR="00185A61" w:rsidRPr="00126866" w:rsidRDefault="00185A61" w:rsidP="009E6166">
            <w:pPr>
              <w:spacing w:after="0" w:line="360" w:lineRule="auto"/>
              <w:rPr>
                <w:rFonts w:ascii="Times New Roman" w:hAnsi="Times New Roman"/>
                <w:kern w:val="28"/>
                <w:lang w:eastAsia="ru-RU"/>
              </w:rPr>
            </w:pPr>
          </w:p>
        </w:tc>
      </w:tr>
    </w:tbl>
    <w:p w:rsidR="00837A73" w:rsidRDefault="00837A73" w:rsidP="009E6166">
      <w:pPr>
        <w:spacing w:after="0" w:line="360" w:lineRule="auto"/>
        <w:contextualSpacing/>
        <w:jc w:val="center"/>
        <w:rPr>
          <w:rFonts w:ascii="Times New Roman" w:hAnsi="Times New Roman"/>
          <w:b/>
          <w:color w:val="000000"/>
          <w:kern w:val="28"/>
          <w:lang w:eastAsia="ru-RU"/>
        </w:rPr>
      </w:pPr>
    </w:p>
    <w:p w:rsidR="009B504F" w:rsidRDefault="009B504F" w:rsidP="009E6166">
      <w:pPr>
        <w:spacing w:after="0" w:line="360" w:lineRule="auto"/>
        <w:contextualSpacing/>
        <w:jc w:val="center"/>
        <w:rPr>
          <w:rFonts w:ascii="Times New Roman" w:hAnsi="Times New Roman"/>
          <w:b/>
          <w:color w:val="000000"/>
          <w:kern w:val="28"/>
          <w:lang w:eastAsia="ru-RU"/>
        </w:rPr>
      </w:pPr>
    </w:p>
    <w:p w:rsidR="009B504F" w:rsidRPr="00126866" w:rsidRDefault="009B504F" w:rsidP="009E6166">
      <w:pPr>
        <w:spacing w:after="0" w:line="360" w:lineRule="auto"/>
        <w:contextualSpacing/>
        <w:jc w:val="center"/>
        <w:rPr>
          <w:rFonts w:ascii="Times New Roman" w:hAnsi="Times New Roman"/>
          <w:b/>
          <w:color w:val="000000"/>
          <w:kern w:val="28"/>
          <w:lang w:eastAsia="ru-RU"/>
        </w:rPr>
      </w:pPr>
    </w:p>
    <w:p w:rsidR="00837A73" w:rsidRPr="009E6166" w:rsidRDefault="0016532A" w:rsidP="00DC4DAB">
      <w:pPr>
        <w:spacing w:after="0" w:line="360" w:lineRule="auto"/>
        <w:contextualSpacing/>
        <w:jc w:val="right"/>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 xml:space="preserve">Додаток </w:t>
      </w:r>
      <w:r w:rsidR="00837A73">
        <w:rPr>
          <w:rFonts w:ascii="Times New Roman" w:hAnsi="Times New Roman"/>
          <w:b/>
          <w:color w:val="000000"/>
          <w:kern w:val="28"/>
          <w:sz w:val="28"/>
          <w:szCs w:val="28"/>
          <w:lang w:eastAsia="ru-RU"/>
        </w:rPr>
        <w:t xml:space="preserve"> 2</w:t>
      </w:r>
    </w:p>
    <w:p w:rsidR="00837A73" w:rsidRPr="001326E8" w:rsidRDefault="00837A73" w:rsidP="00DC4DAB">
      <w:pPr>
        <w:spacing w:after="0" w:line="360" w:lineRule="auto"/>
        <w:ind w:left="851"/>
        <w:contextualSpacing/>
        <w:jc w:val="center"/>
        <w:rPr>
          <w:rFonts w:ascii="Times New Roman" w:hAnsi="Times New Roman"/>
          <w:b/>
          <w:color w:val="000000"/>
          <w:kern w:val="28"/>
          <w:sz w:val="28"/>
          <w:szCs w:val="28"/>
          <w:lang w:eastAsia="ru-RU"/>
        </w:rPr>
      </w:pPr>
      <w:r w:rsidRPr="001326E8">
        <w:rPr>
          <w:rFonts w:ascii="Times New Roman" w:hAnsi="Times New Roman"/>
          <w:b/>
          <w:color w:val="000000"/>
          <w:kern w:val="28"/>
          <w:sz w:val="28"/>
          <w:szCs w:val="28"/>
          <w:lang w:eastAsia="ru-RU"/>
        </w:rPr>
        <w:t>НАВЧАЛЬНИЙ ПЛАН</w:t>
      </w:r>
    </w:p>
    <w:p w:rsidR="00837A73" w:rsidRPr="00DC4DAB" w:rsidRDefault="00837A73" w:rsidP="009E6166">
      <w:pPr>
        <w:spacing w:after="0" w:line="360" w:lineRule="auto"/>
        <w:contextualSpacing/>
        <w:jc w:val="center"/>
        <w:rPr>
          <w:rFonts w:ascii="Times New Roman" w:hAnsi="Times New Roman"/>
          <w:b/>
          <w:color w:val="000000"/>
          <w:kern w:val="28"/>
          <w:sz w:val="28"/>
          <w:szCs w:val="28"/>
          <w:lang w:eastAsia="ru-RU"/>
        </w:rPr>
      </w:pPr>
      <w:r w:rsidRPr="00DC4DAB">
        <w:rPr>
          <w:rFonts w:ascii="Times New Roman" w:hAnsi="Times New Roman"/>
          <w:b/>
          <w:color w:val="000000"/>
          <w:kern w:val="28"/>
          <w:sz w:val="28"/>
          <w:szCs w:val="28"/>
          <w:lang w:eastAsia="ru-RU"/>
        </w:rPr>
        <w:t>І ступеня  (</w:t>
      </w:r>
      <w:r w:rsidR="001326E8">
        <w:rPr>
          <w:rFonts w:ascii="Times New Roman" w:hAnsi="Times New Roman"/>
          <w:b/>
          <w:color w:val="000000"/>
          <w:kern w:val="28"/>
          <w:sz w:val="28"/>
          <w:szCs w:val="28"/>
          <w:lang w:eastAsia="ru-RU"/>
        </w:rPr>
        <w:t xml:space="preserve"> 1</w:t>
      </w:r>
      <w:r w:rsidRPr="00DC4DAB">
        <w:rPr>
          <w:rFonts w:ascii="Times New Roman" w:hAnsi="Times New Roman"/>
          <w:b/>
          <w:color w:val="000000"/>
          <w:kern w:val="28"/>
          <w:sz w:val="28"/>
          <w:szCs w:val="28"/>
          <w:lang w:eastAsia="ru-RU"/>
        </w:rPr>
        <w:t xml:space="preserve"> клас) з українською мовою навчання</w:t>
      </w:r>
    </w:p>
    <w:p w:rsidR="00837A73" w:rsidRPr="00DC4DAB" w:rsidRDefault="00837A73" w:rsidP="009E6166">
      <w:pPr>
        <w:spacing w:after="0" w:line="360" w:lineRule="auto"/>
        <w:contextualSpacing/>
        <w:jc w:val="center"/>
        <w:rPr>
          <w:rFonts w:ascii="Times New Roman" w:hAnsi="Times New Roman"/>
          <w:b/>
          <w:color w:val="000000"/>
          <w:kern w:val="28"/>
          <w:sz w:val="28"/>
          <w:szCs w:val="28"/>
          <w:lang w:eastAsia="ru-RU"/>
        </w:rPr>
      </w:pPr>
      <w:r w:rsidRPr="00DC4DAB">
        <w:rPr>
          <w:rFonts w:ascii="Times New Roman" w:hAnsi="Times New Roman"/>
          <w:b/>
          <w:color w:val="000000"/>
          <w:kern w:val="28"/>
          <w:sz w:val="28"/>
          <w:szCs w:val="28"/>
          <w:lang w:eastAsia="ru-RU"/>
        </w:rPr>
        <w:t>на 202</w:t>
      </w:r>
      <w:r w:rsidR="001326E8">
        <w:rPr>
          <w:rFonts w:ascii="Times New Roman" w:hAnsi="Times New Roman"/>
          <w:b/>
          <w:color w:val="000000"/>
          <w:kern w:val="28"/>
          <w:sz w:val="28"/>
          <w:szCs w:val="28"/>
          <w:lang w:eastAsia="ru-RU"/>
        </w:rPr>
        <w:t>1</w:t>
      </w:r>
      <w:r w:rsidRPr="00DC4DAB">
        <w:rPr>
          <w:rFonts w:ascii="Times New Roman" w:hAnsi="Times New Roman"/>
          <w:b/>
          <w:color w:val="000000"/>
          <w:kern w:val="28"/>
          <w:sz w:val="28"/>
          <w:szCs w:val="28"/>
          <w:lang w:eastAsia="ru-RU"/>
        </w:rPr>
        <w:t>-202</w:t>
      </w:r>
      <w:r w:rsidR="001326E8">
        <w:rPr>
          <w:rFonts w:ascii="Times New Roman" w:hAnsi="Times New Roman"/>
          <w:b/>
          <w:color w:val="000000"/>
          <w:kern w:val="28"/>
          <w:sz w:val="28"/>
          <w:szCs w:val="28"/>
          <w:lang w:eastAsia="ru-RU"/>
        </w:rPr>
        <w:t>2</w:t>
      </w:r>
      <w:r w:rsidRPr="00DC4DAB">
        <w:rPr>
          <w:rFonts w:ascii="Times New Roman" w:hAnsi="Times New Roman"/>
          <w:b/>
          <w:color w:val="000000"/>
          <w:kern w:val="28"/>
          <w:sz w:val="28"/>
          <w:szCs w:val="28"/>
          <w:lang w:eastAsia="ru-RU"/>
        </w:rPr>
        <w:t xml:space="preserve"> навчальний рік</w:t>
      </w:r>
    </w:p>
    <w:p w:rsidR="00837A73" w:rsidRPr="00A820C8" w:rsidRDefault="00837A73" w:rsidP="00DC4DAB">
      <w:pPr>
        <w:tabs>
          <w:tab w:val="center" w:pos="4677"/>
          <w:tab w:val="right" w:pos="9355"/>
        </w:tabs>
        <w:spacing w:after="0" w:line="360" w:lineRule="auto"/>
        <w:contextualSpacing/>
        <w:rPr>
          <w:rFonts w:ascii="Times New Roman" w:hAnsi="Times New Roman"/>
          <w:b/>
          <w:color w:val="000000"/>
          <w:kern w:val="28"/>
          <w:sz w:val="24"/>
          <w:szCs w:val="24"/>
          <w:lang w:eastAsia="ru-RU"/>
        </w:rPr>
      </w:pPr>
      <w:r w:rsidRPr="00A820C8">
        <w:rPr>
          <w:rFonts w:ascii="Times New Roman" w:hAnsi="Times New Roman"/>
          <w:color w:val="000000"/>
          <w:kern w:val="28"/>
          <w:sz w:val="24"/>
          <w:szCs w:val="24"/>
          <w:lang w:eastAsia="ru-RU"/>
        </w:rPr>
        <w:tab/>
      </w:r>
    </w:p>
    <w:tbl>
      <w:tblPr>
        <w:tblW w:w="4470" w:type="pct"/>
        <w:tblLayout w:type="fixed"/>
        <w:tblCellMar>
          <w:left w:w="40" w:type="dxa"/>
          <w:right w:w="40" w:type="dxa"/>
        </w:tblCellMar>
        <w:tblLook w:val="0000"/>
      </w:tblPr>
      <w:tblGrid>
        <w:gridCol w:w="3298"/>
        <w:gridCol w:w="54"/>
        <w:gridCol w:w="3212"/>
        <w:gridCol w:w="990"/>
        <w:gridCol w:w="7"/>
        <w:gridCol w:w="1126"/>
      </w:tblGrid>
      <w:tr w:rsidR="0037685E" w:rsidRPr="00C66B35" w:rsidTr="0037685E">
        <w:trPr>
          <w:cantSplit/>
        </w:trPr>
        <w:tc>
          <w:tcPr>
            <w:tcW w:w="1898" w:type="pct"/>
            <w:tcBorders>
              <w:top w:val="single" w:sz="6" w:space="0" w:color="auto"/>
              <w:left w:val="single" w:sz="6" w:space="0" w:color="auto"/>
              <w:right w:val="single" w:sz="6" w:space="0" w:color="auto"/>
            </w:tcBorders>
            <w:vAlign w:val="center"/>
          </w:tcPr>
          <w:p w:rsidR="0037685E" w:rsidRPr="00A820C8" w:rsidRDefault="0037685E"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Освітні галузі</w:t>
            </w:r>
          </w:p>
        </w:tc>
        <w:tc>
          <w:tcPr>
            <w:tcW w:w="1880" w:type="pct"/>
            <w:gridSpan w:val="2"/>
            <w:tcBorders>
              <w:top w:val="single" w:sz="6" w:space="0" w:color="auto"/>
              <w:left w:val="single" w:sz="6" w:space="0" w:color="auto"/>
              <w:right w:val="single" w:sz="6" w:space="0" w:color="auto"/>
            </w:tcBorders>
            <w:vAlign w:val="center"/>
          </w:tcPr>
          <w:p w:rsidR="0037685E" w:rsidRPr="00A820C8" w:rsidRDefault="0037685E"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Навчальні предмети</w:t>
            </w:r>
          </w:p>
        </w:tc>
        <w:tc>
          <w:tcPr>
            <w:tcW w:w="574" w:type="pct"/>
            <w:gridSpan w:val="2"/>
            <w:tcBorders>
              <w:top w:val="single" w:sz="6" w:space="0" w:color="auto"/>
              <w:left w:val="single" w:sz="4" w:space="0" w:color="auto"/>
              <w:bottom w:val="single" w:sz="4" w:space="0" w:color="auto"/>
              <w:right w:val="single" w:sz="4" w:space="0" w:color="auto"/>
            </w:tcBorders>
            <w:vAlign w:val="center"/>
          </w:tcPr>
          <w:p w:rsidR="0037685E" w:rsidRPr="00A820C8" w:rsidRDefault="0037685E" w:rsidP="009E6166">
            <w:pPr>
              <w:spacing w:after="0" w:line="360" w:lineRule="auto"/>
              <w:ind w:left="-581" w:firstLine="281"/>
              <w:rPr>
                <w:rFonts w:ascii="Times New Roman" w:hAnsi="Times New Roman"/>
                <w:b/>
                <w:kern w:val="28"/>
                <w:sz w:val="24"/>
                <w:szCs w:val="24"/>
                <w:lang w:eastAsia="ru-RU"/>
              </w:rPr>
            </w:pPr>
          </w:p>
          <w:p w:rsidR="0037685E" w:rsidRPr="00A820C8" w:rsidRDefault="0037685E" w:rsidP="009E6166">
            <w:pPr>
              <w:spacing w:after="0" w:line="360" w:lineRule="auto"/>
              <w:ind w:left="-581" w:firstLine="281"/>
              <w:rPr>
                <w:rFonts w:ascii="Times New Roman" w:hAnsi="Times New Roman"/>
                <w:b/>
                <w:kern w:val="28"/>
                <w:sz w:val="24"/>
                <w:szCs w:val="24"/>
                <w:lang w:eastAsia="ru-RU"/>
              </w:rPr>
            </w:pPr>
          </w:p>
          <w:p w:rsidR="0037685E" w:rsidRPr="00A820C8" w:rsidRDefault="0037685E" w:rsidP="009E6166">
            <w:pPr>
              <w:spacing w:after="0" w:line="360" w:lineRule="auto"/>
              <w:ind w:left="-581" w:firstLine="281"/>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 xml:space="preserve">  </w:t>
            </w:r>
          </w:p>
        </w:tc>
        <w:tc>
          <w:tcPr>
            <w:tcW w:w="648" w:type="pct"/>
            <w:tcBorders>
              <w:top w:val="single" w:sz="6" w:space="0" w:color="auto"/>
              <w:left w:val="single" w:sz="4" w:space="0" w:color="auto"/>
              <w:bottom w:val="single" w:sz="4" w:space="0" w:color="auto"/>
              <w:right w:val="single" w:sz="6" w:space="0" w:color="auto"/>
            </w:tcBorders>
            <w:vAlign w:val="center"/>
          </w:tcPr>
          <w:p w:rsidR="0037685E" w:rsidRDefault="0037685E">
            <w:pPr>
              <w:spacing w:after="0" w:line="240" w:lineRule="auto"/>
              <w:rPr>
                <w:rFonts w:ascii="Times New Roman" w:hAnsi="Times New Roman"/>
                <w:b/>
                <w:kern w:val="28"/>
                <w:sz w:val="24"/>
                <w:szCs w:val="24"/>
                <w:lang w:eastAsia="ru-RU"/>
              </w:rPr>
            </w:pPr>
          </w:p>
          <w:p w:rsidR="0037685E" w:rsidRPr="00A820C8" w:rsidRDefault="0037685E" w:rsidP="009E6166">
            <w:pPr>
              <w:spacing w:after="0" w:line="360" w:lineRule="auto"/>
              <w:ind w:left="-581" w:firstLine="281"/>
              <w:contextualSpacing/>
              <w:jc w:val="center"/>
              <w:rPr>
                <w:rFonts w:ascii="Times New Roman" w:hAnsi="Times New Roman"/>
                <w:b/>
                <w:kern w:val="28"/>
                <w:sz w:val="24"/>
                <w:szCs w:val="24"/>
                <w:lang w:eastAsia="ru-RU"/>
              </w:rPr>
            </w:pPr>
          </w:p>
        </w:tc>
      </w:tr>
      <w:tr w:rsidR="00837A73" w:rsidRPr="00C66B35" w:rsidTr="001326E8">
        <w:trPr>
          <w:cantSplit/>
        </w:trPr>
        <w:tc>
          <w:tcPr>
            <w:tcW w:w="1898" w:type="pct"/>
            <w:tcBorders>
              <w:left w:val="single" w:sz="6" w:space="0" w:color="auto"/>
              <w:bottom w:val="single" w:sz="4"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80" w:type="pct"/>
            <w:gridSpan w:val="2"/>
            <w:tcBorders>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37685E" w:rsidP="009E6166">
            <w:pPr>
              <w:spacing w:after="0" w:line="360" w:lineRule="auto"/>
              <w:contextualSpacing/>
              <w:jc w:val="center"/>
              <w:rPr>
                <w:rFonts w:ascii="Times New Roman" w:hAnsi="Times New Roman"/>
                <w:b/>
                <w:kern w:val="28"/>
                <w:sz w:val="24"/>
                <w:szCs w:val="24"/>
                <w:lang w:eastAsia="ru-RU"/>
              </w:rPr>
            </w:pPr>
            <w:r>
              <w:rPr>
                <w:rFonts w:ascii="Times New Roman" w:hAnsi="Times New Roman"/>
                <w:b/>
                <w:kern w:val="28"/>
                <w:sz w:val="24"/>
                <w:szCs w:val="24"/>
                <w:lang w:eastAsia="ru-RU"/>
              </w:rPr>
              <w:t>1</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b/>
                <w:kern w:val="28"/>
                <w:sz w:val="24"/>
                <w:szCs w:val="24"/>
                <w:lang w:eastAsia="ru-RU"/>
              </w:rPr>
            </w:pPr>
            <w:r w:rsidRPr="00A820C8">
              <w:rPr>
                <w:rFonts w:ascii="Times New Roman" w:hAnsi="Times New Roman"/>
                <w:b/>
                <w:kern w:val="28"/>
                <w:sz w:val="24"/>
                <w:szCs w:val="24"/>
                <w:lang w:eastAsia="ru-RU"/>
              </w:rPr>
              <w:t>Разом</w:t>
            </w:r>
          </w:p>
        </w:tc>
      </w:tr>
      <w:tr w:rsidR="00837A73" w:rsidRPr="00C66B35" w:rsidTr="001326E8">
        <w:trPr>
          <w:cantSplit/>
          <w:trHeight w:val="426"/>
        </w:trPr>
        <w:tc>
          <w:tcPr>
            <w:tcW w:w="1898" w:type="pct"/>
            <w:tcBorders>
              <w:top w:val="single" w:sz="4" w:space="0" w:color="auto"/>
              <w:left w:val="single" w:sz="6" w:space="0" w:color="auto"/>
              <w:bottom w:val="single" w:sz="4" w:space="0" w:color="auto"/>
              <w:right w:val="single" w:sz="6" w:space="0" w:color="auto"/>
            </w:tcBorders>
            <w:vAlign w:val="center"/>
          </w:tcPr>
          <w:p w:rsidR="001326E8" w:rsidRPr="00A820C8" w:rsidRDefault="001326E8"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Українська мова</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Українська мова</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5</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5</w:t>
            </w:r>
          </w:p>
        </w:tc>
      </w:tr>
      <w:tr w:rsidR="00837A73" w:rsidRPr="00C66B35" w:rsidTr="001326E8">
        <w:trPr>
          <w:cantSplit/>
          <w:trHeight w:val="299"/>
        </w:trPr>
        <w:tc>
          <w:tcPr>
            <w:tcW w:w="1898" w:type="pct"/>
            <w:tcBorders>
              <w:top w:val="single" w:sz="4" w:space="0" w:color="auto"/>
              <w:left w:val="single" w:sz="6" w:space="0" w:color="auto"/>
              <w:bottom w:val="single" w:sz="6" w:space="0" w:color="auto"/>
              <w:right w:val="single" w:sz="6" w:space="0" w:color="auto"/>
            </w:tcBorders>
            <w:vAlign w:val="center"/>
          </w:tcPr>
          <w:p w:rsidR="00837A73" w:rsidRPr="00A820C8" w:rsidRDefault="001326E8"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Іноземна мова</w:t>
            </w:r>
          </w:p>
        </w:tc>
        <w:tc>
          <w:tcPr>
            <w:tcW w:w="1880" w:type="pct"/>
            <w:gridSpan w:val="2"/>
            <w:tcBorders>
              <w:top w:val="single" w:sz="4"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Англійська мова</w:t>
            </w:r>
          </w:p>
        </w:tc>
        <w:tc>
          <w:tcPr>
            <w:tcW w:w="570" w:type="pct"/>
            <w:tcBorders>
              <w:top w:val="single" w:sz="4"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p>
        </w:tc>
        <w:tc>
          <w:tcPr>
            <w:tcW w:w="652" w:type="pct"/>
            <w:gridSpan w:val="2"/>
            <w:tcBorders>
              <w:top w:val="single" w:sz="4"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p>
        </w:tc>
      </w:tr>
      <w:tr w:rsidR="00837A73" w:rsidRPr="00C66B35" w:rsidTr="008670F1">
        <w:trPr>
          <w:cantSplit/>
        </w:trPr>
        <w:tc>
          <w:tcPr>
            <w:tcW w:w="1898" w:type="pct"/>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Математика</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Математика</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3</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3</w:t>
            </w:r>
          </w:p>
        </w:tc>
      </w:tr>
      <w:tr w:rsidR="00837A73" w:rsidRPr="00C66B35" w:rsidTr="008670F1">
        <w:trPr>
          <w:cantSplit/>
        </w:trPr>
        <w:tc>
          <w:tcPr>
            <w:tcW w:w="1898" w:type="pct"/>
            <w:tcBorders>
              <w:top w:val="single" w:sz="6" w:space="0" w:color="auto"/>
              <w:left w:val="single" w:sz="6" w:space="0" w:color="auto"/>
              <w:bottom w:val="single" w:sz="6" w:space="0" w:color="auto"/>
              <w:right w:val="single" w:sz="6" w:space="0" w:color="auto"/>
            </w:tcBorders>
            <w:vAlign w:val="center"/>
          </w:tcPr>
          <w:p w:rsidR="00837A73" w:rsidRPr="00A820C8" w:rsidRDefault="001326E8"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Я досліджую світ</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37685E"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Я досліджую світ</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7</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7</w:t>
            </w:r>
          </w:p>
        </w:tc>
      </w:tr>
      <w:tr w:rsidR="00837A73" w:rsidRPr="00C66B35" w:rsidTr="004D5572">
        <w:trPr>
          <w:cantSplit/>
        </w:trPr>
        <w:tc>
          <w:tcPr>
            <w:tcW w:w="1898" w:type="pct"/>
            <w:tcBorders>
              <w:left w:val="single" w:sz="6" w:space="0" w:color="auto"/>
              <w:bottom w:val="single" w:sz="4" w:space="0" w:color="auto"/>
              <w:right w:val="single" w:sz="4" w:space="0" w:color="auto"/>
            </w:tcBorders>
            <w:vAlign w:val="center"/>
          </w:tcPr>
          <w:p w:rsidR="00837A73" w:rsidRPr="00A820C8" w:rsidRDefault="004D5572"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Мистецтво</w:t>
            </w:r>
          </w:p>
        </w:tc>
        <w:tc>
          <w:tcPr>
            <w:tcW w:w="1880" w:type="pct"/>
            <w:gridSpan w:val="2"/>
            <w:tcBorders>
              <w:top w:val="single" w:sz="4" w:space="0" w:color="auto"/>
              <w:left w:val="single" w:sz="4" w:space="0" w:color="auto"/>
              <w:bottom w:val="single" w:sz="6" w:space="0" w:color="auto"/>
              <w:right w:val="single" w:sz="6" w:space="0" w:color="auto"/>
            </w:tcBorders>
            <w:vAlign w:val="center"/>
          </w:tcPr>
          <w:p w:rsidR="00837A73" w:rsidRPr="00A820C8" w:rsidRDefault="004D5572"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М</w:t>
            </w:r>
            <w:r w:rsidR="00837A73" w:rsidRPr="00A820C8">
              <w:rPr>
                <w:rFonts w:ascii="Times New Roman" w:hAnsi="Times New Roman"/>
                <w:kern w:val="28"/>
                <w:sz w:val="24"/>
                <w:szCs w:val="24"/>
                <w:lang w:eastAsia="ru-RU"/>
              </w:rPr>
              <w:t>истецтво</w:t>
            </w:r>
          </w:p>
        </w:tc>
        <w:tc>
          <w:tcPr>
            <w:tcW w:w="570" w:type="pct"/>
            <w:tcBorders>
              <w:top w:val="single" w:sz="4" w:space="0" w:color="auto"/>
              <w:left w:val="single" w:sz="6" w:space="0" w:color="auto"/>
              <w:bottom w:val="single" w:sz="6" w:space="0" w:color="auto"/>
              <w:right w:val="single" w:sz="4" w:space="0" w:color="auto"/>
            </w:tcBorders>
            <w:vAlign w:val="center"/>
          </w:tcPr>
          <w:p w:rsidR="00837A73" w:rsidRPr="00A820C8" w:rsidRDefault="004D5572"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w:t>
            </w:r>
          </w:p>
        </w:tc>
        <w:tc>
          <w:tcPr>
            <w:tcW w:w="652" w:type="pct"/>
            <w:gridSpan w:val="2"/>
            <w:tcBorders>
              <w:top w:val="single" w:sz="4" w:space="0" w:color="auto"/>
              <w:left w:val="single" w:sz="4" w:space="0" w:color="auto"/>
              <w:bottom w:val="single" w:sz="6" w:space="0" w:color="auto"/>
              <w:right w:val="single" w:sz="6" w:space="0" w:color="auto"/>
            </w:tcBorders>
            <w:vAlign w:val="center"/>
          </w:tcPr>
          <w:p w:rsidR="00837A73" w:rsidRPr="00A820C8" w:rsidRDefault="004D5572"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w:t>
            </w:r>
          </w:p>
        </w:tc>
      </w:tr>
      <w:tr w:rsidR="00837A73" w:rsidRPr="00C66B35" w:rsidTr="004D5572">
        <w:trPr>
          <w:cantSplit/>
        </w:trPr>
        <w:tc>
          <w:tcPr>
            <w:tcW w:w="1898" w:type="pct"/>
            <w:tcBorders>
              <w:top w:val="single" w:sz="4" w:space="0" w:color="auto"/>
              <w:left w:val="single" w:sz="6" w:space="0" w:color="auto"/>
              <w:bottom w:val="single" w:sz="6" w:space="0" w:color="auto"/>
              <w:right w:val="single" w:sz="6" w:space="0" w:color="auto"/>
            </w:tcBorders>
            <w:vAlign w:val="center"/>
          </w:tcPr>
          <w:p w:rsidR="00837A73" w:rsidRPr="00A820C8" w:rsidRDefault="004D5572" w:rsidP="009E6166">
            <w:pPr>
              <w:spacing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Фізична культура</w:t>
            </w:r>
          </w:p>
        </w:tc>
        <w:tc>
          <w:tcPr>
            <w:tcW w:w="1880" w:type="pct"/>
            <w:gridSpan w:val="2"/>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Фізична культура</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3</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3</w:t>
            </w:r>
          </w:p>
        </w:tc>
      </w:tr>
      <w:tr w:rsidR="00837A73" w:rsidRPr="00C66B35" w:rsidTr="008670F1">
        <w:trPr>
          <w:cantSplit/>
        </w:trPr>
        <w:tc>
          <w:tcPr>
            <w:tcW w:w="1898" w:type="pct"/>
            <w:tcBorders>
              <w:top w:val="single" w:sz="6" w:space="0" w:color="auto"/>
              <w:left w:val="single" w:sz="6" w:space="0" w:color="auto"/>
              <w:bottom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Усього</w:t>
            </w:r>
          </w:p>
        </w:tc>
        <w:tc>
          <w:tcPr>
            <w:tcW w:w="1880" w:type="pct"/>
            <w:gridSpan w:val="2"/>
            <w:tcBorders>
              <w:top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37685E" w:rsidP="0037685E">
            <w:pPr>
              <w:spacing w:before="20"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19</w:t>
            </w:r>
            <w:r w:rsidR="00837A73" w:rsidRPr="00A820C8">
              <w:rPr>
                <w:rFonts w:ascii="Times New Roman" w:hAnsi="Times New Roman"/>
                <w:kern w:val="28"/>
                <w:sz w:val="24"/>
                <w:szCs w:val="24"/>
                <w:lang w:eastAsia="ru-RU"/>
              </w:rPr>
              <w:t>+3</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37685E" w:rsidP="0037685E">
            <w:pPr>
              <w:spacing w:before="20"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22</w:t>
            </w:r>
          </w:p>
        </w:tc>
      </w:tr>
      <w:tr w:rsidR="00837A73" w:rsidRPr="00C66B35" w:rsidTr="008670F1">
        <w:trPr>
          <w:cantSplit/>
          <w:trHeight w:val="1245"/>
        </w:trPr>
        <w:tc>
          <w:tcPr>
            <w:tcW w:w="3778" w:type="pct"/>
            <w:gridSpan w:val="3"/>
            <w:tcBorders>
              <w:top w:val="single" w:sz="6" w:space="0" w:color="auto"/>
              <w:left w:val="single" w:sz="6" w:space="0" w:color="auto"/>
              <w:bottom w:val="single" w:sz="4"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570" w:type="pct"/>
            <w:tcBorders>
              <w:top w:val="single" w:sz="6" w:space="0" w:color="auto"/>
              <w:left w:val="single" w:sz="6" w:space="0" w:color="auto"/>
              <w:bottom w:val="single" w:sz="4"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tc>
        <w:tc>
          <w:tcPr>
            <w:tcW w:w="652" w:type="pct"/>
            <w:gridSpan w:val="2"/>
            <w:tcBorders>
              <w:top w:val="single" w:sz="6"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rPr>
                <w:rFonts w:ascii="Times New Roman" w:hAnsi="Times New Roman"/>
                <w:kern w:val="28"/>
                <w:sz w:val="24"/>
                <w:szCs w:val="24"/>
                <w:lang w:eastAsia="ru-RU"/>
              </w:rPr>
            </w:pPr>
          </w:p>
          <w:p w:rsidR="00837A73" w:rsidRPr="00A820C8" w:rsidRDefault="00837A73" w:rsidP="009E6166">
            <w:pPr>
              <w:spacing w:after="0" w:line="360" w:lineRule="auto"/>
              <w:rPr>
                <w:rFonts w:ascii="Times New Roman" w:hAnsi="Times New Roman"/>
                <w:kern w:val="28"/>
                <w:sz w:val="24"/>
                <w:szCs w:val="24"/>
                <w:lang w:eastAsia="ru-RU"/>
              </w:rPr>
            </w:pPr>
            <w:r w:rsidRPr="00A820C8">
              <w:rPr>
                <w:rFonts w:ascii="Times New Roman" w:hAnsi="Times New Roman"/>
                <w:kern w:val="28"/>
                <w:sz w:val="24"/>
                <w:szCs w:val="24"/>
                <w:lang w:eastAsia="ru-RU"/>
              </w:rPr>
              <w:t xml:space="preserve">    1</w:t>
            </w:r>
          </w:p>
          <w:p w:rsidR="00837A73" w:rsidRPr="00A820C8" w:rsidRDefault="00837A73" w:rsidP="009E6166">
            <w:pPr>
              <w:spacing w:after="0" w:line="360" w:lineRule="auto"/>
              <w:rPr>
                <w:rFonts w:ascii="Times New Roman" w:hAnsi="Times New Roman"/>
                <w:kern w:val="28"/>
                <w:sz w:val="24"/>
                <w:szCs w:val="24"/>
                <w:lang w:eastAsia="ru-RU"/>
              </w:rPr>
            </w:pPr>
          </w:p>
          <w:p w:rsidR="00837A73" w:rsidRPr="00A820C8" w:rsidRDefault="00837A73" w:rsidP="009E6166">
            <w:pPr>
              <w:spacing w:after="0" w:line="360" w:lineRule="auto"/>
              <w:contextualSpacing/>
              <w:jc w:val="center"/>
              <w:rPr>
                <w:rFonts w:ascii="Times New Roman" w:hAnsi="Times New Roman"/>
                <w:kern w:val="28"/>
                <w:sz w:val="24"/>
                <w:szCs w:val="24"/>
                <w:lang w:eastAsia="ru-RU"/>
              </w:rPr>
            </w:pPr>
          </w:p>
        </w:tc>
      </w:tr>
      <w:tr w:rsidR="00837A73" w:rsidRPr="00C66B35" w:rsidTr="008670F1">
        <w:trPr>
          <w:cantSplit/>
          <w:trHeight w:val="840"/>
        </w:trPr>
        <w:tc>
          <w:tcPr>
            <w:tcW w:w="1929" w:type="pct"/>
            <w:gridSpan w:val="2"/>
            <w:tcBorders>
              <w:left w:val="single" w:sz="6" w:space="0" w:color="auto"/>
              <w:right w:val="single" w:sz="4"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p>
        </w:tc>
        <w:tc>
          <w:tcPr>
            <w:tcW w:w="1849" w:type="pct"/>
            <w:tcBorders>
              <w:top w:val="single" w:sz="4" w:space="0" w:color="auto"/>
              <w:left w:val="single" w:sz="4" w:space="0" w:color="auto"/>
              <w:bottom w:val="single" w:sz="4" w:space="0" w:color="auto"/>
              <w:right w:val="single" w:sz="6" w:space="0" w:color="auto"/>
            </w:tcBorders>
            <w:vAlign w:val="center"/>
          </w:tcPr>
          <w:p w:rsidR="00837A73" w:rsidRPr="00A820C8" w:rsidRDefault="00837A73" w:rsidP="0037685E">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 xml:space="preserve"> </w:t>
            </w:r>
            <w:r w:rsidR="0037685E">
              <w:rPr>
                <w:rFonts w:ascii="Times New Roman" w:hAnsi="Times New Roman"/>
                <w:kern w:val="28"/>
                <w:sz w:val="24"/>
                <w:szCs w:val="24"/>
                <w:lang w:eastAsia="ru-RU"/>
              </w:rPr>
              <w:t>Культура добросусідства</w:t>
            </w:r>
          </w:p>
        </w:tc>
        <w:tc>
          <w:tcPr>
            <w:tcW w:w="570" w:type="pct"/>
            <w:tcBorders>
              <w:top w:val="single" w:sz="4" w:space="0" w:color="auto"/>
              <w:left w:val="single" w:sz="6" w:space="0" w:color="auto"/>
              <w:bottom w:val="single" w:sz="4" w:space="0" w:color="auto"/>
              <w:right w:val="single" w:sz="4"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c>
          <w:tcPr>
            <w:tcW w:w="652" w:type="pct"/>
            <w:gridSpan w:val="2"/>
            <w:tcBorders>
              <w:top w:val="single" w:sz="4" w:space="0" w:color="auto"/>
              <w:left w:val="single" w:sz="4" w:space="0" w:color="auto"/>
              <w:bottom w:val="single" w:sz="4" w:space="0" w:color="auto"/>
              <w:right w:val="single" w:sz="6" w:space="0" w:color="auto"/>
            </w:tcBorders>
            <w:vAlign w:val="center"/>
          </w:tcPr>
          <w:p w:rsidR="00837A73" w:rsidRPr="00A820C8" w:rsidRDefault="00837A73" w:rsidP="009E6166">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1</w:t>
            </w:r>
          </w:p>
        </w:tc>
      </w:tr>
      <w:tr w:rsidR="00837A73" w:rsidRPr="00C66B35" w:rsidTr="008670F1">
        <w:trPr>
          <w:cantSplit/>
        </w:trPr>
        <w:tc>
          <w:tcPr>
            <w:tcW w:w="3778" w:type="pct"/>
            <w:gridSpan w:val="3"/>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 xml:space="preserve">Гранично допустиме тижневе навчальне навантаження на учня </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837A73" w:rsidP="0037685E">
            <w:pPr>
              <w:spacing w:after="0" w:line="360" w:lineRule="auto"/>
              <w:contextualSpacing/>
              <w:jc w:val="center"/>
              <w:rPr>
                <w:rFonts w:ascii="Times New Roman" w:hAnsi="Times New Roman"/>
                <w:kern w:val="28"/>
                <w:sz w:val="24"/>
                <w:szCs w:val="24"/>
                <w:lang w:eastAsia="ru-RU"/>
              </w:rPr>
            </w:pPr>
            <w:r w:rsidRPr="00A820C8">
              <w:rPr>
                <w:rFonts w:ascii="Times New Roman" w:hAnsi="Times New Roman"/>
                <w:kern w:val="28"/>
                <w:sz w:val="24"/>
                <w:szCs w:val="24"/>
                <w:lang w:eastAsia="ru-RU"/>
              </w:rPr>
              <w:t>2</w:t>
            </w:r>
            <w:r w:rsidR="0037685E">
              <w:rPr>
                <w:rFonts w:ascii="Times New Roman" w:hAnsi="Times New Roman"/>
                <w:kern w:val="28"/>
                <w:sz w:val="24"/>
                <w:szCs w:val="24"/>
                <w:lang w:eastAsia="ru-RU"/>
              </w:rPr>
              <w:t>0</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37685E"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20</w:t>
            </w:r>
          </w:p>
        </w:tc>
      </w:tr>
      <w:tr w:rsidR="00837A73" w:rsidRPr="00C66B35" w:rsidTr="008670F1">
        <w:trPr>
          <w:cantSplit/>
        </w:trPr>
        <w:tc>
          <w:tcPr>
            <w:tcW w:w="3778" w:type="pct"/>
            <w:gridSpan w:val="3"/>
            <w:tcBorders>
              <w:top w:val="single" w:sz="6" w:space="0" w:color="auto"/>
              <w:left w:val="single" w:sz="6" w:space="0" w:color="auto"/>
              <w:bottom w:val="single" w:sz="6" w:space="0" w:color="auto"/>
              <w:right w:val="single" w:sz="6" w:space="0" w:color="auto"/>
            </w:tcBorders>
            <w:vAlign w:val="center"/>
          </w:tcPr>
          <w:p w:rsidR="00837A73" w:rsidRPr="00A820C8" w:rsidRDefault="00837A73" w:rsidP="009E6166">
            <w:pPr>
              <w:spacing w:after="0" w:line="360" w:lineRule="auto"/>
              <w:contextualSpacing/>
              <w:rPr>
                <w:rFonts w:ascii="Times New Roman" w:hAnsi="Times New Roman"/>
                <w:kern w:val="28"/>
                <w:sz w:val="24"/>
                <w:szCs w:val="24"/>
                <w:lang w:eastAsia="ru-RU"/>
              </w:rPr>
            </w:pPr>
            <w:r w:rsidRPr="00A820C8">
              <w:rPr>
                <w:rFonts w:ascii="Times New Roman" w:hAnsi="Times New Roman"/>
                <w:kern w:val="28"/>
                <w:sz w:val="24"/>
                <w:szCs w:val="24"/>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570" w:type="pct"/>
            <w:tcBorders>
              <w:top w:val="single" w:sz="6" w:space="0" w:color="auto"/>
              <w:left w:val="single" w:sz="6" w:space="0" w:color="auto"/>
              <w:bottom w:val="single" w:sz="6" w:space="0" w:color="auto"/>
              <w:right w:val="single" w:sz="4" w:space="0" w:color="auto"/>
            </w:tcBorders>
            <w:vAlign w:val="center"/>
          </w:tcPr>
          <w:p w:rsidR="00837A73" w:rsidRPr="00A820C8" w:rsidRDefault="0037685E" w:rsidP="0037685E">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23</w:t>
            </w:r>
          </w:p>
        </w:tc>
        <w:tc>
          <w:tcPr>
            <w:tcW w:w="652" w:type="pct"/>
            <w:gridSpan w:val="2"/>
            <w:tcBorders>
              <w:top w:val="single" w:sz="6" w:space="0" w:color="auto"/>
              <w:left w:val="single" w:sz="4" w:space="0" w:color="auto"/>
              <w:bottom w:val="single" w:sz="6" w:space="0" w:color="auto"/>
              <w:right w:val="single" w:sz="6" w:space="0" w:color="auto"/>
            </w:tcBorders>
            <w:vAlign w:val="center"/>
          </w:tcPr>
          <w:p w:rsidR="00837A73" w:rsidRPr="00A820C8" w:rsidRDefault="0037685E" w:rsidP="0037685E">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23</w:t>
            </w:r>
          </w:p>
        </w:tc>
      </w:tr>
    </w:tbl>
    <w:p w:rsidR="00837A73" w:rsidRDefault="00837A73" w:rsidP="009E6166">
      <w:pPr>
        <w:spacing w:after="0" w:line="360" w:lineRule="auto"/>
        <w:contextualSpacing/>
        <w:rPr>
          <w:rFonts w:ascii="Times New Roman" w:hAnsi="Times New Roman"/>
          <w:color w:val="000000"/>
          <w:kern w:val="28"/>
          <w:sz w:val="24"/>
          <w:szCs w:val="24"/>
          <w:lang w:eastAsia="ru-RU"/>
        </w:rPr>
      </w:pPr>
    </w:p>
    <w:p w:rsidR="0037685E" w:rsidRDefault="0037685E" w:rsidP="009E6166">
      <w:pPr>
        <w:spacing w:after="0" w:line="360" w:lineRule="auto"/>
        <w:contextualSpacing/>
        <w:rPr>
          <w:rFonts w:ascii="Times New Roman" w:hAnsi="Times New Roman"/>
          <w:color w:val="000000"/>
          <w:kern w:val="28"/>
          <w:sz w:val="24"/>
          <w:szCs w:val="24"/>
          <w:lang w:eastAsia="ru-RU"/>
        </w:rPr>
      </w:pPr>
    </w:p>
    <w:p w:rsidR="0037685E" w:rsidRDefault="0037685E" w:rsidP="009E6166">
      <w:pPr>
        <w:spacing w:after="0" w:line="360" w:lineRule="auto"/>
        <w:contextualSpacing/>
        <w:rPr>
          <w:rFonts w:ascii="Times New Roman" w:hAnsi="Times New Roman"/>
          <w:color w:val="000000"/>
          <w:kern w:val="28"/>
          <w:sz w:val="24"/>
          <w:szCs w:val="24"/>
          <w:lang w:eastAsia="ru-RU"/>
        </w:rPr>
      </w:pPr>
    </w:p>
    <w:p w:rsidR="0037685E" w:rsidRDefault="0037685E" w:rsidP="009E6166">
      <w:pPr>
        <w:spacing w:after="0" w:line="360" w:lineRule="auto"/>
        <w:contextualSpacing/>
        <w:rPr>
          <w:rFonts w:ascii="Times New Roman" w:hAnsi="Times New Roman"/>
          <w:color w:val="000000"/>
          <w:kern w:val="28"/>
          <w:sz w:val="24"/>
          <w:szCs w:val="24"/>
          <w:lang w:eastAsia="ru-RU"/>
        </w:rPr>
      </w:pPr>
    </w:p>
    <w:p w:rsidR="0037685E" w:rsidRPr="00A820C8" w:rsidRDefault="0037685E" w:rsidP="009E6166">
      <w:pPr>
        <w:spacing w:after="0" w:line="360" w:lineRule="auto"/>
        <w:contextualSpacing/>
        <w:rPr>
          <w:rFonts w:ascii="Times New Roman" w:hAnsi="Times New Roman"/>
          <w:color w:val="000000"/>
          <w:kern w:val="28"/>
          <w:sz w:val="24"/>
          <w:szCs w:val="24"/>
          <w:lang w:eastAsia="ru-RU"/>
        </w:rPr>
      </w:pPr>
    </w:p>
    <w:p w:rsidR="00837A73" w:rsidRPr="00A820C8" w:rsidRDefault="00837A73" w:rsidP="009E6166">
      <w:pPr>
        <w:spacing w:after="0" w:line="360" w:lineRule="auto"/>
        <w:ind w:firstLine="680"/>
        <w:contextualSpacing/>
        <w:jc w:val="center"/>
        <w:rPr>
          <w:rFonts w:ascii="Times New Roman" w:hAnsi="Times New Roman"/>
          <w:color w:val="000000"/>
          <w:kern w:val="28"/>
          <w:sz w:val="24"/>
          <w:szCs w:val="24"/>
          <w:lang w:eastAsia="ru-RU"/>
        </w:rPr>
      </w:pPr>
    </w:p>
    <w:p w:rsidR="00837A73" w:rsidRPr="009E6166" w:rsidRDefault="00837A73" w:rsidP="009E6166">
      <w:pPr>
        <w:spacing w:after="0" w:line="360" w:lineRule="auto"/>
        <w:ind w:firstLine="680"/>
        <w:contextualSpacing/>
        <w:jc w:val="center"/>
        <w:rPr>
          <w:rFonts w:ascii="Times New Roman" w:hAnsi="Times New Roman"/>
          <w:color w:val="000000"/>
          <w:kern w:val="28"/>
          <w:sz w:val="28"/>
          <w:szCs w:val="28"/>
          <w:lang w:eastAsia="ru-RU"/>
        </w:rPr>
      </w:pPr>
    </w:p>
    <w:p w:rsidR="00837A73" w:rsidRDefault="00837A73" w:rsidP="00C03B48">
      <w:pPr>
        <w:jc w:val="center"/>
        <w:rPr>
          <w:rFonts w:ascii="Times New Roman" w:hAnsi="Times New Roman"/>
          <w:b/>
          <w:sz w:val="28"/>
          <w:szCs w:val="28"/>
        </w:rPr>
      </w:pPr>
      <w:r>
        <w:rPr>
          <w:rFonts w:ascii="Times New Roman" w:hAnsi="Times New Roman"/>
          <w:b/>
          <w:sz w:val="28"/>
          <w:szCs w:val="28"/>
        </w:rPr>
        <w:t xml:space="preserve">                                                                                                </w:t>
      </w:r>
    </w:p>
    <w:p w:rsidR="00837A73" w:rsidRPr="00896080" w:rsidRDefault="00837A73" w:rsidP="00C03B48">
      <w:pPr>
        <w:jc w:val="right"/>
        <w:rPr>
          <w:rFonts w:ascii="Times New Roman" w:hAnsi="Times New Roman"/>
          <w:b/>
          <w:sz w:val="20"/>
          <w:szCs w:val="20"/>
        </w:rPr>
      </w:pPr>
      <w:r w:rsidRPr="00896080">
        <w:rPr>
          <w:rFonts w:ascii="Times New Roman" w:hAnsi="Times New Roman"/>
          <w:b/>
          <w:sz w:val="20"/>
          <w:szCs w:val="20"/>
        </w:rPr>
        <w:t xml:space="preserve">    </w:t>
      </w:r>
      <w:r w:rsidR="0016532A" w:rsidRPr="00896080">
        <w:rPr>
          <w:rFonts w:ascii="Times New Roman" w:hAnsi="Times New Roman"/>
          <w:b/>
          <w:sz w:val="20"/>
          <w:szCs w:val="20"/>
        </w:rPr>
        <w:t xml:space="preserve">Додаток </w:t>
      </w:r>
      <w:r w:rsidRPr="00896080">
        <w:rPr>
          <w:rFonts w:ascii="Times New Roman" w:hAnsi="Times New Roman"/>
          <w:b/>
          <w:sz w:val="20"/>
          <w:szCs w:val="20"/>
        </w:rPr>
        <w:t xml:space="preserve">  3</w:t>
      </w: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b/>
          <w:sz w:val="20"/>
          <w:szCs w:val="20"/>
        </w:rPr>
        <w:t>Навчальний  план ІІ ступеня  на 202</w:t>
      </w:r>
      <w:r w:rsidR="00070B38" w:rsidRPr="00896080">
        <w:rPr>
          <w:rFonts w:ascii="Times New Roman" w:hAnsi="Times New Roman"/>
          <w:b/>
          <w:sz w:val="20"/>
          <w:szCs w:val="20"/>
        </w:rPr>
        <w:t>1</w:t>
      </w:r>
      <w:r w:rsidRPr="00896080">
        <w:rPr>
          <w:rFonts w:ascii="Times New Roman" w:hAnsi="Times New Roman"/>
          <w:b/>
          <w:sz w:val="20"/>
          <w:szCs w:val="20"/>
        </w:rPr>
        <w:t>-202</w:t>
      </w:r>
      <w:r w:rsidR="00070B38" w:rsidRPr="00896080">
        <w:rPr>
          <w:rFonts w:ascii="Times New Roman" w:hAnsi="Times New Roman"/>
          <w:b/>
          <w:sz w:val="20"/>
          <w:szCs w:val="20"/>
        </w:rPr>
        <w:t>2</w:t>
      </w:r>
      <w:r w:rsidRPr="00896080">
        <w:rPr>
          <w:rFonts w:ascii="Times New Roman" w:hAnsi="Times New Roman"/>
          <w:b/>
          <w:sz w:val="20"/>
          <w:szCs w:val="20"/>
        </w:rPr>
        <w:t>н.р</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1"/>
        <w:gridCol w:w="2025"/>
        <w:gridCol w:w="1131"/>
        <w:gridCol w:w="990"/>
        <w:gridCol w:w="7"/>
        <w:gridCol w:w="1073"/>
        <w:gridCol w:w="7"/>
        <w:gridCol w:w="1073"/>
        <w:gridCol w:w="7"/>
        <w:gridCol w:w="846"/>
        <w:gridCol w:w="962"/>
      </w:tblGrid>
      <w:tr w:rsidR="00837A73" w:rsidRPr="00896080" w:rsidTr="00070B38">
        <w:tc>
          <w:tcPr>
            <w:tcW w:w="2511" w:type="dxa"/>
          </w:tcPr>
          <w:p w:rsidR="00837A73" w:rsidRPr="00896080" w:rsidRDefault="00837A73" w:rsidP="00C03B48">
            <w:pPr>
              <w:spacing w:after="0"/>
              <w:ind w:right="-469"/>
              <w:rPr>
                <w:rFonts w:ascii="Times New Roman" w:hAnsi="Times New Roman"/>
                <w:b/>
                <w:sz w:val="20"/>
                <w:szCs w:val="20"/>
              </w:rPr>
            </w:pPr>
            <w:r w:rsidRPr="00896080">
              <w:rPr>
                <w:rFonts w:ascii="Times New Roman" w:hAnsi="Times New Roman"/>
                <w:b/>
                <w:sz w:val="20"/>
                <w:szCs w:val="20"/>
              </w:rPr>
              <w:t>Освітні галузі</w:t>
            </w:r>
          </w:p>
        </w:tc>
        <w:tc>
          <w:tcPr>
            <w:tcW w:w="2025" w:type="dxa"/>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Навчальні предмети</w:t>
            </w:r>
          </w:p>
        </w:tc>
        <w:tc>
          <w:tcPr>
            <w:tcW w:w="1131" w:type="dxa"/>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5 клас</w:t>
            </w:r>
          </w:p>
        </w:tc>
        <w:tc>
          <w:tcPr>
            <w:tcW w:w="990" w:type="dxa"/>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6 клас</w:t>
            </w:r>
          </w:p>
        </w:tc>
        <w:tc>
          <w:tcPr>
            <w:tcW w:w="1080" w:type="dxa"/>
            <w:gridSpan w:val="2"/>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7 клас</w:t>
            </w:r>
          </w:p>
        </w:tc>
        <w:tc>
          <w:tcPr>
            <w:tcW w:w="1080" w:type="dxa"/>
            <w:gridSpan w:val="2"/>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8 клас</w:t>
            </w:r>
          </w:p>
        </w:tc>
        <w:tc>
          <w:tcPr>
            <w:tcW w:w="853" w:type="dxa"/>
            <w:gridSpan w:val="2"/>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9 клас</w:t>
            </w:r>
          </w:p>
        </w:tc>
        <w:tc>
          <w:tcPr>
            <w:tcW w:w="962" w:type="dxa"/>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Всього</w:t>
            </w:r>
          </w:p>
        </w:tc>
      </w:tr>
      <w:tr w:rsidR="00837A73" w:rsidRPr="00896080" w:rsidTr="00070B38">
        <w:trPr>
          <w:trHeight w:val="330"/>
        </w:trPr>
        <w:tc>
          <w:tcPr>
            <w:tcW w:w="2511" w:type="dxa"/>
          </w:tcPr>
          <w:p w:rsidR="00837A73" w:rsidRPr="00896080" w:rsidRDefault="00837A73" w:rsidP="00C03B48">
            <w:pPr>
              <w:spacing w:after="0"/>
              <w:rPr>
                <w:rFonts w:ascii="Times New Roman" w:hAnsi="Times New Roman"/>
                <w:b/>
                <w:sz w:val="20"/>
                <w:szCs w:val="20"/>
              </w:rPr>
            </w:pPr>
            <w:r w:rsidRPr="00896080">
              <w:rPr>
                <w:rFonts w:ascii="Times New Roman" w:hAnsi="Times New Roman"/>
                <w:b/>
                <w:sz w:val="20"/>
                <w:szCs w:val="20"/>
              </w:rPr>
              <w:t>Інваріантна складова</w:t>
            </w:r>
          </w:p>
        </w:tc>
        <w:tc>
          <w:tcPr>
            <w:tcW w:w="2025" w:type="dxa"/>
            <w:vMerge w:val="restart"/>
          </w:tcPr>
          <w:p w:rsidR="00837A73" w:rsidRPr="00896080" w:rsidRDefault="00837A73" w:rsidP="00C03B48">
            <w:pPr>
              <w:spacing w:after="0"/>
              <w:rPr>
                <w:rFonts w:ascii="Times New Roman" w:hAnsi="Times New Roman"/>
                <w:sz w:val="20"/>
                <w:szCs w:val="20"/>
              </w:rPr>
            </w:pP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Українська мова</w:t>
            </w:r>
          </w:p>
        </w:tc>
        <w:tc>
          <w:tcPr>
            <w:tcW w:w="1131" w:type="dxa"/>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r w:rsidRPr="00896080">
              <w:rPr>
                <w:rFonts w:ascii="Times New Roman" w:hAnsi="Times New Roman"/>
                <w:sz w:val="20"/>
                <w:szCs w:val="20"/>
                <w:lang w:val="en-US"/>
              </w:rPr>
              <w:t>/</w:t>
            </w:r>
            <w:r w:rsidRPr="00896080">
              <w:rPr>
                <w:rFonts w:ascii="Times New Roman" w:hAnsi="Times New Roman"/>
                <w:sz w:val="20"/>
                <w:szCs w:val="20"/>
              </w:rPr>
              <w:t>4</w:t>
            </w:r>
          </w:p>
        </w:tc>
        <w:tc>
          <w:tcPr>
            <w:tcW w:w="990" w:type="dxa"/>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rPr>
              <w:t>3</w:t>
            </w:r>
            <w:r w:rsidRPr="00896080">
              <w:rPr>
                <w:rFonts w:ascii="Times New Roman" w:hAnsi="Times New Roman"/>
                <w:sz w:val="20"/>
                <w:szCs w:val="20"/>
                <w:lang w:val="en-US"/>
              </w:rPr>
              <w:t>/</w:t>
            </w:r>
            <w:r w:rsidRPr="00896080">
              <w:rPr>
                <w:rFonts w:ascii="Times New Roman" w:hAnsi="Times New Roman"/>
                <w:sz w:val="20"/>
                <w:szCs w:val="20"/>
              </w:rPr>
              <w:t>4</w:t>
            </w:r>
          </w:p>
        </w:tc>
        <w:tc>
          <w:tcPr>
            <w:tcW w:w="1080" w:type="dxa"/>
            <w:gridSpan w:val="2"/>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3/2</w:t>
            </w:r>
          </w:p>
        </w:tc>
        <w:tc>
          <w:tcPr>
            <w:tcW w:w="1080" w:type="dxa"/>
            <w:gridSpan w:val="2"/>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853" w:type="dxa"/>
            <w:gridSpan w:val="2"/>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962" w:type="dxa"/>
            <w:vMerge w:val="restart"/>
          </w:tcPr>
          <w:p w:rsidR="00837A73" w:rsidRPr="00896080" w:rsidRDefault="00837A73" w:rsidP="00C03B48">
            <w:pPr>
              <w:spacing w:after="0"/>
              <w:rPr>
                <w:rFonts w:ascii="Times New Roman" w:hAnsi="Times New Roman"/>
                <w:sz w:val="20"/>
                <w:szCs w:val="20"/>
              </w:rPr>
            </w:pPr>
          </w:p>
          <w:p w:rsidR="00837A73" w:rsidRPr="00896080" w:rsidRDefault="00837A73" w:rsidP="00C03B48">
            <w:pPr>
              <w:spacing w:after="0"/>
              <w:rPr>
                <w:rFonts w:ascii="Times New Roman" w:hAnsi="Times New Roman"/>
                <w:sz w:val="20"/>
                <w:szCs w:val="20"/>
                <w:lang w:val="en-US"/>
              </w:rPr>
            </w:pPr>
            <w:r w:rsidRPr="00896080">
              <w:rPr>
                <w:rFonts w:ascii="Times New Roman" w:hAnsi="Times New Roman"/>
                <w:sz w:val="20"/>
                <w:szCs w:val="20"/>
              </w:rPr>
              <w:t>1</w:t>
            </w:r>
            <w:r w:rsidRPr="00896080">
              <w:rPr>
                <w:rFonts w:ascii="Times New Roman" w:hAnsi="Times New Roman"/>
                <w:sz w:val="20"/>
                <w:szCs w:val="20"/>
                <w:lang w:val="en-US"/>
              </w:rPr>
              <w:t>3</w:t>
            </w:r>
            <w:r w:rsidRPr="00896080">
              <w:rPr>
                <w:rFonts w:ascii="Times New Roman" w:hAnsi="Times New Roman"/>
                <w:sz w:val="20"/>
                <w:szCs w:val="20"/>
              </w:rPr>
              <w:t>,</w:t>
            </w:r>
            <w:r w:rsidRPr="00896080">
              <w:rPr>
                <w:rFonts w:ascii="Times New Roman" w:hAnsi="Times New Roman"/>
                <w:sz w:val="20"/>
                <w:szCs w:val="20"/>
                <w:lang w:val="en-US"/>
              </w:rPr>
              <w:t>5</w:t>
            </w:r>
          </w:p>
        </w:tc>
      </w:tr>
      <w:tr w:rsidR="00837A73" w:rsidRPr="00896080" w:rsidTr="00070B38">
        <w:trPr>
          <w:trHeight w:val="509"/>
        </w:trPr>
        <w:tc>
          <w:tcPr>
            <w:tcW w:w="2511" w:type="dxa"/>
            <w:vMerge w:val="restart"/>
          </w:tcPr>
          <w:p w:rsidR="00837A73" w:rsidRPr="00896080" w:rsidRDefault="00837A73" w:rsidP="00C03B48">
            <w:pPr>
              <w:spacing w:after="0"/>
              <w:rPr>
                <w:rFonts w:ascii="Times New Roman" w:hAnsi="Times New Roman"/>
                <w:sz w:val="20"/>
                <w:szCs w:val="20"/>
              </w:rPr>
            </w:pP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Мови і літератури</w:t>
            </w:r>
          </w:p>
        </w:tc>
        <w:tc>
          <w:tcPr>
            <w:tcW w:w="2025" w:type="dxa"/>
            <w:vMerge/>
          </w:tcPr>
          <w:p w:rsidR="00837A73" w:rsidRPr="00896080" w:rsidRDefault="00837A73" w:rsidP="00C03B48">
            <w:pPr>
              <w:spacing w:after="0"/>
              <w:rPr>
                <w:rFonts w:ascii="Times New Roman" w:hAnsi="Times New Roman"/>
                <w:sz w:val="20"/>
                <w:szCs w:val="20"/>
              </w:rPr>
            </w:pPr>
          </w:p>
        </w:tc>
        <w:tc>
          <w:tcPr>
            <w:tcW w:w="1131" w:type="dxa"/>
            <w:vMerge/>
          </w:tcPr>
          <w:p w:rsidR="00837A73" w:rsidRPr="00896080" w:rsidRDefault="00837A73" w:rsidP="00C03B48">
            <w:pPr>
              <w:spacing w:after="0"/>
              <w:jc w:val="center"/>
              <w:rPr>
                <w:rFonts w:ascii="Times New Roman" w:hAnsi="Times New Roman"/>
                <w:sz w:val="20"/>
                <w:szCs w:val="20"/>
              </w:rPr>
            </w:pPr>
          </w:p>
        </w:tc>
        <w:tc>
          <w:tcPr>
            <w:tcW w:w="990" w:type="dxa"/>
            <w:vMerge/>
          </w:tcPr>
          <w:p w:rsidR="00837A73" w:rsidRPr="00896080" w:rsidRDefault="00837A73" w:rsidP="00C03B48">
            <w:pPr>
              <w:spacing w:after="0"/>
              <w:jc w:val="center"/>
              <w:rPr>
                <w:rFonts w:ascii="Times New Roman" w:hAnsi="Times New Roman"/>
                <w:sz w:val="20"/>
                <w:szCs w:val="20"/>
              </w:rPr>
            </w:pPr>
          </w:p>
        </w:tc>
        <w:tc>
          <w:tcPr>
            <w:tcW w:w="1080" w:type="dxa"/>
            <w:gridSpan w:val="2"/>
            <w:vMerge/>
          </w:tcPr>
          <w:p w:rsidR="00837A73" w:rsidRPr="00896080" w:rsidRDefault="00837A73" w:rsidP="00C03B48">
            <w:pPr>
              <w:spacing w:after="0"/>
              <w:jc w:val="center"/>
              <w:rPr>
                <w:rFonts w:ascii="Times New Roman" w:hAnsi="Times New Roman"/>
                <w:sz w:val="20"/>
                <w:szCs w:val="20"/>
              </w:rPr>
            </w:pPr>
          </w:p>
        </w:tc>
        <w:tc>
          <w:tcPr>
            <w:tcW w:w="1080" w:type="dxa"/>
            <w:gridSpan w:val="2"/>
            <w:vMerge/>
          </w:tcPr>
          <w:p w:rsidR="00837A73" w:rsidRPr="00896080" w:rsidRDefault="00837A73" w:rsidP="00C03B48">
            <w:pPr>
              <w:spacing w:after="0"/>
              <w:jc w:val="center"/>
              <w:rPr>
                <w:rFonts w:ascii="Times New Roman" w:hAnsi="Times New Roman"/>
                <w:sz w:val="20"/>
                <w:szCs w:val="20"/>
              </w:rPr>
            </w:pPr>
          </w:p>
        </w:tc>
        <w:tc>
          <w:tcPr>
            <w:tcW w:w="853" w:type="dxa"/>
            <w:gridSpan w:val="2"/>
            <w:vMerge/>
          </w:tcPr>
          <w:p w:rsidR="00837A73" w:rsidRPr="00896080" w:rsidRDefault="00837A73" w:rsidP="00C03B48">
            <w:pPr>
              <w:spacing w:after="0"/>
              <w:jc w:val="center"/>
              <w:rPr>
                <w:rFonts w:ascii="Times New Roman" w:hAnsi="Times New Roman"/>
                <w:sz w:val="20"/>
                <w:szCs w:val="20"/>
              </w:rPr>
            </w:pPr>
          </w:p>
        </w:tc>
        <w:tc>
          <w:tcPr>
            <w:tcW w:w="962" w:type="dxa"/>
            <w:vMerge/>
          </w:tcPr>
          <w:p w:rsidR="00837A73" w:rsidRPr="00896080" w:rsidRDefault="00837A73" w:rsidP="00C03B48">
            <w:pPr>
              <w:spacing w:after="0"/>
              <w:rPr>
                <w:rFonts w:ascii="Times New Roman" w:hAnsi="Times New Roman"/>
                <w:sz w:val="20"/>
                <w:szCs w:val="20"/>
              </w:rPr>
            </w:pPr>
          </w:p>
        </w:tc>
      </w:tr>
      <w:tr w:rsidR="00837A73" w:rsidRPr="00896080" w:rsidTr="00070B38">
        <w:tc>
          <w:tcPr>
            <w:tcW w:w="2511" w:type="dxa"/>
            <w:vMerge/>
          </w:tcPr>
          <w:p w:rsidR="00837A73" w:rsidRPr="00896080" w:rsidRDefault="00837A73" w:rsidP="00C03B48">
            <w:pPr>
              <w:spacing w:after="0"/>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Українська література</w:t>
            </w:r>
          </w:p>
        </w:tc>
        <w:tc>
          <w:tcPr>
            <w:tcW w:w="1131" w:type="dxa"/>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990" w:type="dxa"/>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853"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10</w:t>
            </w:r>
          </w:p>
        </w:tc>
      </w:tr>
      <w:tr w:rsidR="00837A73" w:rsidRPr="00896080" w:rsidTr="00070B38">
        <w:tc>
          <w:tcPr>
            <w:tcW w:w="2511" w:type="dxa"/>
            <w:vMerge/>
          </w:tcPr>
          <w:p w:rsidR="00837A73" w:rsidRPr="00896080" w:rsidRDefault="00837A73" w:rsidP="00C03B48">
            <w:pPr>
              <w:spacing w:after="0"/>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Іноземна мова</w:t>
            </w: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англійська)</w:t>
            </w:r>
          </w:p>
        </w:tc>
        <w:tc>
          <w:tcPr>
            <w:tcW w:w="1131" w:type="dxa"/>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3</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15</w:t>
            </w:r>
          </w:p>
        </w:tc>
      </w:tr>
      <w:tr w:rsidR="00837A73" w:rsidRPr="00896080" w:rsidTr="00070B38">
        <w:trPr>
          <w:trHeight w:val="135"/>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Зарубіжна література</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10</w:t>
            </w:r>
          </w:p>
        </w:tc>
      </w:tr>
      <w:tr w:rsidR="00837A73" w:rsidRPr="00896080" w:rsidTr="00070B38">
        <w:tc>
          <w:tcPr>
            <w:tcW w:w="2511" w:type="dxa"/>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Суспільствознавство</w:t>
            </w:r>
          </w:p>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Історія України</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2/1</w:t>
            </w:r>
          </w:p>
        </w:tc>
        <w:tc>
          <w:tcPr>
            <w:tcW w:w="853"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6</w:t>
            </w:r>
          </w:p>
        </w:tc>
      </w:tr>
      <w:tr w:rsidR="00837A73" w:rsidRPr="00896080" w:rsidTr="00070B38">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Всесвітня історія</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1</w:t>
            </w:r>
          </w:p>
        </w:tc>
        <w:tc>
          <w:tcPr>
            <w:tcW w:w="853"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4</w:t>
            </w:r>
          </w:p>
        </w:tc>
      </w:tr>
      <w:tr w:rsidR="00837A73" w:rsidRPr="00896080" w:rsidTr="00070B38">
        <w:trPr>
          <w:trHeight w:val="450"/>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Правознавство</w:t>
            </w:r>
          </w:p>
          <w:p w:rsidR="00837A73" w:rsidRPr="00896080" w:rsidRDefault="00837A73" w:rsidP="00C03B48">
            <w:pPr>
              <w:spacing w:after="0"/>
              <w:rPr>
                <w:rFonts w:ascii="Times New Roman" w:hAnsi="Times New Roman"/>
                <w:sz w:val="20"/>
                <w:szCs w:val="20"/>
              </w:rPr>
            </w:pP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w:t>
            </w:r>
          </w:p>
        </w:tc>
        <w:tc>
          <w:tcPr>
            <w:tcW w:w="853"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w:t>
            </w:r>
          </w:p>
        </w:tc>
      </w:tr>
      <w:tr w:rsidR="00837A73" w:rsidRPr="00896080" w:rsidTr="00070B38">
        <w:trPr>
          <w:trHeight w:val="237"/>
        </w:trPr>
        <w:tc>
          <w:tcPr>
            <w:tcW w:w="2511" w:type="dxa"/>
            <w:vMerge w:val="restart"/>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 Мистецтво</w:t>
            </w: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Музичне мистецтво</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3</w:t>
            </w:r>
          </w:p>
        </w:tc>
      </w:tr>
      <w:tr w:rsidR="00837A73" w:rsidRPr="00896080" w:rsidTr="00070B38">
        <w:trPr>
          <w:trHeight w:val="345"/>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Образотворче м-во</w:t>
            </w:r>
          </w:p>
          <w:p w:rsidR="00837A73" w:rsidRPr="00896080" w:rsidRDefault="00837A73" w:rsidP="00C03B48">
            <w:pPr>
              <w:spacing w:after="0"/>
              <w:rPr>
                <w:rFonts w:ascii="Times New Roman" w:hAnsi="Times New Roman"/>
                <w:sz w:val="20"/>
                <w:szCs w:val="20"/>
              </w:rPr>
            </w:pP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3</w:t>
            </w:r>
          </w:p>
        </w:tc>
      </w:tr>
      <w:tr w:rsidR="00837A73" w:rsidRPr="00896080" w:rsidTr="00070B38">
        <w:trPr>
          <w:trHeight w:val="405"/>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Мистецтво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2</w:t>
            </w:r>
          </w:p>
        </w:tc>
      </w:tr>
      <w:tr w:rsidR="00837A73" w:rsidRPr="00896080" w:rsidTr="00070B38">
        <w:tc>
          <w:tcPr>
            <w:tcW w:w="2511" w:type="dxa"/>
            <w:vMerge w:val="restart"/>
          </w:tcPr>
          <w:p w:rsidR="00837A73" w:rsidRPr="00896080" w:rsidRDefault="00837A73" w:rsidP="00C03B48">
            <w:pPr>
              <w:spacing w:after="0"/>
              <w:rPr>
                <w:rFonts w:ascii="Times New Roman" w:hAnsi="Times New Roman"/>
                <w:sz w:val="20"/>
                <w:szCs w:val="20"/>
              </w:rPr>
            </w:pP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Математика</w:t>
            </w: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Математика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4</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4</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8</w:t>
            </w:r>
          </w:p>
        </w:tc>
      </w:tr>
      <w:tr w:rsidR="00837A73" w:rsidRPr="00896080" w:rsidTr="00070B38">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Алгебра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6</w:t>
            </w:r>
          </w:p>
        </w:tc>
      </w:tr>
      <w:tr w:rsidR="00837A73" w:rsidRPr="00896080" w:rsidTr="00070B38">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Геометрія</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6</w:t>
            </w:r>
          </w:p>
        </w:tc>
      </w:tr>
      <w:tr w:rsidR="00837A73" w:rsidRPr="00896080" w:rsidTr="00070B38">
        <w:tc>
          <w:tcPr>
            <w:tcW w:w="2511" w:type="dxa"/>
            <w:vMerge w:val="restart"/>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Природознавство</w:t>
            </w:r>
          </w:p>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Природознавство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2</w:t>
            </w:r>
          </w:p>
        </w:tc>
      </w:tr>
      <w:tr w:rsidR="00837A73" w:rsidRPr="00896080" w:rsidTr="00070B38">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Біологія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8</w:t>
            </w:r>
          </w:p>
        </w:tc>
      </w:tr>
      <w:tr w:rsidR="00837A73" w:rsidRPr="00896080" w:rsidTr="00070B38">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 Географія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lang w:val="en-US"/>
              </w:rPr>
            </w:pPr>
            <w:r w:rsidRPr="00896080">
              <w:rPr>
                <w:rFonts w:ascii="Times New Roman" w:hAnsi="Times New Roman"/>
                <w:sz w:val="20"/>
                <w:szCs w:val="20"/>
                <w:lang w:val="en-US"/>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853" w:type="dxa"/>
            <w:gridSpan w:val="2"/>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    </w:t>
            </w:r>
            <w:r w:rsidRPr="00896080">
              <w:rPr>
                <w:rFonts w:ascii="Times New Roman" w:hAnsi="Times New Roman"/>
                <w:sz w:val="20"/>
                <w:szCs w:val="20"/>
                <w:lang w:val="en-US"/>
              </w:rPr>
              <w:t>2/1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7,5</w:t>
            </w:r>
          </w:p>
        </w:tc>
      </w:tr>
      <w:tr w:rsidR="00837A73" w:rsidRPr="00896080" w:rsidTr="00070B38">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Фізика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7</w:t>
            </w:r>
          </w:p>
        </w:tc>
      </w:tr>
      <w:tr w:rsidR="00837A73" w:rsidRPr="00896080" w:rsidTr="00070B38">
        <w:trPr>
          <w:trHeight w:val="286"/>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Хімія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r w:rsidRPr="00896080">
              <w:rPr>
                <w:rFonts w:ascii="Times New Roman" w:hAnsi="Times New Roman"/>
                <w:sz w:val="20"/>
                <w:szCs w:val="20"/>
                <w:lang w:val="en-US"/>
              </w:rPr>
              <w:t>/</w:t>
            </w: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5,5</w:t>
            </w:r>
          </w:p>
        </w:tc>
      </w:tr>
      <w:tr w:rsidR="00837A73" w:rsidRPr="00896080" w:rsidTr="00070B38">
        <w:tc>
          <w:tcPr>
            <w:tcW w:w="2511" w:type="dxa"/>
            <w:vMerge w:val="restart"/>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Технології</w:t>
            </w:r>
          </w:p>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Трудове навчання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7</w:t>
            </w:r>
          </w:p>
        </w:tc>
      </w:tr>
      <w:tr w:rsidR="00837A73" w:rsidRPr="00896080" w:rsidTr="00070B38">
        <w:trPr>
          <w:trHeight w:val="463"/>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Інформатика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p w:rsidR="00837A73" w:rsidRPr="00896080" w:rsidRDefault="00837A73" w:rsidP="00C03B48">
            <w:pPr>
              <w:spacing w:after="0"/>
              <w:rPr>
                <w:rFonts w:ascii="Times New Roman" w:hAnsi="Times New Roman"/>
                <w:sz w:val="20"/>
                <w:szCs w:val="20"/>
              </w:rPr>
            </w:pP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7</w:t>
            </w:r>
          </w:p>
        </w:tc>
      </w:tr>
      <w:tr w:rsidR="00837A73" w:rsidRPr="00896080" w:rsidTr="00070B38">
        <w:trPr>
          <w:trHeight w:val="315"/>
        </w:trPr>
        <w:tc>
          <w:tcPr>
            <w:tcW w:w="2511" w:type="dxa"/>
            <w:vMerge w:val="restart"/>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Здоров</w:t>
            </w:r>
            <w:r w:rsidRPr="00896080">
              <w:rPr>
                <w:rFonts w:ascii="Times New Roman" w:hAnsi="Times New Roman"/>
                <w:sz w:val="20"/>
                <w:szCs w:val="20"/>
                <w:lang w:val="en-US"/>
              </w:rPr>
              <w:t>’</w:t>
            </w:r>
            <w:r w:rsidRPr="00896080">
              <w:rPr>
                <w:rFonts w:ascii="Times New Roman" w:hAnsi="Times New Roman"/>
                <w:sz w:val="20"/>
                <w:szCs w:val="20"/>
              </w:rPr>
              <w:t xml:space="preserve">я і фізична культура </w:t>
            </w:r>
          </w:p>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Основи здоров</w:t>
            </w:r>
            <w:r w:rsidRPr="00896080">
              <w:rPr>
                <w:rFonts w:ascii="Times New Roman" w:hAnsi="Times New Roman"/>
                <w:sz w:val="20"/>
                <w:szCs w:val="20"/>
                <w:lang w:val="en-US"/>
              </w:rPr>
              <w:t>’</w:t>
            </w:r>
            <w:r w:rsidRPr="00896080">
              <w:rPr>
                <w:rFonts w:ascii="Times New Roman" w:hAnsi="Times New Roman"/>
                <w:sz w:val="20"/>
                <w:szCs w:val="20"/>
              </w:rPr>
              <w:t xml:space="preserve">я </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 5</w:t>
            </w:r>
          </w:p>
        </w:tc>
      </w:tr>
      <w:tr w:rsidR="00837A73" w:rsidRPr="00896080" w:rsidTr="00070B38">
        <w:trPr>
          <w:trHeight w:val="309"/>
        </w:trPr>
        <w:tc>
          <w:tcPr>
            <w:tcW w:w="2511" w:type="dxa"/>
            <w:vMerge/>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Фізична культура</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15</w:t>
            </w:r>
          </w:p>
        </w:tc>
      </w:tr>
      <w:tr w:rsidR="00837A73" w:rsidRPr="00896080" w:rsidTr="00070B38">
        <w:tc>
          <w:tcPr>
            <w:tcW w:w="2511" w:type="dxa"/>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Разом</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23,5+3</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26,</w:t>
            </w:r>
            <w:r w:rsidRPr="00896080">
              <w:rPr>
                <w:rFonts w:ascii="Times New Roman" w:hAnsi="Times New Roman"/>
                <w:sz w:val="20"/>
                <w:szCs w:val="20"/>
                <w:lang w:val="en-US"/>
              </w:rPr>
              <w:t>5</w:t>
            </w:r>
            <w:r w:rsidRPr="00896080">
              <w:rPr>
                <w:rFonts w:ascii="Times New Roman" w:hAnsi="Times New Roman"/>
                <w:sz w:val="20"/>
                <w:szCs w:val="20"/>
              </w:rPr>
              <w:t>+3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28+3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28,5+3</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30+3</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151,5</w:t>
            </w:r>
          </w:p>
        </w:tc>
      </w:tr>
      <w:tr w:rsidR="00837A73" w:rsidRPr="00896080" w:rsidTr="00070B38">
        <w:trPr>
          <w:trHeight w:val="360"/>
        </w:trPr>
        <w:tc>
          <w:tcPr>
            <w:tcW w:w="2511" w:type="dxa"/>
          </w:tcPr>
          <w:p w:rsidR="00837A73" w:rsidRPr="00896080" w:rsidRDefault="00837A73" w:rsidP="00C03B48">
            <w:pPr>
              <w:spacing w:after="0"/>
              <w:jc w:val="center"/>
              <w:rPr>
                <w:rFonts w:ascii="Times New Roman" w:hAnsi="Times New Roman"/>
                <w:b/>
                <w:sz w:val="20"/>
                <w:szCs w:val="20"/>
              </w:rPr>
            </w:pPr>
            <w:r w:rsidRPr="00896080">
              <w:rPr>
                <w:rFonts w:ascii="Times New Roman" w:hAnsi="Times New Roman"/>
                <w:b/>
                <w:sz w:val="20"/>
                <w:szCs w:val="20"/>
              </w:rPr>
              <w:t>Варіативна складова</w:t>
            </w:r>
          </w:p>
        </w:tc>
        <w:tc>
          <w:tcPr>
            <w:tcW w:w="2025" w:type="dxa"/>
          </w:tcPr>
          <w:p w:rsidR="00837A73" w:rsidRPr="00896080" w:rsidRDefault="00837A73" w:rsidP="00C03B48">
            <w:pPr>
              <w:spacing w:after="0"/>
              <w:jc w:val="both"/>
              <w:rPr>
                <w:rFonts w:ascii="Times New Roman" w:hAnsi="Times New Roman"/>
                <w:sz w:val="20"/>
                <w:szCs w:val="20"/>
              </w:rPr>
            </w:pPr>
          </w:p>
        </w:tc>
        <w:tc>
          <w:tcPr>
            <w:tcW w:w="1131" w:type="dxa"/>
          </w:tcPr>
          <w:p w:rsidR="00837A73" w:rsidRPr="00896080" w:rsidRDefault="00837A73" w:rsidP="00185A61">
            <w:pPr>
              <w:spacing w:after="0"/>
              <w:jc w:val="center"/>
              <w:rPr>
                <w:rFonts w:ascii="Times New Roman" w:hAnsi="Times New Roman"/>
                <w:sz w:val="20"/>
                <w:szCs w:val="20"/>
              </w:rPr>
            </w:pPr>
            <w:r w:rsidRPr="00896080">
              <w:rPr>
                <w:rFonts w:ascii="Times New Roman" w:hAnsi="Times New Roman"/>
                <w:sz w:val="20"/>
                <w:szCs w:val="20"/>
              </w:rPr>
              <w:t>1</w:t>
            </w:r>
          </w:p>
        </w:tc>
        <w:tc>
          <w:tcPr>
            <w:tcW w:w="990" w:type="dxa"/>
          </w:tcPr>
          <w:p w:rsidR="00837A73" w:rsidRPr="00896080" w:rsidRDefault="00185A61"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2,0</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2,0</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2,0</w:t>
            </w:r>
          </w:p>
        </w:tc>
        <w:tc>
          <w:tcPr>
            <w:tcW w:w="962" w:type="dxa"/>
          </w:tcPr>
          <w:p w:rsidR="00837A73" w:rsidRPr="00896080" w:rsidRDefault="00185A61" w:rsidP="00C03B48">
            <w:pPr>
              <w:spacing w:after="0"/>
              <w:rPr>
                <w:rFonts w:ascii="Times New Roman" w:hAnsi="Times New Roman"/>
                <w:sz w:val="20"/>
                <w:szCs w:val="20"/>
              </w:rPr>
            </w:pPr>
            <w:r w:rsidRPr="00896080">
              <w:rPr>
                <w:rFonts w:ascii="Times New Roman" w:hAnsi="Times New Roman"/>
                <w:sz w:val="20"/>
                <w:szCs w:val="20"/>
              </w:rPr>
              <w:t>8</w:t>
            </w:r>
          </w:p>
        </w:tc>
      </w:tr>
      <w:tr w:rsidR="00837A73" w:rsidRPr="00896080" w:rsidTr="00070B38">
        <w:trPr>
          <w:trHeight w:val="555"/>
        </w:trPr>
        <w:tc>
          <w:tcPr>
            <w:tcW w:w="2511" w:type="dxa"/>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 xml:space="preserve">Моя громадянська свідомість. </w:t>
            </w:r>
            <w:proofErr w:type="spellStart"/>
            <w:r w:rsidRPr="00896080">
              <w:rPr>
                <w:rFonts w:ascii="Times New Roman" w:hAnsi="Times New Roman"/>
                <w:sz w:val="20"/>
                <w:szCs w:val="20"/>
              </w:rPr>
              <w:t>Запобі-гання</w:t>
            </w:r>
            <w:proofErr w:type="spellEnd"/>
            <w:r w:rsidRPr="00896080">
              <w:rPr>
                <w:rFonts w:ascii="Times New Roman" w:hAnsi="Times New Roman"/>
                <w:sz w:val="20"/>
                <w:szCs w:val="20"/>
              </w:rPr>
              <w:t xml:space="preserve"> корупції</w:t>
            </w:r>
          </w:p>
        </w:tc>
        <w:tc>
          <w:tcPr>
            <w:tcW w:w="1131" w:type="dxa"/>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853" w:type="dxa"/>
            <w:gridSpan w:val="2"/>
          </w:tcPr>
          <w:p w:rsidR="00837A73" w:rsidRPr="00896080" w:rsidRDefault="00837A73" w:rsidP="00C03B48">
            <w:pPr>
              <w:spacing w:after="0"/>
              <w:jc w:val="center"/>
              <w:rPr>
                <w:rFonts w:ascii="Times New Roman" w:hAnsi="Times New Roman"/>
                <w:sz w:val="20"/>
                <w:szCs w:val="20"/>
              </w:rPr>
            </w:pPr>
          </w:p>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62" w:type="dxa"/>
          </w:tcPr>
          <w:p w:rsidR="00837A73" w:rsidRPr="00896080" w:rsidRDefault="00837A73" w:rsidP="00C03B48">
            <w:pPr>
              <w:spacing w:after="0"/>
              <w:rPr>
                <w:rFonts w:ascii="Times New Roman" w:hAnsi="Times New Roman"/>
                <w:sz w:val="20"/>
                <w:szCs w:val="20"/>
              </w:rPr>
            </w:pPr>
          </w:p>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1</w:t>
            </w:r>
          </w:p>
        </w:tc>
      </w:tr>
      <w:tr w:rsidR="00837A73" w:rsidRPr="00896080" w:rsidTr="00070B38">
        <w:trPr>
          <w:trHeight w:val="375"/>
        </w:trPr>
        <w:tc>
          <w:tcPr>
            <w:tcW w:w="2511" w:type="dxa"/>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Екологія</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62" w:type="dxa"/>
          </w:tcPr>
          <w:p w:rsidR="00837A73" w:rsidRPr="00896080" w:rsidRDefault="00837A73" w:rsidP="00C03B48">
            <w:pPr>
              <w:spacing w:after="0"/>
              <w:rPr>
                <w:rFonts w:ascii="Times New Roman" w:hAnsi="Times New Roman"/>
                <w:sz w:val="20"/>
                <w:szCs w:val="20"/>
              </w:rPr>
            </w:pPr>
            <w:r w:rsidRPr="00896080">
              <w:rPr>
                <w:rFonts w:ascii="Times New Roman" w:hAnsi="Times New Roman"/>
                <w:sz w:val="20"/>
                <w:szCs w:val="20"/>
              </w:rPr>
              <w:t>2</w:t>
            </w:r>
          </w:p>
        </w:tc>
      </w:tr>
      <w:tr w:rsidR="00837A73" w:rsidRPr="00896080" w:rsidTr="00896080">
        <w:trPr>
          <w:trHeight w:val="606"/>
        </w:trPr>
        <w:tc>
          <w:tcPr>
            <w:tcW w:w="2511" w:type="dxa"/>
          </w:tcPr>
          <w:p w:rsidR="00837A73" w:rsidRPr="00896080" w:rsidRDefault="00837A73" w:rsidP="00C03B48">
            <w:pPr>
              <w:spacing w:after="0"/>
              <w:jc w:val="center"/>
              <w:rPr>
                <w:rFonts w:ascii="Times New Roman" w:hAnsi="Times New Roman"/>
                <w:sz w:val="20"/>
                <w:szCs w:val="20"/>
              </w:rPr>
            </w:pPr>
          </w:p>
        </w:tc>
        <w:tc>
          <w:tcPr>
            <w:tcW w:w="2025" w:type="dxa"/>
          </w:tcPr>
          <w:p w:rsidR="00837A73" w:rsidRPr="00896080" w:rsidRDefault="00837A73" w:rsidP="00C03B48">
            <w:pPr>
              <w:rPr>
                <w:rFonts w:ascii="Times New Roman" w:hAnsi="Times New Roman"/>
                <w:sz w:val="20"/>
                <w:szCs w:val="20"/>
              </w:rPr>
            </w:pPr>
            <w:r w:rsidRPr="00896080">
              <w:rPr>
                <w:rFonts w:ascii="Times New Roman" w:hAnsi="Times New Roman"/>
                <w:sz w:val="20"/>
                <w:szCs w:val="20"/>
              </w:rPr>
              <w:t>Культура добросусідства</w:t>
            </w:r>
          </w:p>
        </w:tc>
        <w:tc>
          <w:tcPr>
            <w:tcW w:w="1131"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990" w:type="dxa"/>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1</w:t>
            </w:r>
          </w:p>
        </w:tc>
        <w:tc>
          <w:tcPr>
            <w:tcW w:w="1080" w:type="dxa"/>
            <w:gridSpan w:val="2"/>
          </w:tcPr>
          <w:p w:rsidR="00837A73" w:rsidRPr="00896080" w:rsidRDefault="00896080"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853" w:type="dxa"/>
            <w:gridSpan w:val="2"/>
          </w:tcPr>
          <w:p w:rsidR="00837A73" w:rsidRPr="00896080" w:rsidRDefault="00896080" w:rsidP="00C03B48">
            <w:pPr>
              <w:spacing w:after="0"/>
              <w:jc w:val="center"/>
              <w:rPr>
                <w:rFonts w:ascii="Times New Roman" w:hAnsi="Times New Roman"/>
                <w:sz w:val="20"/>
                <w:szCs w:val="20"/>
              </w:rPr>
            </w:pPr>
            <w:r w:rsidRPr="00896080">
              <w:rPr>
                <w:rFonts w:ascii="Times New Roman" w:hAnsi="Times New Roman"/>
                <w:sz w:val="20"/>
                <w:szCs w:val="20"/>
              </w:rPr>
              <w:t>-</w:t>
            </w:r>
          </w:p>
        </w:tc>
        <w:tc>
          <w:tcPr>
            <w:tcW w:w="962" w:type="dxa"/>
          </w:tcPr>
          <w:p w:rsidR="00837A73" w:rsidRPr="00896080" w:rsidRDefault="00896080" w:rsidP="00C03B48">
            <w:pPr>
              <w:spacing w:after="0"/>
              <w:rPr>
                <w:rFonts w:ascii="Times New Roman" w:hAnsi="Times New Roman"/>
                <w:sz w:val="20"/>
                <w:szCs w:val="20"/>
              </w:rPr>
            </w:pPr>
            <w:r w:rsidRPr="00896080">
              <w:rPr>
                <w:rFonts w:ascii="Times New Roman" w:hAnsi="Times New Roman"/>
                <w:sz w:val="20"/>
                <w:szCs w:val="20"/>
              </w:rPr>
              <w:t>3</w:t>
            </w:r>
          </w:p>
        </w:tc>
      </w:tr>
      <w:tr w:rsidR="00896080" w:rsidRPr="00896080" w:rsidTr="00070B38">
        <w:trPr>
          <w:trHeight w:val="543"/>
        </w:trPr>
        <w:tc>
          <w:tcPr>
            <w:tcW w:w="2511" w:type="dxa"/>
          </w:tcPr>
          <w:p w:rsidR="00896080" w:rsidRPr="00896080" w:rsidRDefault="00896080" w:rsidP="00C03B48">
            <w:pPr>
              <w:spacing w:after="0"/>
              <w:jc w:val="center"/>
              <w:rPr>
                <w:rFonts w:ascii="Times New Roman" w:hAnsi="Times New Roman"/>
                <w:sz w:val="20"/>
                <w:szCs w:val="20"/>
              </w:rPr>
            </w:pPr>
          </w:p>
        </w:tc>
        <w:tc>
          <w:tcPr>
            <w:tcW w:w="2025" w:type="dxa"/>
          </w:tcPr>
          <w:p w:rsidR="00896080" w:rsidRPr="00896080" w:rsidRDefault="00896080" w:rsidP="00C03B48">
            <w:pPr>
              <w:spacing w:after="0"/>
              <w:rPr>
                <w:rFonts w:ascii="Times New Roman" w:hAnsi="Times New Roman"/>
                <w:sz w:val="20"/>
                <w:szCs w:val="20"/>
              </w:rPr>
            </w:pPr>
            <w:r w:rsidRPr="00896080">
              <w:rPr>
                <w:rFonts w:ascii="Times New Roman" w:hAnsi="Times New Roman"/>
                <w:sz w:val="20"/>
                <w:szCs w:val="20"/>
              </w:rPr>
              <w:t>Основи фінансової грамотності</w:t>
            </w:r>
          </w:p>
          <w:p w:rsidR="00896080" w:rsidRPr="00896080" w:rsidRDefault="00896080" w:rsidP="00C03B48">
            <w:pPr>
              <w:rPr>
                <w:rFonts w:ascii="Times New Roman" w:hAnsi="Times New Roman"/>
                <w:sz w:val="20"/>
                <w:szCs w:val="20"/>
              </w:rPr>
            </w:pPr>
          </w:p>
        </w:tc>
        <w:tc>
          <w:tcPr>
            <w:tcW w:w="1131" w:type="dxa"/>
          </w:tcPr>
          <w:p w:rsidR="00896080" w:rsidRPr="00896080" w:rsidRDefault="00896080" w:rsidP="00C03B48">
            <w:pPr>
              <w:jc w:val="center"/>
              <w:rPr>
                <w:rFonts w:ascii="Times New Roman" w:hAnsi="Times New Roman"/>
                <w:sz w:val="20"/>
                <w:szCs w:val="20"/>
              </w:rPr>
            </w:pPr>
          </w:p>
        </w:tc>
        <w:tc>
          <w:tcPr>
            <w:tcW w:w="990" w:type="dxa"/>
          </w:tcPr>
          <w:p w:rsidR="00896080" w:rsidRPr="00896080" w:rsidRDefault="00896080" w:rsidP="00C03B48">
            <w:pPr>
              <w:jc w:val="center"/>
              <w:rPr>
                <w:rFonts w:ascii="Times New Roman" w:hAnsi="Times New Roman"/>
                <w:sz w:val="20"/>
                <w:szCs w:val="20"/>
              </w:rPr>
            </w:pPr>
          </w:p>
        </w:tc>
        <w:tc>
          <w:tcPr>
            <w:tcW w:w="1080" w:type="dxa"/>
            <w:gridSpan w:val="2"/>
          </w:tcPr>
          <w:p w:rsidR="00896080" w:rsidRPr="00896080" w:rsidRDefault="00896080" w:rsidP="00C03B48">
            <w:pPr>
              <w:jc w:val="center"/>
              <w:rPr>
                <w:rFonts w:ascii="Times New Roman" w:hAnsi="Times New Roman"/>
                <w:sz w:val="20"/>
                <w:szCs w:val="20"/>
              </w:rPr>
            </w:pPr>
          </w:p>
        </w:tc>
        <w:tc>
          <w:tcPr>
            <w:tcW w:w="1080" w:type="dxa"/>
            <w:gridSpan w:val="2"/>
          </w:tcPr>
          <w:p w:rsidR="00896080" w:rsidRPr="00896080" w:rsidRDefault="00896080" w:rsidP="00C03B48">
            <w:pPr>
              <w:jc w:val="center"/>
              <w:rPr>
                <w:rFonts w:ascii="Times New Roman" w:hAnsi="Times New Roman"/>
                <w:sz w:val="20"/>
                <w:szCs w:val="20"/>
              </w:rPr>
            </w:pPr>
            <w:r w:rsidRPr="00896080">
              <w:rPr>
                <w:rFonts w:ascii="Times New Roman" w:hAnsi="Times New Roman"/>
                <w:sz w:val="20"/>
                <w:szCs w:val="20"/>
              </w:rPr>
              <w:t>1</w:t>
            </w:r>
          </w:p>
        </w:tc>
        <w:tc>
          <w:tcPr>
            <w:tcW w:w="853" w:type="dxa"/>
            <w:gridSpan w:val="2"/>
          </w:tcPr>
          <w:p w:rsidR="00896080" w:rsidRPr="00896080" w:rsidRDefault="00896080" w:rsidP="00C03B48">
            <w:pPr>
              <w:jc w:val="center"/>
              <w:rPr>
                <w:rFonts w:ascii="Times New Roman" w:hAnsi="Times New Roman"/>
                <w:sz w:val="20"/>
                <w:szCs w:val="20"/>
              </w:rPr>
            </w:pPr>
            <w:r w:rsidRPr="00896080">
              <w:rPr>
                <w:rFonts w:ascii="Times New Roman" w:hAnsi="Times New Roman"/>
                <w:sz w:val="20"/>
                <w:szCs w:val="20"/>
              </w:rPr>
              <w:t>1</w:t>
            </w:r>
          </w:p>
        </w:tc>
        <w:tc>
          <w:tcPr>
            <w:tcW w:w="962" w:type="dxa"/>
          </w:tcPr>
          <w:p w:rsidR="00896080" w:rsidRPr="00896080" w:rsidRDefault="00896080" w:rsidP="00C03B48">
            <w:pPr>
              <w:rPr>
                <w:rFonts w:ascii="Times New Roman" w:hAnsi="Times New Roman"/>
                <w:sz w:val="20"/>
                <w:szCs w:val="20"/>
              </w:rPr>
            </w:pPr>
            <w:r w:rsidRPr="00896080">
              <w:rPr>
                <w:rFonts w:ascii="Times New Roman" w:hAnsi="Times New Roman"/>
                <w:sz w:val="20"/>
                <w:szCs w:val="20"/>
              </w:rPr>
              <w:t>2</w:t>
            </w:r>
          </w:p>
        </w:tc>
      </w:tr>
      <w:tr w:rsidR="00837A73" w:rsidRPr="00896080" w:rsidTr="00070B38">
        <w:trPr>
          <w:trHeight w:val="565"/>
        </w:trPr>
        <w:tc>
          <w:tcPr>
            <w:tcW w:w="4536"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Гранично допустиме навантаження на учня</w:t>
            </w:r>
          </w:p>
        </w:tc>
        <w:tc>
          <w:tcPr>
            <w:tcW w:w="1131" w:type="dxa"/>
          </w:tcPr>
          <w:p w:rsidR="00837A73" w:rsidRPr="00896080" w:rsidRDefault="00837A73" w:rsidP="00185A61">
            <w:pPr>
              <w:spacing w:after="0"/>
              <w:jc w:val="center"/>
              <w:rPr>
                <w:rFonts w:ascii="Times New Roman" w:hAnsi="Times New Roman"/>
                <w:sz w:val="20"/>
                <w:szCs w:val="20"/>
              </w:rPr>
            </w:pPr>
            <w:r w:rsidRPr="00896080">
              <w:rPr>
                <w:rFonts w:ascii="Times New Roman" w:hAnsi="Times New Roman"/>
                <w:sz w:val="20"/>
                <w:szCs w:val="20"/>
              </w:rPr>
              <w:t>2</w:t>
            </w:r>
            <w:r w:rsidR="00185A61" w:rsidRPr="00896080">
              <w:rPr>
                <w:rFonts w:ascii="Times New Roman" w:hAnsi="Times New Roman"/>
                <w:sz w:val="20"/>
                <w:szCs w:val="20"/>
              </w:rPr>
              <w:t>7,5</w:t>
            </w:r>
          </w:p>
        </w:tc>
        <w:tc>
          <w:tcPr>
            <w:tcW w:w="990" w:type="dxa"/>
          </w:tcPr>
          <w:p w:rsidR="00837A73" w:rsidRPr="00896080" w:rsidRDefault="00837A73" w:rsidP="00185A61">
            <w:pPr>
              <w:spacing w:after="0"/>
              <w:jc w:val="center"/>
              <w:rPr>
                <w:rFonts w:ascii="Times New Roman" w:hAnsi="Times New Roman"/>
                <w:sz w:val="20"/>
                <w:szCs w:val="20"/>
              </w:rPr>
            </w:pPr>
            <w:r w:rsidRPr="00896080">
              <w:rPr>
                <w:rFonts w:ascii="Times New Roman" w:hAnsi="Times New Roman"/>
                <w:sz w:val="20"/>
                <w:szCs w:val="20"/>
              </w:rPr>
              <w:t>3</w:t>
            </w:r>
            <w:r w:rsidR="00185A61" w:rsidRPr="00896080">
              <w:rPr>
                <w:rFonts w:ascii="Times New Roman" w:hAnsi="Times New Roman"/>
                <w:sz w:val="20"/>
                <w:szCs w:val="20"/>
              </w:rPr>
              <w:t>0</w:t>
            </w:r>
            <w:r w:rsidRPr="00896080">
              <w:rPr>
                <w:rFonts w:ascii="Times New Roman" w:hAnsi="Times New Roman"/>
                <w:sz w:val="20"/>
                <w:szCs w:val="20"/>
              </w:rPr>
              <w:t>,5</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33</w:t>
            </w:r>
          </w:p>
        </w:tc>
        <w:tc>
          <w:tcPr>
            <w:tcW w:w="1080"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33,5</w:t>
            </w:r>
          </w:p>
        </w:tc>
        <w:tc>
          <w:tcPr>
            <w:tcW w:w="853" w:type="dxa"/>
            <w:gridSpan w:val="2"/>
          </w:tcPr>
          <w:p w:rsidR="00837A73" w:rsidRPr="00896080" w:rsidRDefault="00837A73" w:rsidP="00C03B48">
            <w:pPr>
              <w:spacing w:after="0"/>
              <w:jc w:val="center"/>
              <w:rPr>
                <w:rFonts w:ascii="Times New Roman" w:hAnsi="Times New Roman"/>
                <w:sz w:val="20"/>
                <w:szCs w:val="20"/>
              </w:rPr>
            </w:pPr>
            <w:r w:rsidRPr="00896080">
              <w:rPr>
                <w:rFonts w:ascii="Times New Roman" w:hAnsi="Times New Roman"/>
                <w:sz w:val="20"/>
                <w:szCs w:val="20"/>
              </w:rPr>
              <w:t>35</w:t>
            </w:r>
          </w:p>
        </w:tc>
        <w:tc>
          <w:tcPr>
            <w:tcW w:w="962" w:type="dxa"/>
          </w:tcPr>
          <w:p w:rsidR="00837A73" w:rsidRPr="00896080" w:rsidRDefault="00837A73" w:rsidP="00185A61">
            <w:pPr>
              <w:spacing w:after="0"/>
              <w:rPr>
                <w:rFonts w:ascii="Times New Roman" w:hAnsi="Times New Roman"/>
                <w:sz w:val="20"/>
                <w:szCs w:val="20"/>
              </w:rPr>
            </w:pPr>
            <w:r w:rsidRPr="00896080">
              <w:rPr>
                <w:rFonts w:ascii="Times New Roman" w:hAnsi="Times New Roman"/>
                <w:sz w:val="20"/>
                <w:szCs w:val="20"/>
              </w:rPr>
              <w:t>1</w:t>
            </w:r>
            <w:r w:rsidR="00185A61" w:rsidRPr="00896080">
              <w:rPr>
                <w:rFonts w:ascii="Times New Roman" w:hAnsi="Times New Roman"/>
                <w:sz w:val="20"/>
                <w:szCs w:val="20"/>
              </w:rPr>
              <w:t>59,5</w:t>
            </w:r>
          </w:p>
        </w:tc>
      </w:tr>
      <w:tr w:rsidR="00837A73" w:rsidRPr="00896080" w:rsidTr="00070B38">
        <w:tblPrEx>
          <w:tblLook w:val="0000"/>
        </w:tblPrEx>
        <w:trPr>
          <w:trHeight w:val="315"/>
        </w:trPr>
        <w:tc>
          <w:tcPr>
            <w:tcW w:w="4536" w:type="dxa"/>
            <w:gridSpan w:val="2"/>
          </w:tcPr>
          <w:p w:rsidR="00837A73" w:rsidRPr="00896080" w:rsidRDefault="00837A73" w:rsidP="00C03B48">
            <w:pPr>
              <w:spacing w:after="0"/>
              <w:ind w:left="108"/>
              <w:rPr>
                <w:rFonts w:ascii="Times New Roman" w:hAnsi="Times New Roman"/>
                <w:sz w:val="20"/>
                <w:szCs w:val="20"/>
              </w:rPr>
            </w:pPr>
            <w:r w:rsidRPr="00896080">
              <w:rPr>
                <w:rFonts w:ascii="Times New Roman" w:hAnsi="Times New Roman"/>
                <w:sz w:val="20"/>
                <w:szCs w:val="20"/>
              </w:rPr>
              <w:t>Всього ( без урахування поділу класів на групи)</w:t>
            </w:r>
          </w:p>
        </w:tc>
        <w:tc>
          <w:tcPr>
            <w:tcW w:w="1131" w:type="dxa"/>
          </w:tcPr>
          <w:p w:rsidR="00837A73" w:rsidRPr="00896080" w:rsidRDefault="00837A73" w:rsidP="00185A61">
            <w:pPr>
              <w:spacing w:after="0"/>
              <w:ind w:left="108"/>
              <w:rPr>
                <w:rFonts w:ascii="Times New Roman" w:hAnsi="Times New Roman"/>
                <w:sz w:val="20"/>
                <w:szCs w:val="20"/>
              </w:rPr>
            </w:pPr>
            <w:r w:rsidRPr="00896080">
              <w:rPr>
                <w:rFonts w:ascii="Times New Roman" w:hAnsi="Times New Roman"/>
                <w:sz w:val="20"/>
                <w:szCs w:val="20"/>
              </w:rPr>
              <w:t>26,5+1</w:t>
            </w:r>
          </w:p>
        </w:tc>
        <w:tc>
          <w:tcPr>
            <w:tcW w:w="997" w:type="dxa"/>
            <w:gridSpan w:val="2"/>
          </w:tcPr>
          <w:p w:rsidR="00837A73" w:rsidRPr="00896080" w:rsidRDefault="00837A73" w:rsidP="00185A61">
            <w:pPr>
              <w:spacing w:after="0"/>
              <w:ind w:left="108"/>
              <w:rPr>
                <w:rFonts w:ascii="Times New Roman" w:hAnsi="Times New Roman"/>
                <w:sz w:val="20"/>
                <w:szCs w:val="20"/>
              </w:rPr>
            </w:pPr>
            <w:r w:rsidRPr="00896080">
              <w:rPr>
                <w:rFonts w:ascii="Times New Roman" w:hAnsi="Times New Roman"/>
                <w:sz w:val="20"/>
                <w:szCs w:val="20"/>
              </w:rPr>
              <w:t>29,5+</w:t>
            </w:r>
            <w:r w:rsidR="00185A61" w:rsidRPr="00896080">
              <w:rPr>
                <w:rFonts w:ascii="Times New Roman" w:hAnsi="Times New Roman"/>
                <w:sz w:val="20"/>
                <w:szCs w:val="20"/>
              </w:rPr>
              <w:t>1</w:t>
            </w:r>
          </w:p>
        </w:tc>
        <w:tc>
          <w:tcPr>
            <w:tcW w:w="1080" w:type="dxa"/>
            <w:gridSpan w:val="2"/>
          </w:tcPr>
          <w:p w:rsidR="00837A73" w:rsidRPr="00896080" w:rsidRDefault="00837A73" w:rsidP="00C03B48">
            <w:pPr>
              <w:spacing w:after="0"/>
              <w:ind w:left="108"/>
              <w:rPr>
                <w:rFonts w:ascii="Times New Roman" w:hAnsi="Times New Roman"/>
                <w:sz w:val="20"/>
                <w:szCs w:val="20"/>
              </w:rPr>
            </w:pPr>
            <w:r w:rsidRPr="00896080">
              <w:rPr>
                <w:rFonts w:ascii="Times New Roman" w:hAnsi="Times New Roman"/>
                <w:sz w:val="20"/>
                <w:szCs w:val="20"/>
              </w:rPr>
              <w:t xml:space="preserve">  31+2</w:t>
            </w:r>
          </w:p>
        </w:tc>
        <w:tc>
          <w:tcPr>
            <w:tcW w:w="1080" w:type="dxa"/>
            <w:gridSpan w:val="2"/>
          </w:tcPr>
          <w:p w:rsidR="00837A73" w:rsidRPr="00896080" w:rsidRDefault="00837A73" w:rsidP="00C03B48">
            <w:pPr>
              <w:spacing w:after="0"/>
              <w:ind w:left="108"/>
              <w:rPr>
                <w:rFonts w:ascii="Times New Roman" w:hAnsi="Times New Roman"/>
                <w:sz w:val="20"/>
                <w:szCs w:val="20"/>
              </w:rPr>
            </w:pPr>
            <w:r w:rsidRPr="00896080">
              <w:rPr>
                <w:rFonts w:ascii="Times New Roman" w:hAnsi="Times New Roman"/>
                <w:sz w:val="20"/>
                <w:szCs w:val="20"/>
              </w:rPr>
              <w:t xml:space="preserve">  31,5+2</w:t>
            </w:r>
          </w:p>
        </w:tc>
        <w:tc>
          <w:tcPr>
            <w:tcW w:w="846" w:type="dxa"/>
          </w:tcPr>
          <w:p w:rsidR="00837A73" w:rsidRPr="00896080" w:rsidRDefault="00837A73" w:rsidP="00C03B48">
            <w:pPr>
              <w:spacing w:after="0"/>
              <w:ind w:left="108"/>
              <w:rPr>
                <w:rFonts w:ascii="Times New Roman" w:hAnsi="Times New Roman"/>
                <w:sz w:val="20"/>
                <w:szCs w:val="20"/>
              </w:rPr>
            </w:pPr>
            <w:r w:rsidRPr="00896080">
              <w:rPr>
                <w:rFonts w:ascii="Times New Roman" w:hAnsi="Times New Roman"/>
                <w:sz w:val="20"/>
                <w:szCs w:val="20"/>
              </w:rPr>
              <w:t xml:space="preserve"> 33+2</w:t>
            </w:r>
          </w:p>
        </w:tc>
        <w:tc>
          <w:tcPr>
            <w:tcW w:w="962" w:type="dxa"/>
          </w:tcPr>
          <w:p w:rsidR="00837A73" w:rsidRPr="00896080" w:rsidRDefault="00185A61" w:rsidP="00C03B48">
            <w:pPr>
              <w:spacing w:after="0"/>
              <w:rPr>
                <w:rFonts w:ascii="Times New Roman" w:hAnsi="Times New Roman"/>
                <w:sz w:val="20"/>
                <w:szCs w:val="20"/>
              </w:rPr>
            </w:pPr>
            <w:r w:rsidRPr="00896080">
              <w:rPr>
                <w:rFonts w:ascii="Times New Roman" w:hAnsi="Times New Roman"/>
                <w:sz w:val="20"/>
                <w:szCs w:val="20"/>
              </w:rPr>
              <w:t>159,5</w:t>
            </w:r>
          </w:p>
        </w:tc>
      </w:tr>
    </w:tbl>
    <w:p w:rsidR="00837A73" w:rsidRPr="00896080" w:rsidRDefault="00837A73" w:rsidP="00C03B48">
      <w:pPr>
        <w:spacing w:after="0" w:line="360" w:lineRule="auto"/>
        <w:contextualSpacing/>
        <w:jc w:val="right"/>
        <w:rPr>
          <w:rFonts w:ascii="Times New Roman" w:hAnsi="Times New Roman"/>
          <w:b/>
          <w:color w:val="000000"/>
          <w:kern w:val="28"/>
          <w:sz w:val="16"/>
          <w:szCs w:val="16"/>
          <w:lang w:eastAsia="ru-RU"/>
        </w:rPr>
      </w:pPr>
    </w:p>
    <w:p w:rsidR="00837A73" w:rsidRPr="00896080" w:rsidRDefault="00837A73" w:rsidP="00C03B48">
      <w:pPr>
        <w:spacing w:after="0" w:line="360" w:lineRule="auto"/>
        <w:contextualSpacing/>
        <w:jc w:val="right"/>
        <w:rPr>
          <w:rFonts w:ascii="Times New Roman" w:hAnsi="Times New Roman"/>
          <w:b/>
          <w:color w:val="000000"/>
          <w:kern w:val="28"/>
          <w:sz w:val="16"/>
          <w:szCs w:val="16"/>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837A73" w:rsidRDefault="00837A73" w:rsidP="00427585">
      <w:pPr>
        <w:spacing w:after="0" w:line="360" w:lineRule="auto"/>
        <w:contextualSpacing/>
        <w:jc w:val="right"/>
        <w:rPr>
          <w:rFonts w:ascii="Times New Roman" w:hAnsi="Times New Roman"/>
          <w:b/>
          <w:color w:val="000000"/>
          <w:kern w:val="28"/>
          <w:sz w:val="28"/>
          <w:szCs w:val="28"/>
          <w:lang w:eastAsia="ru-RU"/>
        </w:rPr>
      </w:pPr>
    </w:p>
    <w:p w:rsidR="00070B38" w:rsidRDefault="00070B38" w:rsidP="00427585">
      <w:pPr>
        <w:spacing w:after="0" w:line="360" w:lineRule="auto"/>
        <w:contextualSpacing/>
        <w:jc w:val="right"/>
        <w:rPr>
          <w:rFonts w:ascii="Times New Roman" w:hAnsi="Times New Roman"/>
          <w:b/>
          <w:color w:val="000000"/>
          <w:kern w:val="28"/>
          <w:sz w:val="28"/>
          <w:szCs w:val="28"/>
          <w:lang w:eastAsia="ru-RU"/>
        </w:rPr>
      </w:pPr>
    </w:p>
    <w:p w:rsidR="00070B38" w:rsidRDefault="00070B38" w:rsidP="00427585">
      <w:pPr>
        <w:spacing w:after="0" w:line="360" w:lineRule="auto"/>
        <w:contextualSpacing/>
        <w:jc w:val="right"/>
        <w:rPr>
          <w:rFonts w:ascii="Times New Roman" w:hAnsi="Times New Roman"/>
          <w:b/>
          <w:color w:val="000000"/>
          <w:kern w:val="28"/>
          <w:sz w:val="28"/>
          <w:szCs w:val="28"/>
          <w:lang w:eastAsia="ru-RU"/>
        </w:rPr>
      </w:pPr>
    </w:p>
    <w:p w:rsidR="00070B38" w:rsidRDefault="00070B38" w:rsidP="00427585">
      <w:pPr>
        <w:spacing w:after="0" w:line="360" w:lineRule="auto"/>
        <w:contextualSpacing/>
        <w:jc w:val="right"/>
        <w:rPr>
          <w:rFonts w:ascii="Times New Roman" w:hAnsi="Times New Roman"/>
          <w:b/>
          <w:color w:val="000000"/>
          <w:kern w:val="28"/>
          <w:sz w:val="28"/>
          <w:szCs w:val="28"/>
          <w:lang w:eastAsia="ru-RU"/>
        </w:rPr>
      </w:pPr>
    </w:p>
    <w:p w:rsidR="00070B38" w:rsidRDefault="00070B38" w:rsidP="00427585">
      <w:pPr>
        <w:spacing w:after="0" w:line="360" w:lineRule="auto"/>
        <w:contextualSpacing/>
        <w:jc w:val="right"/>
        <w:rPr>
          <w:rFonts w:ascii="Times New Roman" w:hAnsi="Times New Roman"/>
          <w:b/>
          <w:color w:val="000000"/>
          <w:kern w:val="28"/>
          <w:sz w:val="28"/>
          <w:szCs w:val="28"/>
          <w:lang w:eastAsia="ru-RU"/>
        </w:rPr>
      </w:pPr>
    </w:p>
    <w:p w:rsidR="00EA234A" w:rsidRDefault="00EA234A" w:rsidP="00427585">
      <w:pPr>
        <w:spacing w:after="0" w:line="360" w:lineRule="auto"/>
        <w:contextualSpacing/>
        <w:jc w:val="right"/>
        <w:rPr>
          <w:rFonts w:ascii="Times New Roman" w:hAnsi="Times New Roman"/>
          <w:b/>
          <w:color w:val="000000"/>
          <w:kern w:val="28"/>
          <w:sz w:val="28"/>
          <w:szCs w:val="28"/>
          <w:lang w:eastAsia="ru-RU"/>
        </w:rPr>
      </w:pPr>
    </w:p>
    <w:p w:rsidR="00EA234A" w:rsidRDefault="00EA234A" w:rsidP="00427585">
      <w:pPr>
        <w:spacing w:after="0" w:line="360" w:lineRule="auto"/>
        <w:contextualSpacing/>
        <w:jc w:val="right"/>
        <w:rPr>
          <w:rFonts w:ascii="Times New Roman" w:hAnsi="Times New Roman"/>
          <w:b/>
          <w:color w:val="000000"/>
          <w:kern w:val="28"/>
          <w:sz w:val="28"/>
          <w:szCs w:val="28"/>
          <w:lang w:eastAsia="ru-RU"/>
        </w:rPr>
      </w:pPr>
    </w:p>
    <w:p w:rsidR="00EA234A" w:rsidRDefault="00EA234A" w:rsidP="00427585">
      <w:pPr>
        <w:spacing w:after="0" w:line="360" w:lineRule="auto"/>
        <w:contextualSpacing/>
        <w:jc w:val="right"/>
        <w:rPr>
          <w:rFonts w:ascii="Times New Roman" w:hAnsi="Times New Roman"/>
          <w:b/>
          <w:color w:val="000000"/>
          <w:kern w:val="28"/>
          <w:sz w:val="28"/>
          <w:szCs w:val="28"/>
          <w:lang w:eastAsia="ru-RU"/>
        </w:rPr>
      </w:pPr>
    </w:p>
    <w:p w:rsidR="00837A73" w:rsidRPr="009E6166" w:rsidRDefault="0016532A" w:rsidP="00427585">
      <w:pPr>
        <w:spacing w:after="0" w:line="360" w:lineRule="auto"/>
        <w:contextualSpacing/>
        <w:jc w:val="right"/>
        <w:rPr>
          <w:rFonts w:ascii="Times New Roman" w:hAnsi="Times New Roman"/>
          <w:b/>
          <w:color w:val="000000"/>
          <w:kern w:val="28"/>
          <w:sz w:val="28"/>
          <w:szCs w:val="28"/>
          <w:lang w:eastAsia="ru-RU"/>
        </w:rPr>
      </w:pPr>
      <w:r>
        <w:rPr>
          <w:rFonts w:ascii="Times New Roman" w:hAnsi="Times New Roman"/>
          <w:b/>
          <w:color w:val="000000"/>
          <w:kern w:val="28"/>
          <w:sz w:val="28"/>
          <w:szCs w:val="28"/>
          <w:lang w:eastAsia="ru-RU"/>
        </w:rPr>
        <w:t xml:space="preserve">Додаток </w:t>
      </w:r>
      <w:r w:rsidR="00837A73">
        <w:rPr>
          <w:rFonts w:ascii="Times New Roman" w:hAnsi="Times New Roman"/>
          <w:b/>
          <w:color w:val="000000"/>
          <w:kern w:val="28"/>
          <w:sz w:val="28"/>
          <w:szCs w:val="28"/>
          <w:lang w:eastAsia="ru-RU"/>
        </w:rPr>
        <w:t xml:space="preserve"> 4</w:t>
      </w:r>
    </w:p>
    <w:p w:rsidR="00837A73" w:rsidRPr="00126866" w:rsidRDefault="00837A73" w:rsidP="00427585">
      <w:pPr>
        <w:spacing w:after="0" w:line="360" w:lineRule="auto"/>
        <w:ind w:left="360"/>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НАВЧАЛЬНИЙ ПЛАН</w:t>
      </w:r>
    </w:p>
    <w:p w:rsidR="00837A73" w:rsidRDefault="00837A73" w:rsidP="00427585">
      <w:pPr>
        <w:spacing w:after="0" w:line="360" w:lineRule="auto"/>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 xml:space="preserve"> </w:t>
      </w:r>
      <w:r>
        <w:rPr>
          <w:rFonts w:ascii="Times New Roman" w:hAnsi="Times New Roman"/>
          <w:b/>
          <w:color w:val="000000"/>
          <w:kern w:val="28"/>
          <w:sz w:val="28"/>
          <w:szCs w:val="28"/>
          <w:lang w:eastAsia="ru-RU"/>
        </w:rPr>
        <w:t xml:space="preserve">індивідуального навчання </w:t>
      </w:r>
      <w:r w:rsidRPr="00126866">
        <w:rPr>
          <w:rFonts w:ascii="Times New Roman" w:hAnsi="Times New Roman"/>
          <w:b/>
          <w:color w:val="000000"/>
          <w:kern w:val="28"/>
          <w:sz w:val="28"/>
          <w:szCs w:val="28"/>
          <w:lang w:eastAsia="ru-RU"/>
        </w:rPr>
        <w:t xml:space="preserve"> </w:t>
      </w:r>
      <w:r>
        <w:rPr>
          <w:rFonts w:ascii="Times New Roman" w:hAnsi="Times New Roman"/>
          <w:b/>
          <w:color w:val="000000"/>
          <w:kern w:val="28"/>
          <w:sz w:val="28"/>
          <w:szCs w:val="28"/>
          <w:lang w:eastAsia="ru-RU"/>
        </w:rPr>
        <w:t xml:space="preserve">учня  </w:t>
      </w:r>
      <w:r w:rsidR="00070B38">
        <w:rPr>
          <w:rFonts w:ascii="Times New Roman" w:hAnsi="Times New Roman"/>
          <w:b/>
          <w:color w:val="000000"/>
          <w:kern w:val="28"/>
          <w:sz w:val="28"/>
          <w:szCs w:val="28"/>
          <w:lang w:eastAsia="ru-RU"/>
        </w:rPr>
        <w:t>3</w:t>
      </w:r>
      <w:r w:rsidRPr="00126866">
        <w:rPr>
          <w:rFonts w:ascii="Times New Roman" w:hAnsi="Times New Roman"/>
          <w:b/>
          <w:color w:val="000000"/>
          <w:kern w:val="28"/>
          <w:sz w:val="28"/>
          <w:szCs w:val="28"/>
          <w:lang w:eastAsia="ru-RU"/>
        </w:rPr>
        <w:t xml:space="preserve"> клас</w:t>
      </w:r>
      <w:r>
        <w:rPr>
          <w:rFonts w:ascii="Times New Roman" w:hAnsi="Times New Roman"/>
          <w:b/>
          <w:color w:val="000000"/>
          <w:kern w:val="28"/>
          <w:sz w:val="28"/>
          <w:szCs w:val="28"/>
          <w:lang w:eastAsia="ru-RU"/>
        </w:rPr>
        <w:t>у</w:t>
      </w:r>
      <w:r w:rsidRPr="00126866">
        <w:rPr>
          <w:rFonts w:ascii="Times New Roman" w:hAnsi="Times New Roman"/>
          <w:b/>
          <w:color w:val="000000"/>
          <w:kern w:val="28"/>
          <w:sz w:val="28"/>
          <w:szCs w:val="28"/>
          <w:lang w:eastAsia="ru-RU"/>
        </w:rPr>
        <w:t xml:space="preserve"> </w:t>
      </w:r>
    </w:p>
    <w:p w:rsidR="00837A73" w:rsidRDefault="00837A73" w:rsidP="00427585">
      <w:pPr>
        <w:spacing w:after="0" w:line="360" w:lineRule="auto"/>
        <w:contextualSpacing/>
        <w:jc w:val="center"/>
        <w:rPr>
          <w:rFonts w:ascii="Times New Roman" w:hAnsi="Times New Roman"/>
          <w:b/>
          <w:color w:val="000000"/>
          <w:kern w:val="28"/>
          <w:sz w:val="28"/>
          <w:szCs w:val="28"/>
          <w:lang w:eastAsia="ru-RU"/>
        </w:rPr>
      </w:pPr>
      <w:proofErr w:type="spellStart"/>
      <w:r>
        <w:rPr>
          <w:rFonts w:ascii="Times New Roman" w:hAnsi="Times New Roman"/>
          <w:b/>
          <w:color w:val="000000"/>
          <w:kern w:val="28"/>
          <w:sz w:val="28"/>
          <w:szCs w:val="28"/>
          <w:lang w:eastAsia="ru-RU"/>
        </w:rPr>
        <w:t>Кирсенка</w:t>
      </w:r>
      <w:proofErr w:type="spellEnd"/>
      <w:r>
        <w:rPr>
          <w:rFonts w:ascii="Times New Roman" w:hAnsi="Times New Roman"/>
          <w:b/>
          <w:color w:val="000000"/>
          <w:kern w:val="28"/>
          <w:sz w:val="28"/>
          <w:szCs w:val="28"/>
          <w:lang w:eastAsia="ru-RU"/>
        </w:rPr>
        <w:t xml:space="preserve"> Богдана  Олеговича </w:t>
      </w:r>
    </w:p>
    <w:p w:rsidR="00837A73" w:rsidRPr="00126866" w:rsidRDefault="00837A73" w:rsidP="00427585">
      <w:pPr>
        <w:spacing w:after="0" w:line="360" w:lineRule="auto"/>
        <w:contextualSpacing/>
        <w:jc w:val="center"/>
        <w:rPr>
          <w:rFonts w:ascii="Times New Roman" w:hAnsi="Times New Roman"/>
          <w:b/>
          <w:color w:val="000000"/>
          <w:kern w:val="28"/>
          <w:sz w:val="28"/>
          <w:szCs w:val="28"/>
          <w:lang w:eastAsia="ru-RU"/>
        </w:rPr>
      </w:pPr>
      <w:r w:rsidRPr="00126866">
        <w:rPr>
          <w:rFonts w:ascii="Times New Roman" w:hAnsi="Times New Roman"/>
          <w:b/>
          <w:color w:val="000000"/>
          <w:kern w:val="28"/>
          <w:sz w:val="28"/>
          <w:szCs w:val="28"/>
          <w:lang w:eastAsia="ru-RU"/>
        </w:rPr>
        <w:t xml:space="preserve">   на 202</w:t>
      </w:r>
      <w:r w:rsidR="00070B38">
        <w:rPr>
          <w:rFonts w:ascii="Times New Roman" w:hAnsi="Times New Roman"/>
          <w:b/>
          <w:color w:val="000000"/>
          <w:kern w:val="28"/>
          <w:sz w:val="28"/>
          <w:szCs w:val="28"/>
          <w:lang w:eastAsia="ru-RU"/>
        </w:rPr>
        <w:t>1</w:t>
      </w:r>
      <w:r w:rsidRPr="00126866">
        <w:rPr>
          <w:rFonts w:ascii="Times New Roman" w:hAnsi="Times New Roman"/>
          <w:b/>
          <w:color w:val="000000"/>
          <w:kern w:val="28"/>
          <w:sz w:val="28"/>
          <w:szCs w:val="28"/>
          <w:lang w:eastAsia="ru-RU"/>
        </w:rPr>
        <w:t>-202</w:t>
      </w:r>
      <w:r w:rsidR="00070B38">
        <w:rPr>
          <w:rFonts w:ascii="Times New Roman" w:hAnsi="Times New Roman"/>
          <w:b/>
          <w:color w:val="000000"/>
          <w:kern w:val="28"/>
          <w:sz w:val="28"/>
          <w:szCs w:val="28"/>
          <w:lang w:eastAsia="ru-RU"/>
        </w:rPr>
        <w:t>2</w:t>
      </w:r>
      <w:r w:rsidRPr="00126866">
        <w:rPr>
          <w:rFonts w:ascii="Times New Roman" w:hAnsi="Times New Roman"/>
          <w:b/>
          <w:color w:val="000000"/>
          <w:kern w:val="28"/>
          <w:sz w:val="28"/>
          <w:szCs w:val="28"/>
          <w:lang w:eastAsia="ru-RU"/>
        </w:rPr>
        <w:t xml:space="preserve"> навчальний рік</w:t>
      </w:r>
    </w:p>
    <w:p w:rsidR="00837A73" w:rsidRPr="00126866" w:rsidRDefault="00837A73" w:rsidP="00427585">
      <w:pPr>
        <w:spacing w:after="0" w:line="360" w:lineRule="auto"/>
        <w:contextualSpacing/>
        <w:jc w:val="center"/>
        <w:rPr>
          <w:rFonts w:ascii="Times New Roman" w:hAnsi="Times New Roman"/>
          <w:b/>
          <w:color w:val="000000"/>
          <w:kern w:val="28"/>
          <w:lang w:eastAsia="ru-RU"/>
        </w:rPr>
      </w:pPr>
    </w:p>
    <w:tbl>
      <w:tblPr>
        <w:tblW w:w="4105" w:type="pct"/>
        <w:tblCellMar>
          <w:left w:w="40" w:type="dxa"/>
          <w:right w:w="40" w:type="dxa"/>
        </w:tblCellMar>
        <w:tblLook w:val="0000"/>
      </w:tblPr>
      <w:tblGrid>
        <w:gridCol w:w="3440"/>
        <w:gridCol w:w="2869"/>
        <w:gridCol w:w="1669"/>
      </w:tblGrid>
      <w:tr w:rsidR="00837A73" w:rsidRPr="00C66B35" w:rsidTr="00427585">
        <w:trPr>
          <w:cantSplit/>
        </w:trPr>
        <w:tc>
          <w:tcPr>
            <w:tcW w:w="2156"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Освітні галузі</w:t>
            </w:r>
          </w:p>
        </w:tc>
        <w:tc>
          <w:tcPr>
            <w:tcW w:w="1798"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b/>
                <w:kern w:val="28"/>
                <w:lang w:eastAsia="ru-RU"/>
              </w:rPr>
            </w:pPr>
            <w:r w:rsidRPr="00126866">
              <w:rPr>
                <w:rFonts w:ascii="Times New Roman" w:hAnsi="Times New Roman"/>
                <w:b/>
                <w:kern w:val="28"/>
                <w:lang w:eastAsia="ru-RU"/>
              </w:rPr>
              <w:t>Навчальні предмети</w:t>
            </w:r>
          </w:p>
        </w:tc>
        <w:tc>
          <w:tcPr>
            <w:tcW w:w="1046" w:type="pct"/>
            <w:tcBorders>
              <w:top w:val="single" w:sz="4" w:space="0" w:color="auto"/>
              <w:bottom w:val="single" w:sz="4" w:space="0" w:color="auto"/>
              <w:right w:val="single" w:sz="4" w:space="0" w:color="auto"/>
            </w:tcBorders>
          </w:tcPr>
          <w:p w:rsidR="00837A73" w:rsidRPr="00126866" w:rsidRDefault="00837A73" w:rsidP="00427585">
            <w:pPr>
              <w:spacing w:after="0" w:line="360" w:lineRule="auto"/>
              <w:rPr>
                <w:rFonts w:ascii="Times New Roman" w:hAnsi="Times New Roman"/>
                <w:kern w:val="28"/>
                <w:lang w:eastAsia="ru-RU"/>
              </w:rPr>
            </w:pPr>
            <w:r>
              <w:rPr>
                <w:rFonts w:ascii="Times New Roman" w:hAnsi="Times New Roman"/>
                <w:kern w:val="28"/>
                <w:lang w:eastAsia="ru-RU"/>
              </w:rPr>
              <w:t xml:space="preserve">      </w:t>
            </w:r>
            <w:r w:rsidRPr="00126866">
              <w:rPr>
                <w:rFonts w:ascii="Times New Roman" w:hAnsi="Times New Roman"/>
                <w:kern w:val="28"/>
                <w:lang w:eastAsia="ru-RU"/>
              </w:rPr>
              <w:t>Разом</w:t>
            </w:r>
          </w:p>
        </w:tc>
      </w:tr>
      <w:tr w:rsidR="00837A73" w:rsidRPr="00C66B35" w:rsidTr="00427585">
        <w:trPr>
          <w:cantSplit/>
        </w:trPr>
        <w:tc>
          <w:tcPr>
            <w:tcW w:w="2156" w:type="pct"/>
            <w:tcBorders>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046" w:type="pct"/>
            <w:tcBorders>
              <w:top w:val="single" w:sz="6" w:space="0" w:color="auto"/>
              <w:left w:val="single" w:sz="4"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b/>
                <w:kern w:val="28"/>
                <w:lang w:eastAsia="ru-RU"/>
              </w:rPr>
            </w:pPr>
          </w:p>
        </w:tc>
      </w:tr>
      <w:tr w:rsidR="00837A73" w:rsidRPr="00C66B35" w:rsidTr="00427585">
        <w:trPr>
          <w:cantSplit/>
        </w:trPr>
        <w:tc>
          <w:tcPr>
            <w:tcW w:w="2156" w:type="pct"/>
            <w:vMerge w:val="restar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Мовно-літературна</w:t>
            </w:r>
          </w:p>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Іншомовна</w:t>
            </w: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16532A">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Українська мова та </w:t>
            </w:r>
            <w:r w:rsidR="0016532A">
              <w:rPr>
                <w:rFonts w:ascii="Times New Roman" w:hAnsi="Times New Roman"/>
                <w:kern w:val="28"/>
                <w:lang w:eastAsia="ru-RU"/>
              </w:rPr>
              <w:t xml:space="preserve">літературне </w:t>
            </w:r>
            <w:r w:rsidRPr="00126866">
              <w:rPr>
                <w:rFonts w:ascii="Times New Roman" w:hAnsi="Times New Roman"/>
                <w:kern w:val="28"/>
                <w:lang w:eastAsia="ru-RU"/>
              </w:rPr>
              <w:t>читання</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3</w:t>
            </w:r>
          </w:p>
        </w:tc>
      </w:tr>
      <w:tr w:rsidR="00837A73" w:rsidRPr="00C66B35" w:rsidTr="00427585">
        <w:trPr>
          <w:cantSplit/>
          <w:trHeight w:val="299"/>
        </w:trPr>
        <w:tc>
          <w:tcPr>
            <w:tcW w:w="2156" w:type="pct"/>
            <w:vMerge/>
            <w:tcBorders>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Англійська мова</w:t>
            </w:r>
          </w:p>
        </w:tc>
        <w:tc>
          <w:tcPr>
            <w:tcW w:w="1046"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w:t>
            </w:r>
          </w:p>
        </w:tc>
      </w:tr>
      <w:tr w:rsidR="00837A73" w:rsidRPr="00C66B35" w:rsidTr="00427585">
        <w:trPr>
          <w:cantSplit/>
        </w:trPr>
        <w:tc>
          <w:tcPr>
            <w:tcW w:w="215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Математика</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3</w:t>
            </w:r>
          </w:p>
        </w:tc>
      </w:tr>
      <w:tr w:rsidR="00837A73" w:rsidRPr="00C66B35" w:rsidTr="00427585">
        <w:trPr>
          <w:cantSplit/>
        </w:trPr>
        <w:tc>
          <w:tcPr>
            <w:tcW w:w="2156" w:type="pct"/>
            <w:tcBorders>
              <w:top w:val="single" w:sz="6" w:space="0" w:color="auto"/>
              <w:left w:val="single" w:sz="6" w:space="0" w:color="auto"/>
              <w:right w:val="single" w:sz="6" w:space="0" w:color="auto"/>
            </w:tcBorders>
            <w:vAlign w:val="center"/>
          </w:tcPr>
          <w:p w:rsidR="00837A73" w:rsidRPr="00126866" w:rsidRDefault="00837A73" w:rsidP="00427585">
            <w:pPr>
              <w:widowControl w:val="0"/>
              <w:snapToGrid w:val="0"/>
              <w:spacing w:after="0" w:line="360" w:lineRule="auto"/>
              <w:ind w:firstLine="29"/>
              <w:contextualSpacing/>
              <w:rPr>
                <w:rFonts w:ascii="Times New Roman" w:hAnsi="Times New Roman"/>
                <w:kern w:val="28"/>
                <w:lang w:eastAsia="ru-RU"/>
              </w:rPr>
            </w:pPr>
            <w:r w:rsidRPr="00126866">
              <w:rPr>
                <w:rFonts w:ascii="Times New Roman" w:hAnsi="Times New Roman"/>
                <w:kern w:val="28"/>
                <w:lang w:eastAsia="ru-RU"/>
              </w:rPr>
              <w:t>Я досліджую світ</w:t>
            </w:r>
          </w:p>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Я досліджую світ </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r>
      <w:tr w:rsidR="00837A73" w:rsidRPr="00C66B35" w:rsidTr="00427585">
        <w:trPr>
          <w:cantSplit/>
        </w:trPr>
        <w:tc>
          <w:tcPr>
            <w:tcW w:w="215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widowControl w:val="0"/>
              <w:snapToGrid w:val="0"/>
              <w:spacing w:after="0" w:line="360" w:lineRule="auto"/>
              <w:ind w:firstLine="29"/>
              <w:jc w:val="both"/>
              <w:rPr>
                <w:rFonts w:ascii="Times New Roman" w:hAnsi="Times New Roman"/>
                <w:kern w:val="28"/>
                <w:lang w:eastAsia="ru-RU"/>
              </w:rPr>
            </w:pPr>
            <w:r w:rsidRPr="00126866">
              <w:rPr>
                <w:rFonts w:ascii="Times New Roman" w:hAnsi="Times New Roman"/>
                <w:kern w:val="28"/>
                <w:lang w:eastAsia="ru-RU"/>
              </w:rPr>
              <w:t>Технологічна</w:t>
            </w:r>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16532A" w:rsidP="00427585">
            <w:pPr>
              <w:spacing w:after="0" w:line="360" w:lineRule="auto"/>
              <w:contextualSpacing/>
              <w:rPr>
                <w:rFonts w:ascii="Times New Roman" w:hAnsi="Times New Roman"/>
                <w:kern w:val="28"/>
                <w:lang w:eastAsia="ru-RU"/>
              </w:rPr>
            </w:pPr>
            <w:r>
              <w:rPr>
                <w:rFonts w:ascii="Times New Roman" w:hAnsi="Times New Roman"/>
                <w:kern w:val="28"/>
                <w:lang w:eastAsia="ru-RU"/>
              </w:rPr>
              <w:t>Дизайн і технології</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r>
      <w:tr w:rsidR="00837A73" w:rsidRPr="00C66B35" w:rsidTr="00427585">
        <w:trPr>
          <w:cantSplit/>
        </w:trPr>
        <w:tc>
          <w:tcPr>
            <w:tcW w:w="215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widowControl w:val="0"/>
              <w:snapToGrid w:val="0"/>
              <w:spacing w:after="0" w:line="360" w:lineRule="auto"/>
              <w:ind w:firstLine="29"/>
              <w:jc w:val="both"/>
              <w:rPr>
                <w:rFonts w:ascii="Times New Roman" w:hAnsi="Times New Roman"/>
                <w:kern w:val="28"/>
                <w:lang w:eastAsia="ru-RU"/>
              </w:rPr>
            </w:pPr>
            <w:proofErr w:type="spellStart"/>
            <w:r w:rsidRPr="00126866">
              <w:rPr>
                <w:rFonts w:ascii="Times New Roman" w:hAnsi="Times New Roman"/>
                <w:kern w:val="28"/>
                <w:lang w:eastAsia="ru-RU"/>
              </w:rPr>
              <w:t>Інформатична</w:t>
            </w:r>
            <w:proofErr w:type="spellEnd"/>
          </w:p>
        </w:tc>
        <w:tc>
          <w:tcPr>
            <w:tcW w:w="1798"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 Інформатика</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w:t>
            </w:r>
          </w:p>
        </w:tc>
      </w:tr>
      <w:tr w:rsidR="00837A73" w:rsidRPr="00C66B35" w:rsidTr="00427585">
        <w:trPr>
          <w:cantSplit/>
        </w:trPr>
        <w:tc>
          <w:tcPr>
            <w:tcW w:w="2156" w:type="pct"/>
            <w:vMerge w:val="restart"/>
            <w:tcBorders>
              <w:top w:val="single" w:sz="6" w:space="0" w:color="auto"/>
              <w:left w:val="single" w:sz="6" w:space="0" w:color="auto"/>
              <w:right w:val="single" w:sz="4"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Мистецька</w:t>
            </w:r>
          </w:p>
        </w:tc>
        <w:tc>
          <w:tcPr>
            <w:tcW w:w="1798" w:type="pct"/>
            <w:tcBorders>
              <w:top w:val="single" w:sz="6" w:space="0" w:color="auto"/>
              <w:left w:val="single" w:sz="4" w:space="0" w:color="auto"/>
              <w:bottom w:val="single" w:sz="4"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Музичне мистецтво</w:t>
            </w:r>
          </w:p>
        </w:tc>
        <w:tc>
          <w:tcPr>
            <w:tcW w:w="1046" w:type="pct"/>
            <w:tcBorders>
              <w:top w:val="single" w:sz="6" w:space="0" w:color="auto"/>
              <w:left w:val="single" w:sz="6" w:space="0" w:color="auto"/>
              <w:bottom w:val="single" w:sz="4"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w:t>
            </w:r>
          </w:p>
        </w:tc>
      </w:tr>
      <w:tr w:rsidR="00837A73" w:rsidRPr="00C66B35" w:rsidTr="00427585">
        <w:trPr>
          <w:cantSplit/>
        </w:trPr>
        <w:tc>
          <w:tcPr>
            <w:tcW w:w="2156" w:type="pct"/>
            <w:vMerge/>
            <w:tcBorders>
              <w:left w:val="single" w:sz="6" w:space="0" w:color="auto"/>
              <w:bottom w:val="single" w:sz="6" w:space="0" w:color="auto"/>
              <w:right w:val="single" w:sz="4"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798" w:type="pct"/>
            <w:tcBorders>
              <w:top w:val="single" w:sz="4" w:space="0" w:color="auto"/>
              <w:left w:val="single" w:sz="4"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Образотворче мистецтво</w:t>
            </w:r>
          </w:p>
        </w:tc>
        <w:tc>
          <w:tcPr>
            <w:tcW w:w="1046" w:type="pct"/>
            <w:tcBorders>
              <w:top w:val="single" w:sz="4"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sidRPr="00126866">
              <w:rPr>
                <w:rFonts w:ascii="Times New Roman" w:hAnsi="Times New Roman"/>
                <w:kern w:val="28"/>
                <w:lang w:eastAsia="ru-RU"/>
              </w:rPr>
              <w:t>1</w:t>
            </w:r>
          </w:p>
        </w:tc>
      </w:tr>
      <w:tr w:rsidR="00837A73" w:rsidRPr="00C66B35" w:rsidTr="00427585">
        <w:trPr>
          <w:cantSplit/>
          <w:trHeight w:val="315"/>
        </w:trPr>
        <w:tc>
          <w:tcPr>
            <w:tcW w:w="2156"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Фізкультурна</w:t>
            </w:r>
          </w:p>
        </w:tc>
        <w:tc>
          <w:tcPr>
            <w:tcW w:w="1798"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Фізична культура</w:t>
            </w:r>
          </w:p>
        </w:tc>
        <w:tc>
          <w:tcPr>
            <w:tcW w:w="1046" w:type="pct"/>
            <w:tcBorders>
              <w:top w:val="single" w:sz="6" w:space="0" w:color="auto"/>
              <w:left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w:t>
            </w:r>
          </w:p>
        </w:tc>
      </w:tr>
      <w:tr w:rsidR="00837A73" w:rsidRPr="00C66B35" w:rsidTr="00427585">
        <w:trPr>
          <w:cantSplit/>
        </w:trPr>
        <w:tc>
          <w:tcPr>
            <w:tcW w:w="2156" w:type="pct"/>
            <w:tcBorders>
              <w:top w:val="single" w:sz="6" w:space="0" w:color="auto"/>
              <w:left w:val="single" w:sz="6" w:space="0" w:color="auto"/>
              <w:bottom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Усього</w:t>
            </w:r>
          </w:p>
        </w:tc>
        <w:tc>
          <w:tcPr>
            <w:tcW w:w="1798" w:type="pct"/>
            <w:tcBorders>
              <w:top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before="20" w:after="0" w:line="360" w:lineRule="auto"/>
              <w:contextualSpacing/>
              <w:jc w:val="center"/>
              <w:rPr>
                <w:rFonts w:ascii="Times New Roman" w:hAnsi="Times New Roman"/>
                <w:kern w:val="28"/>
                <w:lang w:eastAsia="ru-RU"/>
              </w:rPr>
            </w:pPr>
            <w:r>
              <w:rPr>
                <w:rFonts w:ascii="Times New Roman" w:hAnsi="Times New Roman"/>
                <w:kern w:val="28"/>
                <w:lang w:eastAsia="ru-RU"/>
              </w:rPr>
              <w:t>10</w:t>
            </w:r>
          </w:p>
        </w:tc>
      </w:tr>
      <w:tr w:rsidR="00837A73" w:rsidRPr="00C66B35" w:rsidTr="00427585">
        <w:trPr>
          <w:cantSplit/>
          <w:trHeight w:val="891"/>
        </w:trPr>
        <w:tc>
          <w:tcPr>
            <w:tcW w:w="3954" w:type="pct"/>
            <w:gridSpan w:val="2"/>
            <w:tcBorders>
              <w:top w:val="single" w:sz="6" w:space="0" w:color="auto"/>
              <w:left w:val="single" w:sz="6" w:space="0" w:color="auto"/>
              <w:bottom w:val="single" w:sz="4"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Додаткові години на вивчення предметів інваріантної складової, курсів за вибором</w:t>
            </w:r>
          </w:p>
        </w:tc>
        <w:tc>
          <w:tcPr>
            <w:tcW w:w="1046" w:type="pct"/>
            <w:tcBorders>
              <w:top w:val="single" w:sz="6" w:space="0" w:color="auto"/>
              <w:left w:val="single" w:sz="6" w:space="0" w:color="auto"/>
              <w:bottom w:val="single" w:sz="4"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w:t>
            </w:r>
          </w:p>
        </w:tc>
      </w:tr>
      <w:tr w:rsidR="00837A73" w:rsidRPr="00C66B35" w:rsidTr="00427585">
        <w:trPr>
          <w:cantSplit/>
        </w:trPr>
        <w:tc>
          <w:tcPr>
            <w:tcW w:w="395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 xml:space="preserve">Гранично допустиме тижневе навчальне навантаження на учня </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10</w:t>
            </w:r>
          </w:p>
        </w:tc>
      </w:tr>
      <w:tr w:rsidR="00837A73" w:rsidRPr="00C66B35" w:rsidTr="00427585">
        <w:trPr>
          <w:cantSplit/>
        </w:trPr>
        <w:tc>
          <w:tcPr>
            <w:tcW w:w="3954" w:type="pct"/>
            <w:gridSpan w:val="2"/>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rPr>
                <w:rFonts w:ascii="Times New Roman" w:hAnsi="Times New Roman"/>
                <w:kern w:val="28"/>
                <w:lang w:eastAsia="ru-RU"/>
              </w:rPr>
            </w:pPr>
            <w:r w:rsidRPr="00126866">
              <w:rPr>
                <w:rFonts w:ascii="Times New Roman" w:hAnsi="Times New Roman"/>
                <w:kern w:val="28"/>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1046" w:type="pct"/>
            <w:tcBorders>
              <w:top w:val="single" w:sz="6" w:space="0" w:color="auto"/>
              <w:left w:val="single" w:sz="6" w:space="0" w:color="auto"/>
              <w:bottom w:val="single" w:sz="6" w:space="0" w:color="auto"/>
              <w:right w:val="single" w:sz="6" w:space="0" w:color="auto"/>
            </w:tcBorders>
            <w:vAlign w:val="center"/>
          </w:tcPr>
          <w:p w:rsidR="00837A73" w:rsidRPr="00126866" w:rsidRDefault="00837A73" w:rsidP="00427585">
            <w:pPr>
              <w:spacing w:after="0" w:line="360" w:lineRule="auto"/>
              <w:contextualSpacing/>
              <w:jc w:val="center"/>
              <w:rPr>
                <w:rFonts w:ascii="Times New Roman" w:hAnsi="Times New Roman"/>
                <w:kern w:val="28"/>
                <w:lang w:eastAsia="ru-RU"/>
              </w:rPr>
            </w:pPr>
            <w:r>
              <w:rPr>
                <w:rFonts w:ascii="Times New Roman" w:hAnsi="Times New Roman"/>
                <w:kern w:val="28"/>
                <w:lang w:eastAsia="ru-RU"/>
              </w:rPr>
              <w:t>10</w:t>
            </w:r>
          </w:p>
        </w:tc>
      </w:tr>
    </w:tbl>
    <w:p w:rsidR="00837A73" w:rsidRPr="009E6166" w:rsidRDefault="00837A73" w:rsidP="009E6166">
      <w:pPr>
        <w:spacing w:after="0" w:line="360" w:lineRule="auto"/>
        <w:contextualSpacing/>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720"/>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ind w:left="360"/>
        <w:contextualSpacing/>
        <w:jc w:val="center"/>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РЕСУРСНЕ ЗАБЕЗПЕЧЕННЯ</w:t>
      </w:r>
    </w:p>
    <w:p w:rsidR="00837A73" w:rsidRPr="009E6166" w:rsidRDefault="00837A73" w:rsidP="00DC4DAB">
      <w:pPr>
        <w:spacing w:after="0" w:line="360" w:lineRule="auto"/>
        <w:ind w:left="1985"/>
        <w:contextualSpacing/>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Науково-методичне забезпечення предметів</w:t>
      </w: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інваріантної складової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52"/>
        <w:gridCol w:w="3784"/>
        <w:gridCol w:w="2268"/>
        <w:gridCol w:w="2233"/>
      </w:tblGrid>
      <w:tr w:rsidR="00837A73" w:rsidRPr="00C66B35" w:rsidTr="008670F1">
        <w:tc>
          <w:tcPr>
            <w:tcW w:w="534"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 з/п</w:t>
            </w:r>
          </w:p>
        </w:tc>
        <w:tc>
          <w:tcPr>
            <w:tcW w:w="752"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Клас</w:t>
            </w:r>
          </w:p>
        </w:tc>
        <w:tc>
          <w:tcPr>
            <w:tcW w:w="3784"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Назва програми</w:t>
            </w:r>
          </w:p>
        </w:tc>
        <w:tc>
          <w:tcPr>
            <w:tcW w:w="2268"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Автор/</w:t>
            </w:r>
          </w:p>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Видавництво</w:t>
            </w:r>
          </w:p>
        </w:tc>
        <w:tc>
          <w:tcPr>
            <w:tcW w:w="2233" w:type="dxa"/>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Коли і ким надано гриф</w:t>
            </w:r>
          </w:p>
        </w:tc>
      </w:tr>
      <w:tr w:rsidR="00837A73" w:rsidRPr="00C66B35" w:rsidTr="008670F1">
        <w:tc>
          <w:tcPr>
            <w:tcW w:w="9571" w:type="dxa"/>
            <w:gridSpan w:val="5"/>
          </w:tcPr>
          <w:p w:rsidR="00837A73" w:rsidRPr="009E6166" w:rsidRDefault="00837A73" w:rsidP="009E6166">
            <w:pPr>
              <w:spacing w:after="0" w:line="360" w:lineRule="auto"/>
              <w:contextualSpacing/>
              <w:jc w:val="center"/>
              <w:rPr>
                <w:rFonts w:ascii="Times New Roman" w:hAnsi="Times New Roman"/>
                <w:b/>
                <w:sz w:val="24"/>
                <w:szCs w:val="24"/>
                <w:lang w:eastAsia="ru-RU"/>
              </w:rPr>
            </w:pPr>
            <w:r w:rsidRPr="009E6166">
              <w:rPr>
                <w:rFonts w:ascii="Times New Roman" w:hAnsi="Times New Roman"/>
                <w:b/>
                <w:sz w:val="24"/>
                <w:szCs w:val="24"/>
                <w:lang w:eastAsia="ru-RU"/>
              </w:rPr>
              <w:t>СЕРЕДНЯ ШКОЛА</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Програми для загальноосвітніх навчальних закладів «Українська мова.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Програми для загальноосвітніх навчальних закладів «Українська література.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«Зарубіжна література.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«Історія України. Всесвітня історія.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«Основи правознавства. 9 клас»</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roofErr w:type="spellStart"/>
            <w:r w:rsidRPr="009E6166">
              <w:rPr>
                <w:rFonts w:ascii="Times New Roman" w:hAnsi="Times New Roman"/>
                <w:color w:val="000000"/>
                <w:kern w:val="28"/>
                <w:sz w:val="24"/>
                <w:szCs w:val="24"/>
                <w:lang w:eastAsia="ru-RU"/>
              </w:rPr>
              <w:t>Ремех</w:t>
            </w:r>
            <w:proofErr w:type="spellEnd"/>
            <w:r w:rsidRPr="009E6166">
              <w:rPr>
                <w:rFonts w:ascii="Times New Roman" w:hAnsi="Times New Roman"/>
                <w:color w:val="000000"/>
                <w:kern w:val="28"/>
                <w:sz w:val="24"/>
                <w:szCs w:val="24"/>
                <w:lang w:eastAsia="ru-RU"/>
              </w:rPr>
              <w:t xml:space="preserve"> Т.О. та інші/</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Лист МОН №1/11-1969 від 21.05.2008р.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Навчальна програма для загальноосвітніх навчальних закладів «Мистецтво.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spacing w:val="-6"/>
                <w:kern w:val="28"/>
                <w:sz w:val="24"/>
                <w:szCs w:val="24"/>
                <w:lang w:eastAsia="ru-RU"/>
              </w:rPr>
            </w:pPr>
            <w:r w:rsidRPr="009E6166">
              <w:rPr>
                <w:rFonts w:ascii="Times New Roman" w:hAnsi="Times New Roman"/>
                <w:color w:val="000000"/>
                <w:spacing w:val="-6"/>
                <w:kern w:val="28"/>
                <w:sz w:val="24"/>
                <w:szCs w:val="24"/>
                <w:lang w:eastAsia="ru-RU"/>
              </w:rPr>
              <w:t>Навчальна програма для загальноосвітніх навчальних закладів «Математика.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w:t>
            </w:r>
          </w:p>
        </w:tc>
        <w:tc>
          <w:tcPr>
            <w:tcW w:w="3784" w:type="dxa"/>
          </w:tcPr>
          <w:p w:rsidR="00837A73" w:rsidRPr="009E6166" w:rsidRDefault="00837A73" w:rsidP="009E6166">
            <w:pPr>
              <w:spacing w:after="0" w:line="360" w:lineRule="auto"/>
              <w:contextualSpacing/>
              <w:rPr>
                <w:rFonts w:ascii="Times New Roman" w:hAnsi="Times New Roman"/>
                <w:color w:val="000000"/>
                <w:spacing w:val="-6"/>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«Природознавство. 5 клас»</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6-9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«Біологія. 6-9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6-9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Навчальні програми для загальноосвітніх навчальних закладів. Географія.</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7-9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«Фізика. 7-9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7-9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 xml:space="preserve">Програма для загальноосвітніх навчальних закладів «Хімія. 7-9 класи»                   </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widowControl w:val="0"/>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«Трудове навчання.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Інформатика. Навчальна програма для учнів 5–9 класів загальноосвітніх навчальних закладів</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«Основи здоров’я.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Колектив авторів/</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 804 від 07.06.2017р.</w:t>
            </w:r>
          </w:p>
        </w:tc>
      </w:tr>
      <w:tr w:rsidR="00837A73" w:rsidRPr="00C66B35" w:rsidTr="008670F1">
        <w:tc>
          <w:tcPr>
            <w:tcW w:w="534" w:type="dxa"/>
          </w:tcPr>
          <w:p w:rsidR="00837A73" w:rsidRPr="009E6166" w:rsidRDefault="00837A73" w:rsidP="009E6166">
            <w:pPr>
              <w:numPr>
                <w:ilvl w:val="0"/>
                <w:numId w:val="20"/>
              </w:numPr>
              <w:spacing w:after="0" w:line="360" w:lineRule="auto"/>
              <w:ind w:left="357" w:hanging="357"/>
              <w:contextualSpacing/>
              <w:jc w:val="center"/>
              <w:rPr>
                <w:rFonts w:ascii="Times New Roman" w:hAnsi="Times New Roman"/>
                <w:sz w:val="24"/>
                <w:szCs w:val="24"/>
                <w:lang w:eastAsia="ru-RU"/>
              </w:rPr>
            </w:pPr>
          </w:p>
        </w:tc>
        <w:tc>
          <w:tcPr>
            <w:tcW w:w="752" w:type="dxa"/>
          </w:tcPr>
          <w:p w:rsidR="00837A73" w:rsidRPr="009E6166" w:rsidRDefault="00837A73" w:rsidP="009E6166">
            <w:pPr>
              <w:spacing w:after="0" w:line="360" w:lineRule="auto"/>
              <w:contextualSpacing/>
              <w:jc w:val="center"/>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5-9</w:t>
            </w:r>
          </w:p>
        </w:tc>
        <w:tc>
          <w:tcPr>
            <w:tcW w:w="3784"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Навчальна програма для загальноосвітніх навчальних закладів «Фізична культура. 5-9 класи»</w:t>
            </w:r>
          </w:p>
        </w:tc>
        <w:tc>
          <w:tcPr>
            <w:tcW w:w="2268"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roofErr w:type="spellStart"/>
            <w:r w:rsidRPr="009E6166">
              <w:rPr>
                <w:rFonts w:ascii="Times New Roman" w:hAnsi="Times New Roman"/>
                <w:color w:val="000000"/>
                <w:kern w:val="28"/>
                <w:sz w:val="24"/>
                <w:szCs w:val="24"/>
                <w:lang w:eastAsia="ru-RU"/>
              </w:rPr>
              <w:t>Тимчик</w:t>
            </w:r>
            <w:proofErr w:type="spellEnd"/>
            <w:r w:rsidRPr="009E6166">
              <w:rPr>
                <w:rFonts w:ascii="Times New Roman" w:hAnsi="Times New Roman"/>
                <w:color w:val="000000"/>
                <w:kern w:val="28"/>
                <w:sz w:val="24"/>
                <w:szCs w:val="24"/>
                <w:lang w:eastAsia="ru-RU"/>
              </w:rPr>
              <w:t xml:space="preserve"> М.В. та ін./</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Сайт МОН України</w:t>
            </w:r>
          </w:p>
        </w:tc>
        <w:tc>
          <w:tcPr>
            <w:tcW w:w="2233"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Наказ МОН №1407 від 23.10.2017р.</w:t>
            </w:r>
          </w:p>
        </w:tc>
      </w:tr>
    </w:tbl>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Default="00837A73" w:rsidP="008573FC">
      <w:pPr>
        <w:spacing w:after="0" w:line="360" w:lineRule="auto"/>
        <w:ind w:left="1985"/>
        <w:contextualSpacing/>
        <w:jc w:val="center"/>
        <w:rPr>
          <w:rFonts w:ascii="Times New Roman" w:hAnsi="Times New Roman"/>
          <w:b/>
          <w:kern w:val="28"/>
          <w:sz w:val="28"/>
          <w:szCs w:val="28"/>
          <w:lang w:eastAsia="ru-RU"/>
        </w:rPr>
      </w:pPr>
    </w:p>
    <w:p w:rsidR="00837A73" w:rsidRPr="009E6166" w:rsidRDefault="00837A73" w:rsidP="008573FC">
      <w:pPr>
        <w:spacing w:after="0" w:line="360" w:lineRule="auto"/>
        <w:ind w:left="1985"/>
        <w:contextualSpacing/>
        <w:jc w:val="center"/>
        <w:rPr>
          <w:rFonts w:ascii="Times New Roman" w:hAnsi="Times New Roman"/>
          <w:b/>
          <w:kern w:val="28"/>
          <w:sz w:val="28"/>
          <w:szCs w:val="28"/>
          <w:lang w:eastAsia="ru-RU"/>
        </w:rPr>
      </w:pPr>
      <w:r w:rsidRPr="009E6166">
        <w:rPr>
          <w:rFonts w:ascii="Times New Roman" w:hAnsi="Times New Roman"/>
          <w:b/>
          <w:kern w:val="28"/>
          <w:sz w:val="28"/>
          <w:szCs w:val="28"/>
          <w:lang w:eastAsia="ru-RU"/>
        </w:rPr>
        <w:t>Науково-методичне забезпечення предметів</w:t>
      </w:r>
    </w:p>
    <w:p w:rsidR="00837A73" w:rsidRPr="009E6166" w:rsidRDefault="00837A73" w:rsidP="009E6166">
      <w:pPr>
        <w:spacing w:after="0" w:line="360" w:lineRule="auto"/>
        <w:contextualSpacing/>
        <w:jc w:val="center"/>
        <w:rPr>
          <w:rFonts w:ascii="Times New Roman" w:hAnsi="Times New Roman"/>
          <w:b/>
          <w:kern w:val="28"/>
          <w:sz w:val="28"/>
          <w:szCs w:val="28"/>
          <w:lang w:eastAsia="ru-RU"/>
        </w:rPr>
      </w:pPr>
      <w:r w:rsidRPr="009E6166">
        <w:rPr>
          <w:rFonts w:ascii="Times New Roman" w:hAnsi="Times New Roman"/>
          <w:b/>
          <w:kern w:val="28"/>
          <w:sz w:val="28"/>
          <w:szCs w:val="28"/>
          <w:lang w:eastAsia="ru-RU"/>
        </w:rPr>
        <w:t>варіативної складової  навчального плану</w:t>
      </w: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853"/>
        <w:gridCol w:w="4170"/>
        <w:gridCol w:w="2179"/>
        <w:gridCol w:w="2221"/>
      </w:tblGrid>
      <w:tr w:rsidR="00837A73" w:rsidRPr="00C66B35" w:rsidTr="004251D8">
        <w:tc>
          <w:tcPr>
            <w:tcW w:w="531"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 з/п</w:t>
            </w:r>
          </w:p>
        </w:tc>
        <w:tc>
          <w:tcPr>
            <w:tcW w:w="853"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Клас</w:t>
            </w:r>
          </w:p>
        </w:tc>
        <w:tc>
          <w:tcPr>
            <w:tcW w:w="4170"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Назва програми</w:t>
            </w:r>
          </w:p>
        </w:tc>
        <w:tc>
          <w:tcPr>
            <w:tcW w:w="2179"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Автор</w:t>
            </w:r>
          </w:p>
        </w:tc>
        <w:tc>
          <w:tcPr>
            <w:tcW w:w="2221" w:type="dxa"/>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Коли і ким надано гриф</w:t>
            </w:r>
          </w:p>
        </w:tc>
      </w:tr>
      <w:tr w:rsidR="00837A73" w:rsidRPr="00C66B35" w:rsidTr="004251D8">
        <w:tc>
          <w:tcPr>
            <w:tcW w:w="9954" w:type="dxa"/>
            <w:gridSpan w:val="5"/>
          </w:tcPr>
          <w:p w:rsidR="00837A73" w:rsidRPr="009E6166" w:rsidRDefault="00837A73" w:rsidP="009E6166">
            <w:pPr>
              <w:spacing w:after="0" w:line="360" w:lineRule="auto"/>
              <w:contextualSpacing/>
              <w:jc w:val="center"/>
              <w:rPr>
                <w:rFonts w:ascii="Times New Roman" w:hAnsi="Times New Roman"/>
                <w:b/>
                <w:sz w:val="24"/>
                <w:szCs w:val="24"/>
              </w:rPr>
            </w:pPr>
            <w:r w:rsidRPr="009E6166">
              <w:rPr>
                <w:rFonts w:ascii="Times New Roman" w:hAnsi="Times New Roman"/>
                <w:b/>
                <w:sz w:val="24"/>
                <w:szCs w:val="24"/>
              </w:rPr>
              <w:t>ПОЧАТКОВА ШКОЛА</w:t>
            </w:r>
          </w:p>
        </w:tc>
      </w:tr>
      <w:tr w:rsidR="00837A73" w:rsidRPr="00C66B35" w:rsidTr="0037685E">
        <w:trPr>
          <w:trHeight w:val="5838"/>
        </w:trPr>
        <w:tc>
          <w:tcPr>
            <w:tcW w:w="531" w:type="dxa"/>
          </w:tcPr>
          <w:p w:rsidR="0037685E" w:rsidRDefault="0037685E" w:rsidP="009E6166">
            <w:pPr>
              <w:spacing w:after="0" w:line="360" w:lineRule="auto"/>
              <w:contextualSpacing/>
              <w:jc w:val="center"/>
              <w:rPr>
                <w:rFonts w:ascii="Times New Roman" w:hAnsi="Times New Roman"/>
                <w:sz w:val="24"/>
                <w:szCs w:val="24"/>
              </w:rPr>
            </w:pPr>
          </w:p>
          <w:p w:rsidR="0037685E" w:rsidRDefault="0037685E"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r w:rsidRPr="009E6166">
              <w:rPr>
                <w:rFonts w:ascii="Times New Roman" w:hAnsi="Times New Roman"/>
                <w:sz w:val="24"/>
                <w:szCs w:val="24"/>
              </w:rPr>
              <w:t>1</w:t>
            </w:r>
          </w:p>
          <w:p w:rsidR="00837A73" w:rsidRPr="009E6166" w:rsidRDefault="00837A73" w:rsidP="009E6166">
            <w:pPr>
              <w:spacing w:after="0" w:line="360" w:lineRule="auto"/>
              <w:contextualSpacing/>
              <w:jc w:val="center"/>
              <w:rPr>
                <w:rFonts w:ascii="Times New Roman" w:hAnsi="Times New Roman"/>
                <w:sz w:val="24"/>
                <w:szCs w:val="24"/>
              </w:rPr>
            </w:pPr>
          </w:p>
          <w:p w:rsidR="0016532A" w:rsidRDefault="0016532A" w:rsidP="009E6166">
            <w:pPr>
              <w:spacing w:after="0" w:line="360" w:lineRule="auto"/>
              <w:contextualSpacing/>
              <w:jc w:val="center"/>
              <w:rPr>
                <w:rFonts w:ascii="Times New Roman" w:hAnsi="Times New Roman"/>
                <w:sz w:val="24"/>
                <w:szCs w:val="24"/>
              </w:rPr>
            </w:pPr>
          </w:p>
          <w:p w:rsidR="0037685E" w:rsidRDefault="0037685E" w:rsidP="009E6166">
            <w:pPr>
              <w:spacing w:after="0" w:line="360" w:lineRule="auto"/>
              <w:contextualSpacing/>
              <w:jc w:val="center"/>
              <w:rPr>
                <w:rFonts w:ascii="Times New Roman" w:hAnsi="Times New Roman"/>
                <w:sz w:val="24"/>
                <w:szCs w:val="24"/>
              </w:rPr>
            </w:pPr>
          </w:p>
          <w:p w:rsidR="0037685E" w:rsidRDefault="0037685E" w:rsidP="009E6166">
            <w:pPr>
              <w:spacing w:after="0" w:line="360" w:lineRule="auto"/>
              <w:contextualSpacing/>
              <w:jc w:val="center"/>
              <w:rPr>
                <w:rFonts w:ascii="Times New Roman" w:hAnsi="Times New Roman"/>
                <w:sz w:val="24"/>
                <w:szCs w:val="24"/>
              </w:rPr>
            </w:pPr>
          </w:p>
          <w:p w:rsidR="0037685E" w:rsidRDefault="0037685E"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tc>
        <w:tc>
          <w:tcPr>
            <w:tcW w:w="853" w:type="dxa"/>
          </w:tcPr>
          <w:p w:rsidR="0037685E" w:rsidRDefault="0037685E" w:rsidP="009E6166">
            <w:pPr>
              <w:spacing w:after="0" w:line="360" w:lineRule="auto"/>
              <w:contextualSpacing/>
              <w:jc w:val="center"/>
              <w:rPr>
                <w:rFonts w:ascii="Times New Roman" w:hAnsi="Times New Roman"/>
                <w:kern w:val="28"/>
                <w:sz w:val="24"/>
                <w:szCs w:val="24"/>
                <w:lang w:eastAsia="ru-RU"/>
              </w:rPr>
            </w:pPr>
          </w:p>
          <w:p w:rsidR="0037685E" w:rsidRDefault="0037685E"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w:t>
            </w:r>
            <w:r w:rsidR="0037685E">
              <w:rPr>
                <w:rFonts w:ascii="Times New Roman" w:hAnsi="Times New Roman"/>
                <w:kern w:val="28"/>
                <w:sz w:val="24"/>
                <w:szCs w:val="24"/>
                <w:lang w:eastAsia="ru-RU"/>
              </w:rPr>
              <w:t>-4</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tc>
        <w:tc>
          <w:tcPr>
            <w:tcW w:w="4170" w:type="dxa"/>
          </w:tcPr>
          <w:p w:rsidR="0037685E" w:rsidRDefault="0037685E" w:rsidP="009E6166">
            <w:pPr>
              <w:spacing w:after="0" w:line="360" w:lineRule="auto"/>
              <w:rPr>
                <w:rFonts w:ascii="Times New Roman" w:hAnsi="Times New Roman"/>
                <w:kern w:val="28"/>
                <w:sz w:val="24"/>
                <w:szCs w:val="24"/>
                <w:lang w:val="ru-RU" w:eastAsia="ru-RU"/>
              </w:rPr>
            </w:pPr>
          </w:p>
          <w:p w:rsidR="0037685E" w:rsidRDefault="0037685E" w:rsidP="009E6166">
            <w:pPr>
              <w:spacing w:after="0" w:line="360" w:lineRule="auto"/>
              <w:rPr>
                <w:rFonts w:ascii="Times New Roman" w:hAnsi="Times New Roman"/>
                <w:kern w:val="28"/>
                <w:sz w:val="24"/>
                <w:szCs w:val="24"/>
                <w:lang w:val="ru-RU" w:eastAsia="ru-RU"/>
              </w:rPr>
            </w:pPr>
          </w:p>
          <w:p w:rsidR="00837A73" w:rsidRPr="009E6166" w:rsidRDefault="00837A73" w:rsidP="009E6166">
            <w:pPr>
              <w:spacing w:after="0" w:line="360" w:lineRule="auto"/>
              <w:rPr>
                <w:rFonts w:ascii="Times New Roman" w:hAnsi="Times New Roman"/>
                <w:kern w:val="28"/>
                <w:sz w:val="24"/>
                <w:szCs w:val="24"/>
                <w:lang w:val="ru-RU" w:eastAsia="ru-RU"/>
              </w:rPr>
            </w:pPr>
            <w:r>
              <w:rPr>
                <w:rFonts w:ascii="Times New Roman" w:hAnsi="Times New Roman"/>
                <w:kern w:val="28"/>
                <w:sz w:val="24"/>
                <w:szCs w:val="24"/>
                <w:lang w:val="ru-RU" w:eastAsia="ru-RU"/>
              </w:rPr>
              <w:t xml:space="preserve">Культура </w:t>
            </w:r>
            <w:proofErr w:type="spellStart"/>
            <w:r>
              <w:rPr>
                <w:rFonts w:ascii="Times New Roman" w:hAnsi="Times New Roman"/>
                <w:kern w:val="28"/>
                <w:sz w:val="24"/>
                <w:szCs w:val="24"/>
                <w:lang w:val="ru-RU" w:eastAsia="ru-RU"/>
              </w:rPr>
              <w:t>добросусідства</w:t>
            </w:r>
            <w:proofErr w:type="spellEnd"/>
          </w:p>
          <w:p w:rsidR="00837A73" w:rsidRPr="009E6166" w:rsidRDefault="00837A73" w:rsidP="009E6166">
            <w:pPr>
              <w:spacing w:after="0" w:line="360" w:lineRule="auto"/>
              <w:contextualSpacing/>
              <w:rPr>
                <w:rFonts w:ascii="Times New Roman" w:hAnsi="Times New Roman"/>
                <w:kern w:val="28"/>
                <w:sz w:val="24"/>
                <w:szCs w:val="24"/>
                <w:lang w:val="ru-RU" w:eastAsia="ru-RU"/>
              </w:rPr>
            </w:pPr>
          </w:p>
          <w:p w:rsidR="00837A73" w:rsidRPr="009E6166" w:rsidRDefault="00837A73" w:rsidP="009E6166">
            <w:pPr>
              <w:spacing w:after="0" w:line="360" w:lineRule="auto"/>
              <w:contextualSpacing/>
              <w:rPr>
                <w:rFonts w:ascii="Times New Roman" w:hAnsi="Times New Roman"/>
                <w:kern w:val="28"/>
                <w:sz w:val="24"/>
                <w:szCs w:val="24"/>
                <w:lang w:val="ru-RU" w:eastAsia="ru-RU"/>
              </w:rPr>
            </w:pPr>
          </w:p>
          <w:p w:rsidR="00837A73" w:rsidRPr="009E6166"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Default="00837A73" w:rsidP="009E6166">
            <w:pPr>
              <w:spacing w:after="0" w:line="360" w:lineRule="auto"/>
              <w:contextualSpacing/>
              <w:rPr>
                <w:rFonts w:ascii="Times New Roman" w:hAnsi="Times New Roman"/>
                <w:kern w:val="28"/>
                <w:sz w:val="24"/>
                <w:szCs w:val="24"/>
                <w:lang w:val="ru-RU" w:eastAsia="ru-RU"/>
              </w:rPr>
            </w:pPr>
          </w:p>
          <w:p w:rsidR="00837A73" w:rsidRPr="009E6166" w:rsidRDefault="00837A73" w:rsidP="009E6166">
            <w:pPr>
              <w:spacing w:after="0" w:line="360" w:lineRule="auto"/>
              <w:contextualSpacing/>
              <w:rPr>
                <w:rFonts w:ascii="Times New Roman" w:hAnsi="Times New Roman"/>
                <w:kern w:val="28"/>
                <w:sz w:val="24"/>
                <w:szCs w:val="24"/>
                <w:lang w:val="ru-RU" w:eastAsia="ru-RU"/>
              </w:rPr>
            </w:pPr>
          </w:p>
        </w:tc>
        <w:tc>
          <w:tcPr>
            <w:tcW w:w="2179" w:type="dxa"/>
          </w:tcPr>
          <w:p w:rsidR="0037685E" w:rsidRDefault="0037685E" w:rsidP="00F87AB1">
            <w:pPr>
              <w:spacing w:after="0" w:line="360" w:lineRule="auto"/>
              <w:contextualSpacing/>
              <w:rPr>
                <w:rFonts w:ascii="Times New Roman" w:hAnsi="Times New Roman"/>
                <w:color w:val="000000"/>
                <w:kern w:val="28"/>
                <w:sz w:val="24"/>
                <w:szCs w:val="24"/>
                <w:lang w:eastAsia="ru-RU"/>
              </w:rPr>
            </w:pPr>
          </w:p>
          <w:p w:rsidR="0037685E" w:rsidRDefault="0037685E" w:rsidP="00F87AB1">
            <w:pPr>
              <w:spacing w:after="0" w:line="360" w:lineRule="auto"/>
              <w:contextualSpacing/>
              <w:rPr>
                <w:rFonts w:ascii="Times New Roman" w:hAnsi="Times New Roman"/>
                <w:color w:val="000000"/>
                <w:kern w:val="28"/>
                <w:sz w:val="24"/>
                <w:szCs w:val="24"/>
                <w:lang w:eastAsia="ru-RU"/>
              </w:rPr>
            </w:pPr>
          </w:p>
          <w:p w:rsidR="00837A73" w:rsidRPr="00F87AB1" w:rsidRDefault="00837A73" w:rsidP="00F87AB1">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А</w:t>
            </w:r>
            <w:r w:rsidRPr="00F87AB1">
              <w:rPr>
                <w:rFonts w:ascii="Times New Roman" w:hAnsi="Times New Roman"/>
                <w:color w:val="000000"/>
                <w:kern w:val="28"/>
                <w:sz w:val="24"/>
                <w:szCs w:val="24"/>
                <w:lang w:eastAsia="ru-RU"/>
              </w:rPr>
              <w:t xml:space="preserve">вторський колектив під керівництвом </w:t>
            </w:r>
            <w:proofErr w:type="spellStart"/>
            <w:r w:rsidRPr="00F87AB1">
              <w:rPr>
                <w:rFonts w:ascii="Times New Roman" w:hAnsi="Times New Roman"/>
                <w:color w:val="000000"/>
                <w:kern w:val="28"/>
                <w:sz w:val="24"/>
                <w:szCs w:val="24"/>
                <w:lang w:eastAsia="ru-RU"/>
              </w:rPr>
              <w:t>АраджіоніМ.А</w:t>
            </w:r>
            <w:proofErr w:type="spellEnd"/>
            <w:r w:rsidRPr="00F87AB1">
              <w:rPr>
                <w:rFonts w:ascii="Times New Roman" w:hAnsi="Times New Roman"/>
                <w:color w:val="000000"/>
                <w:kern w:val="28"/>
                <w:sz w:val="24"/>
                <w:szCs w:val="24"/>
                <w:lang w:eastAsia="ru-RU"/>
              </w:rPr>
              <w:t xml:space="preserve">, </w:t>
            </w: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2221" w:type="dxa"/>
          </w:tcPr>
          <w:p w:rsidR="0037685E" w:rsidRDefault="0037685E" w:rsidP="009E6166">
            <w:pPr>
              <w:spacing w:after="0" w:line="360" w:lineRule="auto"/>
              <w:contextualSpacing/>
              <w:rPr>
                <w:rFonts w:ascii="Times New Roman" w:hAnsi="Times New Roman"/>
                <w:color w:val="000000"/>
                <w:kern w:val="28"/>
                <w:sz w:val="24"/>
                <w:szCs w:val="24"/>
                <w:lang w:eastAsia="ru-RU"/>
              </w:rPr>
            </w:pPr>
          </w:p>
          <w:p w:rsidR="0037685E" w:rsidRDefault="0037685E"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 xml:space="preserve">Рекомендовано МОН України </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9E6166">
              <w:rPr>
                <w:rFonts w:ascii="Times New Roman" w:hAnsi="Times New Roman"/>
                <w:color w:val="000000"/>
                <w:kern w:val="28"/>
                <w:sz w:val="24"/>
                <w:szCs w:val="24"/>
                <w:lang w:eastAsia="ru-RU"/>
              </w:rPr>
              <w:t>(</w:t>
            </w:r>
            <w:r w:rsidRPr="00F87AB1">
              <w:rPr>
                <w:rFonts w:ascii="Times New Roman" w:hAnsi="Times New Roman"/>
                <w:color w:val="000000"/>
                <w:kern w:val="28"/>
                <w:sz w:val="24"/>
                <w:szCs w:val="24"/>
                <w:lang w:eastAsia="ru-RU"/>
              </w:rPr>
              <w:t>Л</w:t>
            </w:r>
            <w:r>
              <w:rPr>
                <w:rFonts w:ascii="Times New Roman" w:hAnsi="Times New Roman"/>
                <w:color w:val="000000"/>
                <w:kern w:val="28"/>
                <w:sz w:val="24"/>
                <w:szCs w:val="24"/>
                <w:lang w:eastAsia="ru-RU"/>
              </w:rPr>
              <w:t xml:space="preserve">ист </w:t>
            </w:r>
            <w:r w:rsidRPr="00F87AB1">
              <w:rPr>
                <w:rFonts w:ascii="Times New Roman" w:hAnsi="Times New Roman"/>
                <w:color w:val="000000"/>
                <w:kern w:val="28"/>
                <w:sz w:val="24"/>
                <w:szCs w:val="24"/>
                <w:lang w:eastAsia="ru-RU"/>
              </w:rPr>
              <w:t xml:space="preserve"> ІМЗО ВІД 07.06.2019 № 22.1- 12-Г-334 від 07.06.2019р</w:t>
            </w: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37685E">
            <w:pPr>
              <w:spacing w:after="0" w:line="360" w:lineRule="auto"/>
              <w:rPr>
                <w:rFonts w:ascii="Times New Roman" w:hAnsi="Times New Roman"/>
                <w:kern w:val="28"/>
                <w:sz w:val="24"/>
                <w:szCs w:val="24"/>
                <w:lang w:eastAsia="ru-RU"/>
              </w:rPr>
            </w:pPr>
          </w:p>
        </w:tc>
      </w:tr>
      <w:tr w:rsidR="00837A73" w:rsidRPr="00C66B35" w:rsidTr="004251D8">
        <w:tc>
          <w:tcPr>
            <w:tcW w:w="9954" w:type="dxa"/>
            <w:gridSpan w:val="5"/>
          </w:tcPr>
          <w:p w:rsidR="00837A73" w:rsidRPr="009E6166" w:rsidRDefault="00837A73" w:rsidP="009E6166">
            <w:pPr>
              <w:spacing w:after="0" w:line="360" w:lineRule="auto"/>
              <w:contextualSpacing/>
              <w:jc w:val="center"/>
              <w:rPr>
                <w:rFonts w:ascii="Times New Roman" w:hAnsi="Times New Roman"/>
                <w:b/>
                <w:sz w:val="24"/>
                <w:szCs w:val="24"/>
              </w:rPr>
            </w:pPr>
            <w:r w:rsidRPr="009E6166">
              <w:rPr>
                <w:rFonts w:ascii="Times New Roman" w:hAnsi="Times New Roman"/>
                <w:b/>
                <w:sz w:val="24"/>
                <w:szCs w:val="24"/>
              </w:rPr>
              <w:t>БАЗОВА  ШКОЛА</w:t>
            </w:r>
          </w:p>
        </w:tc>
      </w:tr>
      <w:tr w:rsidR="00837A73" w:rsidRPr="00C66B35" w:rsidTr="004251D8">
        <w:tc>
          <w:tcPr>
            <w:tcW w:w="531" w:type="dxa"/>
          </w:tcPr>
          <w:p w:rsidR="0037685E" w:rsidRDefault="0037685E" w:rsidP="009E6166">
            <w:pPr>
              <w:spacing w:after="0" w:line="360" w:lineRule="auto"/>
              <w:contextualSpacing/>
              <w:jc w:val="center"/>
              <w:rPr>
                <w:rFonts w:ascii="Times New Roman" w:hAnsi="Times New Roman"/>
                <w:sz w:val="24"/>
                <w:szCs w:val="24"/>
              </w:rPr>
            </w:pPr>
          </w:p>
          <w:p w:rsidR="00837A73" w:rsidRPr="009E6166" w:rsidRDefault="0037685E" w:rsidP="009E6166">
            <w:pPr>
              <w:spacing w:after="0" w:line="360" w:lineRule="auto"/>
              <w:contextualSpacing/>
              <w:jc w:val="center"/>
              <w:rPr>
                <w:rFonts w:ascii="Times New Roman" w:hAnsi="Times New Roman"/>
                <w:sz w:val="24"/>
                <w:szCs w:val="24"/>
              </w:rPr>
            </w:pPr>
            <w:r>
              <w:rPr>
                <w:rFonts w:ascii="Times New Roman" w:hAnsi="Times New Roman"/>
                <w:sz w:val="24"/>
                <w:szCs w:val="24"/>
              </w:rPr>
              <w:t>2</w:t>
            </w:r>
            <w:r w:rsidR="00837A73" w:rsidRPr="009E6166">
              <w:rPr>
                <w:rFonts w:ascii="Times New Roman" w:hAnsi="Times New Roman"/>
                <w:sz w:val="24"/>
                <w:szCs w:val="24"/>
              </w:rPr>
              <w:t>.</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E15105" w:rsidRPr="009E6166" w:rsidRDefault="00E15105" w:rsidP="009E6166">
            <w:pPr>
              <w:spacing w:after="0" w:line="360" w:lineRule="auto"/>
              <w:contextualSpacing/>
              <w:jc w:val="center"/>
              <w:rPr>
                <w:rFonts w:ascii="Times New Roman" w:hAnsi="Times New Roman"/>
                <w:sz w:val="24"/>
                <w:szCs w:val="24"/>
              </w:rPr>
            </w:pPr>
            <w:r>
              <w:rPr>
                <w:rFonts w:ascii="Times New Roman" w:hAnsi="Times New Roman"/>
                <w:sz w:val="24"/>
                <w:szCs w:val="24"/>
              </w:rPr>
              <w:t>3</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E15105" w:rsidP="009E6166">
            <w:pPr>
              <w:spacing w:after="0" w:line="360" w:lineRule="auto"/>
              <w:contextualSpacing/>
              <w:jc w:val="center"/>
              <w:rPr>
                <w:rFonts w:ascii="Times New Roman" w:hAnsi="Times New Roman"/>
                <w:sz w:val="24"/>
                <w:szCs w:val="24"/>
              </w:rPr>
            </w:pPr>
            <w:r>
              <w:rPr>
                <w:rFonts w:ascii="Times New Roman" w:hAnsi="Times New Roman"/>
                <w:sz w:val="24"/>
                <w:szCs w:val="24"/>
              </w:rPr>
              <w:t>4</w:t>
            </w: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Pr="009E6166"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837A73" w:rsidRDefault="00837A73" w:rsidP="009E6166">
            <w:pPr>
              <w:spacing w:after="0" w:line="360" w:lineRule="auto"/>
              <w:contextualSpacing/>
              <w:jc w:val="center"/>
              <w:rPr>
                <w:rFonts w:ascii="Times New Roman" w:hAnsi="Times New Roman"/>
                <w:sz w:val="24"/>
                <w:szCs w:val="24"/>
              </w:rPr>
            </w:pPr>
          </w:p>
          <w:p w:rsidR="00EA234A" w:rsidRDefault="00EA234A" w:rsidP="009E6166">
            <w:pPr>
              <w:spacing w:after="0" w:line="360" w:lineRule="auto"/>
              <w:contextualSpacing/>
              <w:jc w:val="center"/>
              <w:rPr>
                <w:rFonts w:ascii="Times New Roman" w:hAnsi="Times New Roman"/>
                <w:sz w:val="24"/>
                <w:szCs w:val="24"/>
              </w:rPr>
            </w:pPr>
          </w:p>
          <w:p w:rsidR="00EA234A" w:rsidRDefault="00EA234A" w:rsidP="009E6166">
            <w:pPr>
              <w:spacing w:after="0" w:line="360" w:lineRule="auto"/>
              <w:contextualSpacing/>
              <w:jc w:val="center"/>
              <w:rPr>
                <w:rFonts w:ascii="Times New Roman" w:hAnsi="Times New Roman"/>
                <w:sz w:val="24"/>
                <w:szCs w:val="24"/>
              </w:rPr>
            </w:pPr>
          </w:p>
          <w:p w:rsidR="00EA234A" w:rsidRDefault="00EA234A" w:rsidP="009E6166">
            <w:pPr>
              <w:spacing w:after="0" w:line="360" w:lineRule="auto"/>
              <w:contextualSpacing/>
              <w:jc w:val="center"/>
              <w:rPr>
                <w:rFonts w:ascii="Times New Roman" w:hAnsi="Times New Roman"/>
                <w:sz w:val="24"/>
                <w:szCs w:val="24"/>
              </w:rPr>
            </w:pPr>
          </w:p>
          <w:p w:rsidR="00EA234A" w:rsidRPr="009E6166" w:rsidRDefault="00EA234A" w:rsidP="009E6166">
            <w:pPr>
              <w:spacing w:after="0" w:line="360" w:lineRule="auto"/>
              <w:contextualSpacing/>
              <w:jc w:val="center"/>
              <w:rPr>
                <w:rFonts w:ascii="Times New Roman" w:hAnsi="Times New Roman"/>
                <w:sz w:val="24"/>
                <w:szCs w:val="24"/>
              </w:rPr>
            </w:pPr>
            <w:r>
              <w:rPr>
                <w:rFonts w:ascii="Times New Roman" w:hAnsi="Times New Roman"/>
                <w:sz w:val="24"/>
                <w:szCs w:val="24"/>
              </w:rPr>
              <w:t>5</w:t>
            </w:r>
          </w:p>
        </w:tc>
        <w:tc>
          <w:tcPr>
            <w:tcW w:w="853" w:type="dxa"/>
          </w:tcPr>
          <w:p w:rsidR="0037685E" w:rsidRDefault="0037685E"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7,8</w:t>
            </w: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9</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5-</w:t>
            </w:r>
            <w:r w:rsidR="00EA234A">
              <w:rPr>
                <w:rFonts w:ascii="Times New Roman" w:hAnsi="Times New Roman"/>
                <w:kern w:val="28"/>
                <w:sz w:val="24"/>
                <w:szCs w:val="24"/>
                <w:lang w:eastAsia="ru-RU"/>
              </w:rPr>
              <w:t>7</w:t>
            </w: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Default="00EA234A" w:rsidP="009E6166">
            <w:pPr>
              <w:spacing w:after="0" w:line="360" w:lineRule="auto"/>
              <w:contextualSpacing/>
              <w:jc w:val="center"/>
              <w:rPr>
                <w:rFonts w:ascii="Times New Roman" w:hAnsi="Times New Roman"/>
                <w:kern w:val="28"/>
                <w:sz w:val="24"/>
                <w:szCs w:val="24"/>
                <w:lang w:eastAsia="ru-RU"/>
              </w:rPr>
            </w:pPr>
          </w:p>
          <w:p w:rsidR="00EA234A" w:rsidRPr="009E6166" w:rsidRDefault="00EA234A"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8-9</w:t>
            </w: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p w:rsidR="00837A73" w:rsidRPr="009E6166" w:rsidRDefault="00837A73" w:rsidP="009E6166">
            <w:pPr>
              <w:spacing w:after="0" w:line="360" w:lineRule="auto"/>
              <w:contextualSpacing/>
              <w:jc w:val="center"/>
              <w:rPr>
                <w:rFonts w:ascii="Times New Roman" w:hAnsi="Times New Roman"/>
                <w:kern w:val="28"/>
                <w:sz w:val="24"/>
                <w:szCs w:val="24"/>
                <w:lang w:eastAsia="ru-RU"/>
              </w:rPr>
            </w:pPr>
          </w:p>
        </w:tc>
        <w:tc>
          <w:tcPr>
            <w:tcW w:w="4170"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F87AB1" w:rsidRDefault="0037685E" w:rsidP="004251D8">
            <w:pPr>
              <w:spacing w:after="0" w:line="360" w:lineRule="auto"/>
              <w:ind w:left="1353"/>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Е</w:t>
            </w:r>
            <w:r w:rsidR="00837A73" w:rsidRPr="00F87AB1">
              <w:rPr>
                <w:rFonts w:ascii="Times New Roman" w:hAnsi="Times New Roman"/>
                <w:color w:val="000000"/>
                <w:kern w:val="28"/>
                <w:sz w:val="24"/>
                <w:szCs w:val="24"/>
                <w:lang w:eastAsia="ru-RU"/>
              </w:rPr>
              <w:t xml:space="preserve">кологія  </w:t>
            </w:r>
          </w:p>
          <w:p w:rsidR="00837A73" w:rsidRDefault="00837A73" w:rsidP="004251D8">
            <w:pPr>
              <w:spacing w:after="0" w:line="360" w:lineRule="auto"/>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 xml:space="preserve"> </w:t>
            </w: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Default="00837A73" w:rsidP="004251D8">
            <w:pPr>
              <w:spacing w:after="0" w:line="360" w:lineRule="auto"/>
              <w:contextualSpacing/>
              <w:rPr>
                <w:rFonts w:ascii="Times New Roman" w:hAnsi="Times New Roman"/>
                <w:color w:val="000000"/>
                <w:kern w:val="28"/>
                <w:sz w:val="24"/>
                <w:szCs w:val="24"/>
                <w:lang w:eastAsia="ru-RU"/>
              </w:rPr>
            </w:pPr>
          </w:p>
          <w:p w:rsidR="00837A73" w:rsidRPr="00F87AB1" w:rsidRDefault="00837A73" w:rsidP="004251D8">
            <w:pPr>
              <w:spacing w:after="0" w:line="360" w:lineRule="auto"/>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«Моя громадянська свідомість. Запобігання корупції» ( 9 клас)</w:t>
            </w: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r w:rsidRPr="00F87AB1">
              <w:rPr>
                <w:rFonts w:ascii="Times New Roman" w:hAnsi="Times New Roman"/>
                <w:color w:val="000000"/>
                <w:kern w:val="28"/>
                <w:sz w:val="24"/>
                <w:szCs w:val="24"/>
                <w:lang w:eastAsia="ru-RU"/>
              </w:rPr>
              <w:t xml:space="preserve"> </w:t>
            </w: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4251D8">
            <w:pPr>
              <w:spacing w:after="0" w:line="360" w:lineRule="auto"/>
              <w:ind w:left="360"/>
              <w:contextualSpacing/>
              <w:rPr>
                <w:rFonts w:ascii="Times New Roman" w:hAnsi="Times New Roman"/>
                <w:color w:val="000000"/>
                <w:kern w:val="28"/>
                <w:sz w:val="24"/>
                <w:szCs w:val="24"/>
                <w:lang w:eastAsia="ru-RU"/>
              </w:rPr>
            </w:pPr>
          </w:p>
          <w:p w:rsidR="00837A73" w:rsidRDefault="00837A73" w:rsidP="006E5235">
            <w:pPr>
              <w:spacing w:after="0" w:line="360" w:lineRule="auto"/>
              <w:ind w:left="360"/>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К</w:t>
            </w:r>
            <w:r w:rsidRPr="00F87AB1">
              <w:rPr>
                <w:rFonts w:ascii="Times New Roman" w:hAnsi="Times New Roman"/>
                <w:color w:val="000000"/>
                <w:kern w:val="28"/>
                <w:sz w:val="24"/>
                <w:szCs w:val="24"/>
                <w:lang w:eastAsia="ru-RU"/>
              </w:rPr>
              <w:t xml:space="preserve">ультура добросусідства  </w:t>
            </w: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EA234A" w:rsidP="006E5235">
            <w:pPr>
              <w:spacing w:after="0" w:line="360" w:lineRule="auto"/>
              <w:ind w:left="360"/>
              <w:contextualSpacing/>
              <w:rPr>
                <w:rFonts w:ascii="Times New Roman" w:hAnsi="Times New Roman"/>
                <w:color w:val="000000"/>
                <w:kern w:val="28"/>
                <w:sz w:val="24"/>
                <w:szCs w:val="24"/>
                <w:lang w:eastAsia="ru-RU"/>
              </w:rPr>
            </w:pPr>
          </w:p>
          <w:p w:rsidR="00EA234A" w:rsidRDefault="00CF2251" w:rsidP="006E5235">
            <w:pPr>
              <w:spacing w:after="0" w:line="360" w:lineRule="auto"/>
              <w:ind w:left="360"/>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Ф</w:t>
            </w:r>
            <w:r w:rsidR="00EA234A">
              <w:rPr>
                <w:rFonts w:ascii="Times New Roman" w:hAnsi="Times New Roman"/>
                <w:color w:val="000000"/>
                <w:kern w:val="28"/>
                <w:sz w:val="24"/>
                <w:szCs w:val="24"/>
                <w:lang w:eastAsia="ru-RU"/>
              </w:rPr>
              <w:t>інансов</w:t>
            </w:r>
            <w:r>
              <w:rPr>
                <w:rFonts w:ascii="Times New Roman" w:hAnsi="Times New Roman"/>
                <w:color w:val="000000"/>
                <w:kern w:val="28"/>
                <w:sz w:val="24"/>
                <w:szCs w:val="24"/>
                <w:lang w:eastAsia="ru-RU"/>
              </w:rPr>
              <w:t>а</w:t>
            </w:r>
            <w:r w:rsidR="00EA234A">
              <w:rPr>
                <w:rFonts w:ascii="Times New Roman" w:hAnsi="Times New Roman"/>
                <w:color w:val="000000"/>
                <w:kern w:val="28"/>
                <w:sz w:val="24"/>
                <w:szCs w:val="24"/>
                <w:lang w:eastAsia="ru-RU"/>
              </w:rPr>
              <w:t xml:space="preserve"> грамотн</w:t>
            </w:r>
            <w:r>
              <w:rPr>
                <w:rFonts w:ascii="Times New Roman" w:hAnsi="Times New Roman"/>
                <w:color w:val="000000"/>
                <w:kern w:val="28"/>
                <w:sz w:val="24"/>
                <w:szCs w:val="24"/>
                <w:lang w:eastAsia="ru-RU"/>
              </w:rPr>
              <w:t>ість</w:t>
            </w:r>
          </w:p>
          <w:p w:rsidR="00EA234A" w:rsidRPr="009E6166" w:rsidRDefault="00EA234A" w:rsidP="006E5235">
            <w:pPr>
              <w:spacing w:after="0" w:line="360" w:lineRule="auto"/>
              <w:ind w:left="360"/>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2179" w:type="dxa"/>
          </w:tcPr>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E15105" w:rsidRDefault="00E15105"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r w:rsidRPr="006E5235">
              <w:rPr>
                <w:rFonts w:ascii="Times New Roman" w:hAnsi="Times New Roman"/>
                <w:color w:val="000000"/>
                <w:kern w:val="28"/>
                <w:sz w:val="24"/>
                <w:szCs w:val="24"/>
                <w:lang w:eastAsia="ru-RU"/>
              </w:rPr>
              <w:t xml:space="preserve">Авторський колектив під керівництвом </w:t>
            </w:r>
            <w:proofErr w:type="spellStart"/>
            <w:r w:rsidRPr="006E5235">
              <w:rPr>
                <w:rFonts w:ascii="Times New Roman" w:hAnsi="Times New Roman"/>
                <w:color w:val="000000"/>
                <w:kern w:val="28"/>
                <w:sz w:val="24"/>
                <w:szCs w:val="24"/>
                <w:lang w:eastAsia="ru-RU"/>
              </w:rPr>
              <w:t>АраджіоніМ.А</w:t>
            </w:r>
            <w:proofErr w:type="spellEnd"/>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Default="00837A73" w:rsidP="009E6166">
            <w:pPr>
              <w:spacing w:after="0" w:line="360" w:lineRule="auto"/>
              <w:contextualSpacing/>
              <w:rPr>
                <w:rFonts w:ascii="Times New Roman" w:hAnsi="Times New Roman"/>
                <w:color w:val="000000"/>
                <w:kern w:val="28"/>
                <w:sz w:val="24"/>
                <w:szCs w:val="24"/>
                <w:lang w:eastAsia="ru-RU"/>
              </w:rPr>
            </w:pPr>
          </w:p>
          <w:p w:rsidR="00CF2251" w:rsidRDefault="00B41FD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Т.С.</w:t>
            </w:r>
            <w:proofErr w:type="spellStart"/>
            <w:r>
              <w:rPr>
                <w:rFonts w:ascii="Times New Roman" w:hAnsi="Times New Roman"/>
                <w:color w:val="000000"/>
                <w:kern w:val="28"/>
                <w:sz w:val="24"/>
                <w:szCs w:val="24"/>
                <w:lang w:eastAsia="ru-RU"/>
              </w:rPr>
              <w:t>Смовженко</w:t>
            </w:r>
            <w:proofErr w:type="spellEnd"/>
            <w:r>
              <w:rPr>
                <w:rFonts w:ascii="Times New Roman" w:hAnsi="Times New Roman"/>
                <w:color w:val="000000"/>
                <w:kern w:val="28"/>
                <w:sz w:val="24"/>
                <w:szCs w:val="24"/>
                <w:lang w:eastAsia="ru-RU"/>
              </w:rPr>
              <w:t>,</w:t>
            </w:r>
          </w:p>
          <w:p w:rsidR="00B41FD3" w:rsidRPr="009E6166" w:rsidRDefault="00B41FD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Н.В.Ткаченко</w:t>
            </w:r>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2221" w:type="dxa"/>
          </w:tcPr>
          <w:p w:rsidR="00837A73" w:rsidRDefault="00837A73" w:rsidP="009E6166">
            <w:pPr>
              <w:spacing w:after="0" w:line="360" w:lineRule="auto"/>
              <w:contextualSpacing/>
              <w:rPr>
                <w:rFonts w:ascii="Times New Roman" w:hAnsi="Times New Roman"/>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r w:rsidRPr="009E6166">
              <w:rPr>
                <w:rFonts w:ascii="Times New Roman" w:hAnsi="Times New Roman"/>
                <w:bCs/>
                <w:color w:val="000000"/>
                <w:kern w:val="28"/>
                <w:sz w:val="24"/>
                <w:szCs w:val="24"/>
                <w:lang w:eastAsia="ru-RU"/>
              </w:rPr>
              <w:t xml:space="preserve">Програма курсу за вибором для учнів 5-9  </w:t>
            </w:r>
            <w:proofErr w:type="spellStart"/>
            <w:r>
              <w:rPr>
                <w:rFonts w:ascii="Times New Roman" w:hAnsi="Times New Roman"/>
                <w:bCs/>
                <w:color w:val="000000"/>
                <w:kern w:val="28"/>
                <w:sz w:val="24"/>
                <w:szCs w:val="24"/>
                <w:lang w:eastAsia="ru-RU"/>
              </w:rPr>
              <w:t>кл.</w:t>
            </w:r>
            <w:r w:rsidRPr="009E6166">
              <w:rPr>
                <w:rFonts w:ascii="Times New Roman" w:hAnsi="Times New Roman"/>
                <w:bCs/>
                <w:color w:val="000000"/>
                <w:kern w:val="28"/>
                <w:sz w:val="24"/>
                <w:szCs w:val="24"/>
                <w:lang w:eastAsia="ru-RU"/>
              </w:rPr>
              <w:t>Рекомендовано</w:t>
            </w:r>
            <w:proofErr w:type="spellEnd"/>
            <w:r w:rsidRPr="009E6166">
              <w:rPr>
                <w:rFonts w:ascii="Times New Roman" w:hAnsi="Times New Roman"/>
                <w:bCs/>
                <w:color w:val="000000"/>
                <w:kern w:val="28"/>
                <w:sz w:val="24"/>
                <w:szCs w:val="24"/>
                <w:lang w:eastAsia="ru-RU"/>
              </w:rPr>
              <w:t xml:space="preserve"> МОН України( Збірник </w:t>
            </w:r>
            <w:proofErr w:type="spellStart"/>
            <w:r w:rsidRPr="009E6166">
              <w:rPr>
                <w:rFonts w:ascii="Times New Roman" w:hAnsi="Times New Roman"/>
                <w:bCs/>
                <w:color w:val="000000"/>
                <w:kern w:val="28"/>
                <w:sz w:val="24"/>
                <w:szCs w:val="24"/>
                <w:lang w:eastAsia="ru-RU"/>
              </w:rPr>
              <w:t>нав-чальних</w:t>
            </w:r>
            <w:proofErr w:type="spellEnd"/>
            <w:r w:rsidRPr="009E6166">
              <w:rPr>
                <w:rFonts w:ascii="Times New Roman" w:hAnsi="Times New Roman"/>
                <w:bCs/>
                <w:color w:val="000000"/>
                <w:kern w:val="28"/>
                <w:sz w:val="24"/>
                <w:szCs w:val="24"/>
                <w:lang w:eastAsia="ru-RU"/>
              </w:rPr>
              <w:t xml:space="preserve"> програм екологічного напряму,2009</w:t>
            </w:r>
          </w:p>
          <w:p w:rsidR="00837A73" w:rsidRDefault="00837A73" w:rsidP="009E6166">
            <w:pPr>
              <w:spacing w:after="0" w:line="360" w:lineRule="auto"/>
              <w:contextualSpacing/>
              <w:rPr>
                <w:rFonts w:ascii="Times New Roman" w:hAnsi="Times New Roman"/>
                <w:bCs/>
                <w:color w:val="000000"/>
                <w:kern w:val="28"/>
                <w:sz w:val="24"/>
                <w:szCs w:val="24"/>
                <w:lang w:eastAsia="ru-RU"/>
              </w:rPr>
            </w:pP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r>
              <w:rPr>
                <w:rFonts w:ascii="Times New Roman" w:hAnsi="Times New Roman"/>
                <w:bCs/>
                <w:color w:val="000000"/>
                <w:kern w:val="28"/>
                <w:sz w:val="24"/>
                <w:szCs w:val="24"/>
                <w:lang w:eastAsia="ru-RU"/>
              </w:rPr>
              <w:t>Рекомендовано МОН України</w:t>
            </w:r>
          </w:p>
          <w:p w:rsidR="00837A73" w:rsidRPr="009E6166" w:rsidRDefault="00837A73" w:rsidP="009E6166">
            <w:pPr>
              <w:spacing w:after="0" w:line="360" w:lineRule="auto"/>
              <w:contextualSpacing/>
              <w:rPr>
                <w:rFonts w:ascii="Times New Roman" w:hAnsi="Times New Roman"/>
                <w:bCs/>
                <w:color w:val="000000"/>
                <w:kern w:val="28"/>
                <w:sz w:val="24"/>
                <w:szCs w:val="24"/>
                <w:lang w:eastAsia="ru-RU"/>
              </w:rPr>
            </w:pPr>
            <w:r w:rsidRPr="006E5235">
              <w:rPr>
                <w:rFonts w:ascii="Times New Roman" w:hAnsi="Times New Roman"/>
                <w:bCs/>
                <w:color w:val="000000"/>
                <w:kern w:val="28"/>
                <w:sz w:val="24"/>
                <w:szCs w:val="24"/>
                <w:lang w:eastAsia="ru-RU"/>
              </w:rPr>
              <w:t> </w:t>
            </w:r>
            <w:r>
              <w:rPr>
                <w:rFonts w:ascii="Times New Roman" w:hAnsi="Times New Roman"/>
                <w:bCs/>
                <w:color w:val="000000"/>
                <w:kern w:val="28"/>
                <w:sz w:val="24"/>
                <w:szCs w:val="24"/>
                <w:lang w:eastAsia="ru-RU"/>
              </w:rPr>
              <w:t xml:space="preserve">( </w:t>
            </w:r>
            <w:r w:rsidRPr="006E5235">
              <w:rPr>
                <w:rFonts w:ascii="Times New Roman" w:hAnsi="Times New Roman"/>
                <w:bCs/>
                <w:color w:val="000000"/>
                <w:kern w:val="28"/>
                <w:sz w:val="24"/>
                <w:szCs w:val="24"/>
                <w:lang w:eastAsia="ru-RU"/>
              </w:rPr>
              <w:t>лист від 14.08.2018 № 22.1/12-Г-746)</w:t>
            </w:r>
          </w:p>
          <w:p w:rsidR="00837A73" w:rsidRDefault="00837A73" w:rsidP="004251D8">
            <w:pPr>
              <w:spacing w:after="0" w:line="360" w:lineRule="auto"/>
              <w:contextualSpacing/>
              <w:rPr>
                <w:rFonts w:ascii="Times New Roman" w:hAnsi="Times New Roman"/>
                <w:kern w:val="28"/>
                <w:sz w:val="24"/>
                <w:szCs w:val="24"/>
                <w:lang w:eastAsia="ru-RU"/>
              </w:rPr>
            </w:pPr>
          </w:p>
          <w:p w:rsidR="00837A73" w:rsidRDefault="00837A73" w:rsidP="004251D8">
            <w:pPr>
              <w:spacing w:after="0" w:line="360" w:lineRule="auto"/>
              <w:contextualSpacing/>
              <w:rPr>
                <w:rFonts w:ascii="Times New Roman" w:hAnsi="Times New Roman"/>
                <w:kern w:val="28"/>
                <w:sz w:val="24"/>
                <w:szCs w:val="24"/>
                <w:lang w:eastAsia="ru-RU"/>
              </w:rPr>
            </w:pPr>
          </w:p>
          <w:p w:rsidR="00837A73" w:rsidRPr="00214C0E" w:rsidRDefault="00837A73" w:rsidP="00214C0E">
            <w:pPr>
              <w:spacing w:after="0" w:line="360" w:lineRule="auto"/>
              <w:contextualSpacing/>
              <w:rPr>
                <w:rFonts w:ascii="Times New Roman" w:hAnsi="Times New Roman"/>
                <w:kern w:val="28"/>
                <w:sz w:val="24"/>
                <w:szCs w:val="24"/>
                <w:lang w:eastAsia="ru-RU"/>
              </w:rPr>
            </w:pPr>
            <w:r w:rsidRPr="00214C0E">
              <w:rPr>
                <w:rFonts w:ascii="Times New Roman" w:hAnsi="Times New Roman"/>
                <w:kern w:val="28"/>
                <w:sz w:val="24"/>
                <w:szCs w:val="24"/>
                <w:lang w:eastAsia="ru-RU"/>
              </w:rPr>
              <w:t xml:space="preserve">Рекомендовано МОН України </w:t>
            </w:r>
          </w:p>
          <w:p w:rsidR="00837A73" w:rsidRPr="00214C0E" w:rsidRDefault="00837A73" w:rsidP="00214C0E">
            <w:pPr>
              <w:spacing w:after="0" w:line="360" w:lineRule="auto"/>
              <w:contextualSpacing/>
              <w:rPr>
                <w:rFonts w:ascii="Times New Roman" w:hAnsi="Times New Roman"/>
                <w:kern w:val="28"/>
                <w:sz w:val="24"/>
                <w:szCs w:val="24"/>
                <w:lang w:eastAsia="ru-RU"/>
              </w:rPr>
            </w:pPr>
            <w:r w:rsidRPr="00214C0E">
              <w:rPr>
                <w:rFonts w:ascii="Times New Roman" w:hAnsi="Times New Roman"/>
                <w:kern w:val="28"/>
                <w:sz w:val="24"/>
                <w:szCs w:val="24"/>
                <w:lang w:eastAsia="ru-RU"/>
              </w:rPr>
              <w:t>(Лист  ІМЗО ВІД 07.06.2019 № 22.1- 12-Г-334 від 07.06.2019р</w:t>
            </w:r>
          </w:p>
          <w:p w:rsidR="00837A73" w:rsidRDefault="00837A73" w:rsidP="004251D8">
            <w:pPr>
              <w:spacing w:after="0" w:line="360" w:lineRule="auto"/>
              <w:contextualSpacing/>
              <w:rPr>
                <w:rFonts w:ascii="Times New Roman" w:hAnsi="Times New Roman"/>
                <w:kern w:val="28"/>
                <w:sz w:val="24"/>
                <w:szCs w:val="24"/>
                <w:lang w:eastAsia="ru-RU"/>
              </w:rPr>
            </w:pPr>
          </w:p>
          <w:p w:rsidR="00837A73" w:rsidRDefault="00837A73" w:rsidP="004251D8">
            <w:pPr>
              <w:spacing w:after="0" w:line="360" w:lineRule="auto"/>
              <w:contextualSpacing/>
              <w:rPr>
                <w:rFonts w:ascii="Times New Roman" w:hAnsi="Times New Roman"/>
                <w:kern w:val="28"/>
                <w:sz w:val="24"/>
                <w:szCs w:val="24"/>
                <w:lang w:eastAsia="ru-RU"/>
              </w:rPr>
            </w:pPr>
          </w:p>
          <w:p w:rsidR="00B41FD3" w:rsidRDefault="00B41FD3" w:rsidP="004251D8">
            <w:pPr>
              <w:spacing w:after="0" w:line="360" w:lineRule="auto"/>
              <w:contextualSpacing/>
              <w:rPr>
                <w:rFonts w:ascii="Times New Roman" w:hAnsi="Times New Roman"/>
                <w:kern w:val="28"/>
                <w:sz w:val="24"/>
                <w:szCs w:val="24"/>
                <w:lang w:eastAsia="ru-RU"/>
              </w:rPr>
            </w:pPr>
          </w:p>
          <w:p w:rsidR="00B41FD3" w:rsidRPr="009E6166" w:rsidRDefault="00B41FD3" w:rsidP="00B41FD3">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 xml:space="preserve">Рекомендовано МОН України  </w:t>
            </w:r>
            <w:r w:rsidRPr="00B41FD3">
              <w:rPr>
                <w:rFonts w:ascii="Times New Roman" w:hAnsi="Times New Roman"/>
                <w:sz w:val="24"/>
                <w:szCs w:val="24"/>
                <w:shd w:val="clear" w:color="auto" w:fill="FFFFFF"/>
              </w:rPr>
              <w:t>від 20.05.2015</w:t>
            </w:r>
          </w:p>
        </w:tc>
      </w:tr>
    </w:tbl>
    <w:p w:rsidR="00837A73" w:rsidRPr="009E6166" w:rsidRDefault="00837A73" w:rsidP="009E6166">
      <w:pPr>
        <w:spacing w:after="0" w:line="360" w:lineRule="auto"/>
        <w:ind w:left="360"/>
        <w:contextualSpacing/>
        <w:jc w:val="center"/>
        <w:rPr>
          <w:rFonts w:ascii="Times New Roman" w:hAnsi="Times New Roman"/>
          <w:b/>
          <w:sz w:val="28"/>
          <w:szCs w:val="28"/>
        </w:rPr>
      </w:pPr>
    </w:p>
    <w:p w:rsidR="00837A73" w:rsidRPr="009E6166" w:rsidRDefault="00837A73" w:rsidP="009E6166">
      <w:pPr>
        <w:spacing w:after="0" w:line="360" w:lineRule="auto"/>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9B504F" w:rsidRDefault="009B504F" w:rsidP="008573FC">
      <w:pPr>
        <w:spacing w:after="0" w:line="360" w:lineRule="auto"/>
        <w:ind w:left="360"/>
        <w:contextualSpacing/>
        <w:jc w:val="center"/>
        <w:rPr>
          <w:rFonts w:ascii="Times New Roman" w:hAnsi="Times New Roman"/>
          <w:b/>
          <w:sz w:val="28"/>
          <w:szCs w:val="28"/>
        </w:rPr>
      </w:pPr>
    </w:p>
    <w:p w:rsidR="00837A73" w:rsidRPr="009E6166" w:rsidRDefault="00837A73" w:rsidP="008573FC">
      <w:pPr>
        <w:spacing w:after="0" w:line="360" w:lineRule="auto"/>
        <w:ind w:left="360"/>
        <w:contextualSpacing/>
        <w:jc w:val="center"/>
        <w:rPr>
          <w:rFonts w:ascii="Times New Roman" w:hAnsi="Times New Roman"/>
          <w:b/>
          <w:sz w:val="28"/>
          <w:szCs w:val="28"/>
        </w:rPr>
      </w:pPr>
      <w:r w:rsidRPr="009E6166">
        <w:rPr>
          <w:rFonts w:ascii="Times New Roman" w:hAnsi="Times New Roman"/>
          <w:b/>
          <w:sz w:val="28"/>
          <w:szCs w:val="28"/>
        </w:rPr>
        <w:t>РОЗПОДІЛ ГУРТКІВ</w:t>
      </w:r>
    </w:p>
    <w:p w:rsidR="00837A73" w:rsidRPr="009E6166" w:rsidRDefault="00837A73" w:rsidP="009E6166">
      <w:pPr>
        <w:spacing w:after="0" w:line="360" w:lineRule="auto"/>
        <w:contextualSpacing/>
        <w:jc w:val="center"/>
        <w:rPr>
          <w:rFonts w:ascii="Times New Roman" w:hAnsi="Times New Roman"/>
          <w:b/>
          <w:sz w:val="28"/>
          <w:szCs w:val="28"/>
        </w:rPr>
      </w:pPr>
    </w:p>
    <w:p w:rsidR="00837A73" w:rsidRPr="009E6166" w:rsidRDefault="00837A73" w:rsidP="009E6166">
      <w:pPr>
        <w:spacing w:after="0" w:line="360" w:lineRule="auto"/>
        <w:contextualSpacing/>
        <w:jc w:val="center"/>
        <w:rPr>
          <w:rFonts w:ascii="Times New Roman" w:hAnsi="Times New Roman"/>
          <w:b/>
          <w:sz w:val="28"/>
          <w:szCs w:val="28"/>
        </w:rPr>
      </w:pPr>
      <w:r w:rsidRPr="009E6166">
        <w:rPr>
          <w:rFonts w:ascii="Times New Roman" w:hAnsi="Times New Roman"/>
          <w:b/>
          <w:sz w:val="28"/>
          <w:szCs w:val="28"/>
        </w:rPr>
        <w:t>на 20</w:t>
      </w:r>
      <w:r>
        <w:rPr>
          <w:rFonts w:ascii="Times New Roman" w:hAnsi="Times New Roman"/>
          <w:b/>
          <w:sz w:val="28"/>
          <w:szCs w:val="28"/>
        </w:rPr>
        <w:t>2</w:t>
      </w:r>
      <w:r w:rsidR="009B504F">
        <w:rPr>
          <w:rFonts w:ascii="Times New Roman" w:hAnsi="Times New Roman"/>
          <w:b/>
          <w:sz w:val="28"/>
          <w:szCs w:val="28"/>
        </w:rPr>
        <w:t>1</w:t>
      </w:r>
      <w:r>
        <w:rPr>
          <w:rFonts w:ascii="Times New Roman" w:hAnsi="Times New Roman"/>
          <w:b/>
          <w:sz w:val="28"/>
          <w:szCs w:val="28"/>
        </w:rPr>
        <w:t xml:space="preserve">- </w:t>
      </w:r>
      <w:r w:rsidRPr="009E6166">
        <w:rPr>
          <w:rFonts w:ascii="Times New Roman" w:hAnsi="Times New Roman"/>
          <w:b/>
          <w:sz w:val="28"/>
          <w:szCs w:val="28"/>
        </w:rPr>
        <w:t>202</w:t>
      </w:r>
      <w:r w:rsidR="009B504F">
        <w:rPr>
          <w:rFonts w:ascii="Times New Roman" w:hAnsi="Times New Roman"/>
          <w:b/>
          <w:sz w:val="28"/>
          <w:szCs w:val="28"/>
        </w:rPr>
        <w:t>2</w:t>
      </w:r>
      <w:r w:rsidRPr="009E6166">
        <w:rPr>
          <w:rFonts w:ascii="Times New Roman" w:hAnsi="Times New Roman"/>
          <w:b/>
          <w:sz w:val="28"/>
          <w:szCs w:val="28"/>
        </w:rPr>
        <w:t xml:space="preserve"> навчальний рік</w:t>
      </w:r>
    </w:p>
    <w:p w:rsidR="00837A73" w:rsidRPr="009E6166" w:rsidRDefault="00837A73" w:rsidP="009E6166">
      <w:pPr>
        <w:spacing w:after="0" w:line="360" w:lineRule="auto"/>
        <w:contextualSpacing/>
        <w:jc w:val="center"/>
        <w:rPr>
          <w:rFonts w:ascii="Times New Roman" w:hAnsi="Times New Roman"/>
          <w:color w:val="000000"/>
          <w:kern w:val="28"/>
          <w:sz w:val="28"/>
          <w:szCs w:val="20"/>
          <w:lang w:eastAsia="ru-RU"/>
        </w:rPr>
      </w:pP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2039"/>
        <w:gridCol w:w="1116"/>
        <w:gridCol w:w="931"/>
        <w:gridCol w:w="843"/>
        <w:gridCol w:w="1966"/>
        <w:gridCol w:w="1685"/>
      </w:tblGrid>
      <w:tr w:rsidR="00837A73" w:rsidRPr="00C66B35" w:rsidTr="008670F1">
        <w:trPr>
          <w:cantSplit/>
          <w:trHeight w:val="1963"/>
        </w:trPr>
        <w:tc>
          <w:tcPr>
            <w:tcW w:w="26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w:t>
            </w:r>
          </w:p>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p>
        </w:tc>
        <w:tc>
          <w:tcPr>
            <w:tcW w:w="112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Назва гуртка</w:t>
            </w:r>
          </w:p>
        </w:tc>
        <w:tc>
          <w:tcPr>
            <w:tcW w:w="616"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proofErr w:type="spellStart"/>
            <w:r w:rsidRPr="009E6166">
              <w:rPr>
                <w:rFonts w:ascii="Times New Roman" w:hAnsi="Times New Roman"/>
                <w:b/>
                <w:kern w:val="28"/>
                <w:sz w:val="24"/>
                <w:szCs w:val="24"/>
                <w:lang w:eastAsia="ru-RU"/>
              </w:rPr>
              <w:t>К-ть</w:t>
            </w:r>
            <w:proofErr w:type="spellEnd"/>
            <w:r w:rsidRPr="009E6166">
              <w:rPr>
                <w:rFonts w:ascii="Times New Roman" w:hAnsi="Times New Roman"/>
                <w:b/>
                <w:kern w:val="28"/>
                <w:sz w:val="24"/>
                <w:szCs w:val="24"/>
                <w:lang w:eastAsia="ru-RU"/>
              </w:rPr>
              <w:t xml:space="preserve"> годин</w:t>
            </w:r>
          </w:p>
        </w:tc>
        <w:tc>
          <w:tcPr>
            <w:tcW w:w="514"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Класи</w:t>
            </w:r>
          </w:p>
        </w:tc>
        <w:tc>
          <w:tcPr>
            <w:tcW w:w="46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proofErr w:type="spellStart"/>
            <w:r w:rsidRPr="009E6166">
              <w:rPr>
                <w:rFonts w:ascii="Times New Roman" w:hAnsi="Times New Roman"/>
                <w:b/>
                <w:kern w:val="28"/>
                <w:sz w:val="24"/>
                <w:szCs w:val="24"/>
                <w:lang w:eastAsia="ru-RU"/>
              </w:rPr>
              <w:t>К-ть</w:t>
            </w:r>
            <w:proofErr w:type="spellEnd"/>
            <w:r w:rsidRPr="009E6166">
              <w:rPr>
                <w:rFonts w:ascii="Times New Roman" w:hAnsi="Times New Roman"/>
                <w:b/>
                <w:kern w:val="28"/>
                <w:sz w:val="24"/>
                <w:szCs w:val="24"/>
                <w:lang w:eastAsia="ru-RU"/>
              </w:rPr>
              <w:t xml:space="preserve"> учнів</w:t>
            </w:r>
          </w:p>
        </w:tc>
        <w:tc>
          <w:tcPr>
            <w:tcW w:w="1085"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ПІБ керівника гуртка</w:t>
            </w:r>
          </w:p>
        </w:tc>
        <w:tc>
          <w:tcPr>
            <w:tcW w:w="930" w:type="pct"/>
            <w:vAlign w:val="center"/>
          </w:tcPr>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Категорія</w:t>
            </w:r>
          </w:p>
          <w:p w:rsidR="00837A73" w:rsidRPr="009E6166" w:rsidRDefault="00837A73" w:rsidP="009E6166">
            <w:pPr>
              <w:spacing w:after="0" w:line="360" w:lineRule="auto"/>
              <w:contextualSpacing/>
              <w:jc w:val="center"/>
              <w:rPr>
                <w:rFonts w:ascii="Times New Roman" w:hAnsi="Times New Roman"/>
                <w:b/>
                <w:kern w:val="28"/>
                <w:sz w:val="24"/>
                <w:szCs w:val="24"/>
                <w:lang w:eastAsia="ru-RU"/>
              </w:rPr>
            </w:pPr>
            <w:r w:rsidRPr="009E6166">
              <w:rPr>
                <w:rFonts w:ascii="Times New Roman" w:hAnsi="Times New Roman"/>
                <w:b/>
                <w:kern w:val="28"/>
                <w:sz w:val="24"/>
                <w:szCs w:val="24"/>
                <w:lang w:eastAsia="ru-RU"/>
              </w:rPr>
              <w:t>керівника</w:t>
            </w:r>
          </w:p>
        </w:tc>
      </w:tr>
      <w:tr w:rsidR="00837A73" w:rsidRPr="00C66B35" w:rsidTr="008670F1">
        <w:trPr>
          <w:cantSplit/>
          <w:trHeight w:val="1409"/>
        </w:trPr>
        <w:tc>
          <w:tcPr>
            <w:tcW w:w="265" w:type="pct"/>
          </w:tcPr>
          <w:p w:rsidR="00837A73" w:rsidRPr="009E6166" w:rsidRDefault="00837A73"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Екологічний  гурток</w:t>
            </w:r>
            <w:r>
              <w:rPr>
                <w:rFonts w:ascii="Times New Roman" w:hAnsi="Times New Roman"/>
                <w:kern w:val="28"/>
                <w:sz w:val="24"/>
                <w:szCs w:val="24"/>
                <w:lang w:eastAsia="ru-RU"/>
              </w:rPr>
              <w:t>» Жовта квітка мімози»</w:t>
            </w: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616"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2</w:t>
            </w:r>
          </w:p>
        </w:tc>
        <w:tc>
          <w:tcPr>
            <w:tcW w:w="514"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5-9</w:t>
            </w:r>
          </w:p>
        </w:tc>
        <w:tc>
          <w:tcPr>
            <w:tcW w:w="465"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15</w:t>
            </w:r>
          </w:p>
        </w:tc>
        <w:tc>
          <w:tcPr>
            <w:tcW w:w="1085" w:type="pct"/>
          </w:tcPr>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sidRPr="009E6166">
              <w:rPr>
                <w:rFonts w:ascii="Times New Roman" w:hAnsi="Times New Roman"/>
                <w:kern w:val="28"/>
                <w:sz w:val="24"/>
                <w:szCs w:val="24"/>
                <w:lang w:eastAsia="ru-RU"/>
              </w:rPr>
              <w:t>Сергійчук</w:t>
            </w:r>
            <w:proofErr w:type="spellEnd"/>
            <w:r w:rsidRPr="009E6166">
              <w:rPr>
                <w:rFonts w:ascii="Times New Roman" w:hAnsi="Times New Roman"/>
                <w:kern w:val="28"/>
                <w:sz w:val="24"/>
                <w:szCs w:val="24"/>
                <w:lang w:eastAsia="ru-RU"/>
              </w:rPr>
              <w:t xml:space="preserve"> О.В.</w:t>
            </w:r>
          </w:p>
        </w:tc>
        <w:tc>
          <w:tcPr>
            <w:tcW w:w="930"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Спеціаліст</w:t>
            </w:r>
          </w:p>
        </w:tc>
      </w:tr>
      <w:tr w:rsidR="00837A73" w:rsidRPr="00C66B35" w:rsidTr="008670F1">
        <w:trPr>
          <w:cantSplit/>
          <w:trHeight w:val="1134"/>
        </w:trPr>
        <w:tc>
          <w:tcPr>
            <w:tcW w:w="265" w:type="pct"/>
          </w:tcPr>
          <w:p w:rsidR="00837A73" w:rsidRPr="009E6166" w:rsidRDefault="00837A73"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Гурток вокальний</w:t>
            </w:r>
            <w:r>
              <w:rPr>
                <w:rFonts w:ascii="Times New Roman" w:hAnsi="Times New Roman"/>
                <w:kern w:val="28"/>
                <w:sz w:val="24"/>
                <w:szCs w:val="24"/>
                <w:lang w:eastAsia="ru-RU"/>
              </w:rPr>
              <w:t xml:space="preserve"> «Веселі нотки»</w:t>
            </w:r>
          </w:p>
          <w:p w:rsidR="00837A73" w:rsidRPr="009E6166" w:rsidRDefault="00837A73" w:rsidP="009E6166">
            <w:pPr>
              <w:spacing w:after="0" w:line="360" w:lineRule="auto"/>
              <w:contextualSpacing/>
              <w:rPr>
                <w:rFonts w:ascii="Times New Roman" w:hAnsi="Times New Roman"/>
                <w:kern w:val="28"/>
                <w:sz w:val="24"/>
                <w:szCs w:val="24"/>
                <w:lang w:eastAsia="ru-RU"/>
              </w:rPr>
            </w:pPr>
          </w:p>
        </w:tc>
        <w:tc>
          <w:tcPr>
            <w:tcW w:w="616"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w:t>
            </w:r>
          </w:p>
        </w:tc>
        <w:tc>
          <w:tcPr>
            <w:tcW w:w="514"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2-7</w:t>
            </w:r>
          </w:p>
        </w:tc>
        <w:tc>
          <w:tcPr>
            <w:tcW w:w="465"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15</w:t>
            </w:r>
          </w:p>
        </w:tc>
        <w:tc>
          <w:tcPr>
            <w:tcW w:w="1085" w:type="pct"/>
          </w:tcPr>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Pr>
                <w:rFonts w:ascii="Times New Roman" w:hAnsi="Times New Roman"/>
                <w:kern w:val="28"/>
                <w:sz w:val="24"/>
                <w:szCs w:val="24"/>
                <w:lang w:eastAsia="ru-RU"/>
              </w:rPr>
              <w:t>Лавренюк</w:t>
            </w:r>
            <w:proofErr w:type="spellEnd"/>
            <w:r>
              <w:rPr>
                <w:rFonts w:ascii="Times New Roman" w:hAnsi="Times New Roman"/>
                <w:kern w:val="28"/>
                <w:sz w:val="24"/>
                <w:szCs w:val="24"/>
                <w:lang w:eastAsia="ru-RU"/>
              </w:rPr>
              <w:t xml:space="preserve"> М.О</w:t>
            </w:r>
          </w:p>
        </w:tc>
        <w:tc>
          <w:tcPr>
            <w:tcW w:w="930"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 вищої категорії</w:t>
            </w:r>
          </w:p>
        </w:tc>
      </w:tr>
      <w:tr w:rsidR="00837A73" w:rsidRPr="00C66B35" w:rsidTr="009B504F">
        <w:trPr>
          <w:cantSplit/>
          <w:trHeight w:val="770"/>
        </w:trPr>
        <w:tc>
          <w:tcPr>
            <w:tcW w:w="265" w:type="pct"/>
          </w:tcPr>
          <w:p w:rsidR="00837A73" w:rsidRPr="009E6166" w:rsidRDefault="00837A73"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837A73" w:rsidRPr="009E6166" w:rsidRDefault="00837A73" w:rsidP="009E6166">
            <w:pPr>
              <w:spacing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Гурток «</w:t>
            </w:r>
            <w:r w:rsidR="009B504F">
              <w:rPr>
                <w:rFonts w:ascii="Times New Roman" w:hAnsi="Times New Roman"/>
                <w:kern w:val="28"/>
                <w:sz w:val="24"/>
                <w:szCs w:val="24"/>
                <w:lang w:eastAsia="ru-RU"/>
              </w:rPr>
              <w:t>Умілі руки</w:t>
            </w:r>
            <w:r>
              <w:rPr>
                <w:rFonts w:ascii="Times New Roman" w:hAnsi="Times New Roman"/>
                <w:kern w:val="28"/>
                <w:sz w:val="24"/>
                <w:szCs w:val="24"/>
                <w:lang w:eastAsia="ru-RU"/>
              </w:rPr>
              <w:t>»</w:t>
            </w:r>
          </w:p>
        </w:tc>
        <w:tc>
          <w:tcPr>
            <w:tcW w:w="616" w:type="pct"/>
          </w:tcPr>
          <w:p w:rsidR="00837A73" w:rsidRPr="009E6166" w:rsidRDefault="00837A73" w:rsidP="009E6166">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w:t>
            </w:r>
          </w:p>
        </w:tc>
        <w:tc>
          <w:tcPr>
            <w:tcW w:w="514" w:type="pct"/>
          </w:tcPr>
          <w:p w:rsidR="00837A73" w:rsidRPr="009E6166" w:rsidRDefault="00837A73" w:rsidP="009B504F">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5-</w:t>
            </w:r>
            <w:r w:rsidR="009B504F">
              <w:rPr>
                <w:rFonts w:ascii="Times New Roman" w:hAnsi="Times New Roman"/>
                <w:kern w:val="28"/>
                <w:sz w:val="24"/>
                <w:szCs w:val="24"/>
                <w:lang w:eastAsia="ru-RU"/>
              </w:rPr>
              <w:t>7</w:t>
            </w:r>
          </w:p>
        </w:tc>
        <w:tc>
          <w:tcPr>
            <w:tcW w:w="465" w:type="pct"/>
          </w:tcPr>
          <w:p w:rsidR="00837A73" w:rsidRPr="009E6166" w:rsidRDefault="00837A73" w:rsidP="00011210">
            <w:pPr>
              <w:spacing w:after="0" w:line="360" w:lineRule="auto"/>
              <w:contextualSpacing/>
              <w:jc w:val="center"/>
              <w:rPr>
                <w:rFonts w:ascii="Times New Roman" w:hAnsi="Times New Roman"/>
                <w:kern w:val="28"/>
                <w:sz w:val="24"/>
                <w:szCs w:val="24"/>
                <w:lang w:eastAsia="ru-RU"/>
              </w:rPr>
            </w:pPr>
            <w:r w:rsidRPr="009E6166">
              <w:rPr>
                <w:rFonts w:ascii="Times New Roman" w:hAnsi="Times New Roman"/>
                <w:kern w:val="28"/>
                <w:sz w:val="24"/>
                <w:szCs w:val="24"/>
                <w:lang w:eastAsia="ru-RU"/>
              </w:rPr>
              <w:t>1</w:t>
            </w:r>
            <w:r>
              <w:rPr>
                <w:rFonts w:ascii="Times New Roman" w:hAnsi="Times New Roman"/>
                <w:kern w:val="28"/>
                <w:sz w:val="24"/>
                <w:szCs w:val="24"/>
                <w:lang w:eastAsia="ru-RU"/>
              </w:rPr>
              <w:t>5</w:t>
            </w:r>
          </w:p>
        </w:tc>
        <w:tc>
          <w:tcPr>
            <w:tcW w:w="1085" w:type="pct"/>
          </w:tcPr>
          <w:p w:rsidR="00837A73" w:rsidRPr="009E6166" w:rsidRDefault="00837A73" w:rsidP="009E6166">
            <w:pPr>
              <w:spacing w:after="0" w:line="360" w:lineRule="auto"/>
              <w:contextualSpacing/>
              <w:rPr>
                <w:rFonts w:ascii="Times New Roman" w:hAnsi="Times New Roman"/>
                <w:kern w:val="28"/>
                <w:sz w:val="24"/>
                <w:szCs w:val="24"/>
                <w:lang w:eastAsia="ru-RU"/>
              </w:rPr>
            </w:pPr>
            <w:proofErr w:type="spellStart"/>
            <w:r>
              <w:rPr>
                <w:rFonts w:ascii="Times New Roman" w:hAnsi="Times New Roman"/>
                <w:kern w:val="28"/>
                <w:sz w:val="24"/>
                <w:szCs w:val="24"/>
                <w:lang w:eastAsia="ru-RU"/>
              </w:rPr>
              <w:t>Довгополюк</w:t>
            </w:r>
            <w:proofErr w:type="spellEnd"/>
            <w:r>
              <w:rPr>
                <w:rFonts w:ascii="Times New Roman" w:hAnsi="Times New Roman"/>
                <w:kern w:val="28"/>
                <w:sz w:val="24"/>
                <w:szCs w:val="24"/>
                <w:lang w:eastAsia="ru-RU"/>
              </w:rPr>
              <w:t xml:space="preserve"> Н.С</w:t>
            </w:r>
          </w:p>
        </w:tc>
        <w:tc>
          <w:tcPr>
            <w:tcW w:w="930" w:type="pct"/>
          </w:tcPr>
          <w:p w:rsidR="00837A73" w:rsidRPr="009E6166"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 вищої категорії</w:t>
            </w:r>
          </w:p>
        </w:tc>
      </w:tr>
      <w:tr w:rsidR="00F77DDF" w:rsidRPr="00C66B35" w:rsidTr="008670F1">
        <w:trPr>
          <w:cantSplit/>
          <w:trHeight w:val="870"/>
        </w:trPr>
        <w:tc>
          <w:tcPr>
            <w:tcW w:w="265" w:type="pct"/>
          </w:tcPr>
          <w:p w:rsidR="00F77DDF" w:rsidRPr="009E6166" w:rsidRDefault="00F77DDF" w:rsidP="009E6166">
            <w:pPr>
              <w:numPr>
                <w:ilvl w:val="0"/>
                <w:numId w:val="21"/>
              </w:numPr>
              <w:spacing w:after="0" w:line="360" w:lineRule="auto"/>
              <w:ind w:left="357" w:hanging="357"/>
              <w:contextualSpacing/>
              <w:jc w:val="center"/>
              <w:rPr>
                <w:rFonts w:ascii="Times New Roman" w:hAnsi="Times New Roman"/>
                <w:kern w:val="28"/>
                <w:sz w:val="24"/>
                <w:szCs w:val="24"/>
                <w:lang w:eastAsia="ru-RU"/>
              </w:rPr>
            </w:pPr>
          </w:p>
        </w:tc>
        <w:tc>
          <w:tcPr>
            <w:tcW w:w="1125" w:type="pct"/>
          </w:tcPr>
          <w:p w:rsidR="00F77DDF" w:rsidRPr="009E6166" w:rsidRDefault="00F77DDF" w:rsidP="00F77DDF">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Гурток «Чарівна мелодія акордеона»</w:t>
            </w:r>
          </w:p>
        </w:tc>
        <w:tc>
          <w:tcPr>
            <w:tcW w:w="616" w:type="pct"/>
          </w:tcPr>
          <w:p w:rsidR="00F77DDF" w:rsidRPr="009E6166" w:rsidRDefault="00F77DDF" w:rsidP="009E6166">
            <w:pPr>
              <w:spacing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2</w:t>
            </w:r>
          </w:p>
        </w:tc>
        <w:tc>
          <w:tcPr>
            <w:tcW w:w="514" w:type="pct"/>
          </w:tcPr>
          <w:p w:rsidR="00F77DDF" w:rsidRPr="009E6166" w:rsidRDefault="00F77DDF" w:rsidP="009B504F">
            <w:pPr>
              <w:spacing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3-7</w:t>
            </w:r>
          </w:p>
        </w:tc>
        <w:tc>
          <w:tcPr>
            <w:tcW w:w="465" w:type="pct"/>
          </w:tcPr>
          <w:p w:rsidR="00F77DDF" w:rsidRPr="009E6166" w:rsidRDefault="00F77DDF" w:rsidP="00011210">
            <w:pPr>
              <w:spacing w:line="360" w:lineRule="auto"/>
              <w:contextualSpacing/>
              <w:jc w:val="center"/>
              <w:rPr>
                <w:rFonts w:ascii="Times New Roman" w:hAnsi="Times New Roman"/>
                <w:kern w:val="28"/>
                <w:sz w:val="24"/>
                <w:szCs w:val="24"/>
                <w:lang w:eastAsia="ru-RU"/>
              </w:rPr>
            </w:pPr>
            <w:r>
              <w:rPr>
                <w:rFonts w:ascii="Times New Roman" w:hAnsi="Times New Roman"/>
                <w:kern w:val="28"/>
                <w:sz w:val="24"/>
                <w:szCs w:val="24"/>
                <w:lang w:eastAsia="ru-RU"/>
              </w:rPr>
              <w:t>6</w:t>
            </w:r>
          </w:p>
        </w:tc>
        <w:tc>
          <w:tcPr>
            <w:tcW w:w="1085" w:type="pct"/>
          </w:tcPr>
          <w:p w:rsidR="00F77DDF" w:rsidRPr="009E6166" w:rsidRDefault="00F77DDF" w:rsidP="00564E5C">
            <w:pPr>
              <w:spacing w:after="0" w:line="360" w:lineRule="auto"/>
              <w:contextualSpacing/>
              <w:rPr>
                <w:rFonts w:ascii="Times New Roman" w:hAnsi="Times New Roman"/>
                <w:kern w:val="28"/>
                <w:sz w:val="24"/>
                <w:szCs w:val="24"/>
                <w:lang w:eastAsia="ru-RU"/>
              </w:rPr>
            </w:pPr>
            <w:proofErr w:type="spellStart"/>
            <w:r>
              <w:rPr>
                <w:rFonts w:ascii="Times New Roman" w:hAnsi="Times New Roman"/>
                <w:kern w:val="28"/>
                <w:sz w:val="24"/>
                <w:szCs w:val="24"/>
                <w:lang w:eastAsia="ru-RU"/>
              </w:rPr>
              <w:t>Лавренюк</w:t>
            </w:r>
            <w:proofErr w:type="spellEnd"/>
            <w:r>
              <w:rPr>
                <w:rFonts w:ascii="Times New Roman" w:hAnsi="Times New Roman"/>
                <w:kern w:val="28"/>
                <w:sz w:val="24"/>
                <w:szCs w:val="24"/>
                <w:lang w:eastAsia="ru-RU"/>
              </w:rPr>
              <w:t xml:space="preserve"> М.О</w:t>
            </w:r>
          </w:p>
        </w:tc>
        <w:tc>
          <w:tcPr>
            <w:tcW w:w="930" w:type="pct"/>
          </w:tcPr>
          <w:p w:rsidR="00F77DDF" w:rsidRPr="009E6166" w:rsidRDefault="00F77DDF" w:rsidP="00564E5C">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спец. вищої категорії</w:t>
            </w:r>
          </w:p>
        </w:tc>
      </w:tr>
      <w:tr w:rsidR="00F77DDF" w:rsidRPr="00C66B35" w:rsidTr="008670F1">
        <w:trPr>
          <w:gridAfter w:val="5"/>
          <w:wAfter w:w="3609" w:type="pct"/>
        </w:trPr>
        <w:tc>
          <w:tcPr>
            <w:tcW w:w="265" w:type="pct"/>
          </w:tcPr>
          <w:p w:rsidR="00F77DDF" w:rsidRPr="009E6166" w:rsidRDefault="00F77DDF" w:rsidP="009E6166">
            <w:pPr>
              <w:spacing w:after="0" w:line="360" w:lineRule="auto"/>
              <w:contextualSpacing/>
              <w:rPr>
                <w:rFonts w:ascii="Times New Roman" w:hAnsi="Times New Roman"/>
                <w:b/>
                <w:kern w:val="28"/>
                <w:sz w:val="24"/>
                <w:szCs w:val="24"/>
                <w:lang w:eastAsia="ru-RU"/>
              </w:rPr>
            </w:pPr>
          </w:p>
        </w:tc>
        <w:tc>
          <w:tcPr>
            <w:tcW w:w="1125" w:type="pct"/>
          </w:tcPr>
          <w:p w:rsidR="00F77DDF" w:rsidRPr="009E6166" w:rsidRDefault="00F77DDF" w:rsidP="009E6166">
            <w:pPr>
              <w:spacing w:after="0" w:line="360" w:lineRule="auto"/>
              <w:contextualSpacing/>
              <w:rPr>
                <w:rFonts w:ascii="Times New Roman" w:hAnsi="Times New Roman"/>
                <w:b/>
                <w:kern w:val="28"/>
                <w:sz w:val="24"/>
                <w:szCs w:val="24"/>
                <w:lang w:eastAsia="ru-RU"/>
              </w:rPr>
            </w:pPr>
            <w:r w:rsidRPr="009E6166">
              <w:rPr>
                <w:rFonts w:ascii="Times New Roman" w:hAnsi="Times New Roman"/>
                <w:b/>
                <w:kern w:val="28"/>
                <w:sz w:val="24"/>
                <w:szCs w:val="24"/>
                <w:lang w:eastAsia="ru-RU"/>
              </w:rPr>
              <w:t xml:space="preserve">ВСЬОГО:  </w:t>
            </w:r>
            <w:r>
              <w:rPr>
                <w:rFonts w:ascii="Times New Roman" w:hAnsi="Times New Roman"/>
                <w:b/>
                <w:kern w:val="28"/>
                <w:sz w:val="24"/>
                <w:szCs w:val="24"/>
                <w:lang w:eastAsia="ru-RU"/>
              </w:rPr>
              <w:t>7годин</w:t>
            </w:r>
          </w:p>
          <w:p w:rsidR="00F77DDF" w:rsidRPr="009E6166" w:rsidRDefault="00F77DDF" w:rsidP="009E6166">
            <w:pPr>
              <w:spacing w:after="0" w:line="360" w:lineRule="auto"/>
              <w:contextualSpacing/>
              <w:rPr>
                <w:rFonts w:ascii="Times New Roman" w:hAnsi="Times New Roman"/>
                <w:b/>
                <w:kern w:val="28"/>
                <w:sz w:val="24"/>
                <w:szCs w:val="24"/>
                <w:lang w:eastAsia="ru-RU"/>
              </w:rPr>
            </w:pPr>
          </w:p>
        </w:tc>
      </w:tr>
    </w:tbl>
    <w:p w:rsidR="00837A73" w:rsidRPr="009E6166" w:rsidRDefault="00837A73" w:rsidP="009E6166">
      <w:pPr>
        <w:spacing w:after="0" w:line="360" w:lineRule="auto"/>
        <w:contextualSpacing/>
        <w:rPr>
          <w:rFonts w:ascii="Times New Roman" w:hAnsi="Times New Roman"/>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Default="00837A73" w:rsidP="009E6166">
      <w:pPr>
        <w:spacing w:after="0" w:line="360" w:lineRule="auto"/>
        <w:contextualSpacing/>
        <w:jc w:val="center"/>
        <w:rPr>
          <w:rFonts w:ascii="Times New Roman" w:hAnsi="Times New Roman"/>
          <w:b/>
          <w:color w:val="000000"/>
          <w:kern w:val="28"/>
          <w:sz w:val="28"/>
          <w:szCs w:val="28"/>
          <w:lang w:eastAsia="ru-RU"/>
        </w:rPr>
      </w:pPr>
    </w:p>
    <w:p w:rsidR="00F77DDF" w:rsidRDefault="00F77DDF" w:rsidP="009E6166">
      <w:pPr>
        <w:spacing w:after="0" w:line="360" w:lineRule="auto"/>
        <w:contextualSpacing/>
        <w:jc w:val="center"/>
        <w:rPr>
          <w:rFonts w:ascii="Times New Roman" w:hAnsi="Times New Roman"/>
          <w:b/>
          <w:color w:val="000000"/>
          <w:kern w:val="28"/>
          <w:sz w:val="28"/>
          <w:szCs w:val="28"/>
          <w:lang w:eastAsia="ru-RU"/>
        </w:rPr>
      </w:pPr>
    </w:p>
    <w:p w:rsidR="00F77DDF" w:rsidRPr="009E6166" w:rsidRDefault="00F77DDF"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r w:rsidRPr="009E6166">
        <w:rPr>
          <w:rFonts w:ascii="Times New Roman" w:hAnsi="Times New Roman"/>
          <w:b/>
          <w:color w:val="000000"/>
          <w:kern w:val="28"/>
          <w:sz w:val="28"/>
          <w:szCs w:val="28"/>
          <w:lang w:eastAsia="ru-RU"/>
        </w:rPr>
        <w:t>Програмно-методичне забезпечення гуртків</w:t>
      </w:r>
    </w:p>
    <w:p w:rsidR="00837A73" w:rsidRPr="009E6166" w:rsidRDefault="00837A73" w:rsidP="009E6166">
      <w:pPr>
        <w:spacing w:after="0" w:line="360" w:lineRule="auto"/>
        <w:contextualSpacing/>
        <w:jc w:val="center"/>
        <w:rPr>
          <w:rFonts w:ascii="Times New Roman" w:hAnsi="Times New Roman"/>
          <w:b/>
          <w:color w:val="000000"/>
          <w:kern w:val="28"/>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203"/>
        <w:gridCol w:w="2189"/>
        <w:gridCol w:w="2189"/>
        <w:gridCol w:w="2737"/>
      </w:tblGrid>
      <w:tr w:rsidR="00837A73" w:rsidRPr="00C66B35" w:rsidTr="008670F1">
        <w:tc>
          <w:tcPr>
            <w:tcW w:w="271"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 з/п</w:t>
            </w:r>
          </w:p>
        </w:tc>
        <w:tc>
          <w:tcPr>
            <w:tcW w:w="1118"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Назва гуртка</w:t>
            </w:r>
          </w:p>
        </w:tc>
        <w:tc>
          <w:tcPr>
            <w:tcW w:w="1111"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Назва програми</w:t>
            </w:r>
          </w:p>
        </w:tc>
        <w:tc>
          <w:tcPr>
            <w:tcW w:w="1111"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Автор</w:t>
            </w:r>
          </w:p>
        </w:tc>
        <w:tc>
          <w:tcPr>
            <w:tcW w:w="1389" w:type="pct"/>
          </w:tcPr>
          <w:p w:rsidR="00837A73" w:rsidRPr="009E6166" w:rsidRDefault="00837A73" w:rsidP="009E6166">
            <w:pPr>
              <w:spacing w:after="0" w:line="360" w:lineRule="auto"/>
              <w:contextualSpacing/>
              <w:jc w:val="center"/>
              <w:rPr>
                <w:rFonts w:ascii="Times New Roman" w:hAnsi="Times New Roman"/>
                <w:b/>
                <w:color w:val="000000"/>
                <w:kern w:val="28"/>
                <w:sz w:val="24"/>
                <w:szCs w:val="24"/>
                <w:lang w:eastAsia="ru-RU"/>
              </w:rPr>
            </w:pPr>
            <w:r w:rsidRPr="009E6166">
              <w:rPr>
                <w:rFonts w:ascii="Times New Roman" w:hAnsi="Times New Roman"/>
                <w:b/>
                <w:color w:val="000000"/>
                <w:kern w:val="28"/>
                <w:sz w:val="24"/>
                <w:szCs w:val="24"/>
                <w:lang w:eastAsia="ru-RU"/>
              </w:rPr>
              <w:t>Коли і ким надано гриф</w:t>
            </w:r>
          </w:p>
        </w:tc>
      </w:tr>
      <w:tr w:rsidR="00837A73" w:rsidRPr="00C66B35" w:rsidTr="008670F1">
        <w:tc>
          <w:tcPr>
            <w:tcW w:w="271" w:type="pct"/>
          </w:tcPr>
          <w:p w:rsidR="00837A73" w:rsidRPr="009E6166" w:rsidRDefault="00837A73" w:rsidP="009E6166">
            <w:pPr>
              <w:numPr>
                <w:ilvl w:val="0"/>
                <w:numId w:val="22"/>
              </w:numPr>
              <w:spacing w:after="0" w:line="360" w:lineRule="auto"/>
              <w:ind w:left="357" w:hanging="357"/>
              <w:contextualSpacing/>
              <w:jc w:val="center"/>
              <w:rPr>
                <w:rFonts w:ascii="Times New Roman" w:hAnsi="Times New Roman"/>
                <w:sz w:val="24"/>
                <w:szCs w:val="24"/>
              </w:rPr>
            </w:pPr>
          </w:p>
        </w:tc>
        <w:tc>
          <w:tcPr>
            <w:tcW w:w="1118" w:type="pct"/>
          </w:tcPr>
          <w:p w:rsidR="00837A73" w:rsidRPr="009E6166" w:rsidRDefault="00837A73" w:rsidP="00011210">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 xml:space="preserve">Екологічний </w:t>
            </w:r>
          </w:p>
        </w:tc>
        <w:tc>
          <w:tcPr>
            <w:tcW w:w="1111" w:type="pct"/>
          </w:tcPr>
          <w:p w:rsidR="00837A73" w:rsidRPr="009E6166" w:rsidRDefault="00E10A64" w:rsidP="00E10A64">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 xml:space="preserve">Навчальна програма з позашкільної освіти еколого-натуралістичного напряму </w:t>
            </w:r>
          </w:p>
        </w:tc>
        <w:tc>
          <w:tcPr>
            <w:tcW w:w="1111" w:type="pct"/>
          </w:tcPr>
          <w:p w:rsidR="00837A73" w:rsidRPr="00E10A64" w:rsidRDefault="00E10A64" w:rsidP="009E6166">
            <w:pPr>
              <w:spacing w:after="0" w:line="360" w:lineRule="auto"/>
              <w:contextualSpacing/>
              <w:rPr>
                <w:rFonts w:ascii="Times New Roman" w:hAnsi="Times New Roman"/>
                <w:kern w:val="28"/>
                <w:sz w:val="24"/>
                <w:szCs w:val="24"/>
                <w:lang w:eastAsia="ru-RU"/>
              </w:rPr>
            </w:pPr>
            <w:r w:rsidRPr="00E10A64">
              <w:rPr>
                <w:rFonts w:ascii="Times New Roman" w:hAnsi="Times New Roman"/>
                <w:kern w:val="28"/>
                <w:sz w:val="24"/>
                <w:szCs w:val="24"/>
                <w:lang w:eastAsia="ru-RU"/>
              </w:rPr>
              <w:t>Копилець Є.В</w:t>
            </w:r>
          </w:p>
        </w:tc>
        <w:tc>
          <w:tcPr>
            <w:tcW w:w="1389" w:type="pct"/>
          </w:tcPr>
          <w:p w:rsidR="00837A73" w:rsidRPr="009E6166" w:rsidRDefault="00E10A64" w:rsidP="00E10A64">
            <w:pPr>
              <w:spacing w:after="0" w:line="360" w:lineRule="auto"/>
              <w:contextualSpacing/>
              <w:rPr>
                <w:rFonts w:ascii="Times New Roman" w:hAnsi="Times New Roman"/>
                <w:kern w:val="28"/>
                <w:sz w:val="24"/>
                <w:szCs w:val="24"/>
                <w:lang w:eastAsia="ru-RU"/>
              </w:rPr>
            </w:pPr>
            <w:r>
              <w:rPr>
                <w:rFonts w:ascii="Times New Roman" w:hAnsi="Times New Roman"/>
                <w:color w:val="000000"/>
                <w:kern w:val="28"/>
                <w:sz w:val="24"/>
                <w:szCs w:val="24"/>
                <w:lang w:eastAsia="ru-RU"/>
              </w:rPr>
              <w:t>Рекомендовано Міністерством освіти і науки України від 12.06.2015 року</w:t>
            </w:r>
          </w:p>
        </w:tc>
      </w:tr>
      <w:tr w:rsidR="00837A73" w:rsidRPr="00C66B35" w:rsidTr="00F77DDF">
        <w:trPr>
          <w:trHeight w:val="2586"/>
        </w:trPr>
        <w:tc>
          <w:tcPr>
            <w:tcW w:w="271" w:type="pct"/>
          </w:tcPr>
          <w:p w:rsidR="00837A73" w:rsidRPr="009E6166" w:rsidRDefault="00837A73" w:rsidP="009E6166">
            <w:pPr>
              <w:numPr>
                <w:ilvl w:val="0"/>
                <w:numId w:val="22"/>
              </w:numPr>
              <w:spacing w:after="0" w:line="360" w:lineRule="auto"/>
              <w:ind w:left="357" w:hanging="357"/>
              <w:contextualSpacing/>
              <w:jc w:val="center"/>
              <w:rPr>
                <w:rFonts w:ascii="Times New Roman" w:hAnsi="Times New Roman"/>
                <w:sz w:val="24"/>
                <w:szCs w:val="24"/>
              </w:rPr>
            </w:pPr>
          </w:p>
        </w:tc>
        <w:tc>
          <w:tcPr>
            <w:tcW w:w="1118" w:type="pct"/>
          </w:tcPr>
          <w:p w:rsidR="00837A73" w:rsidRDefault="00837A73" w:rsidP="009E6166">
            <w:pPr>
              <w:spacing w:after="0" w:line="360" w:lineRule="auto"/>
              <w:contextualSpacing/>
              <w:rPr>
                <w:rFonts w:ascii="Times New Roman" w:hAnsi="Times New Roman"/>
                <w:kern w:val="28"/>
                <w:sz w:val="24"/>
                <w:szCs w:val="24"/>
                <w:lang w:eastAsia="ru-RU"/>
              </w:rPr>
            </w:pPr>
            <w:r w:rsidRPr="009E6166">
              <w:rPr>
                <w:rFonts w:ascii="Times New Roman" w:hAnsi="Times New Roman"/>
                <w:kern w:val="28"/>
                <w:sz w:val="24"/>
                <w:szCs w:val="24"/>
                <w:lang w:eastAsia="ru-RU"/>
              </w:rPr>
              <w:t>Гурток вокальний</w:t>
            </w:r>
          </w:p>
          <w:p w:rsidR="00837A73" w:rsidRPr="009E6166" w:rsidRDefault="00837A73" w:rsidP="009E6166">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«Веселі нотки»</w:t>
            </w:r>
          </w:p>
        </w:tc>
        <w:tc>
          <w:tcPr>
            <w:tcW w:w="1111" w:type="pct"/>
          </w:tcPr>
          <w:p w:rsidR="00837A73" w:rsidRPr="009E6166" w:rsidRDefault="00837A73" w:rsidP="00F87AB1">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 xml:space="preserve">Навчальна програма з позашкільної освіти художньо-естетичного напряму </w:t>
            </w:r>
          </w:p>
        </w:tc>
        <w:tc>
          <w:tcPr>
            <w:tcW w:w="1111" w:type="pct"/>
          </w:tcPr>
          <w:p w:rsidR="00837A73" w:rsidRPr="009E6166" w:rsidRDefault="00837A73" w:rsidP="00E34D09">
            <w:pPr>
              <w:spacing w:after="0" w:line="360" w:lineRule="auto"/>
              <w:contextualSpacing/>
              <w:rPr>
                <w:rFonts w:ascii="Times New Roman" w:hAnsi="Times New Roman"/>
                <w:color w:val="000000"/>
                <w:kern w:val="28"/>
                <w:sz w:val="24"/>
                <w:szCs w:val="24"/>
                <w:lang w:eastAsia="ru-RU"/>
              </w:rPr>
            </w:pPr>
            <w:proofErr w:type="spellStart"/>
            <w:r>
              <w:rPr>
                <w:rFonts w:ascii="Times New Roman" w:hAnsi="Times New Roman"/>
                <w:color w:val="000000"/>
                <w:kern w:val="28"/>
                <w:sz w:val="24"/>
                <w:szCs w:val="24"/>
                <w:lang w:eastAsia="ru-RU"/>
              </w:rPr>
              <w:t>Таненко</w:t>
            </w:r>
            <w:proofErr w:type="spellEnd"/>
            <w:r>
              <w:rPr>
                <w:rFonts w:ascii="Times New Roman" w:hAnsi="Times New Roman"/>
                <w:color w:val="000000"/>
                <w:kern w:val="28"/>
                <w:sz w:val="24"/>
                <w:szCs w:val="24"/>
                <w:lang w:eastAsia="ru-RU"/>
              </w:rPr>
              <w:t xml:space="preserve"> Г.Л</w:t>
            </w:r>
          </w:p>
        </w:tc>
        <w:tc>
          <w:tcPr>
            <w:tcW w:w="1389" w:type="pct"/>
          </w:tcPr>
          <w:p w:rsidR="00837A73" w:rsidRPr="009E6166" w:rsidRDefault="00837A73" w:rsidP="00E34D09">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Рекомендовано Міністерством освіти і науки України від 08.04.2016 року № 1/11-4657</w:t>
            </w:r>
          </w:p>
        </w:tc>
      </w:tr>
      <w:tr w:rsidR="00837A73" w:rsidRPr="00C66B35" w:rsidTr="008670F1">
        <w:tc>
          <w:tcPr>
            <w:tcW w:w="271" w:type="pct"/>
          </w:tcPr>
          <w:p w:rsidR="00837A73" w:rsidRPr="009E6166" w:rsidRDefault="00837A73" w:rsidP="009E6166">
            <w:pPr>
              <w:numPr>
                <w:ilvl w:val="0"/>
                <w:numId w:val="22"/>
              </w:numPr>
              <w:spacing w:after="0" w:line="360" w:lineRule="auto"/>
              <w:ind w:left="357" w:hanging="357"/>
              <w:contextualSpacing/>
              <w:jc w:val="center"/>
              <w:rPr>
                <w:rFonts w:ascii="Times New Roman" w:hAnsi="Times New Roman"/>
                <w:sz w:val="24"/>
                <w:szCs w:val="24"/>
              </w:rPr>
            </w:pPr>
          </w:p>
        </w:tc>
        <w:tc>
          <w:tcPr>
            <w:tcW w:w="1118" w:type="pct"/>
          </w:tcPr>
          <w:p w:rsidR="00837A73" w:rsidRPr="009E6166" w:rsidRDefault="00F77DDF" w:rsidP="00F77DDF">
            <w:pPr>
              <w:spacing w:after="0" w:line="360" w:lineRule="auto"/>
              <w:contextualSpacing/>
              <w:rPr>
                <w:rFonts w:ascii="Times New Roman" w:hAnsi="Times New Roman"/>
                <w:kern w:val="28"/>
                <w:sz w:val="24"/>
                <w:szCs w:val="24"/>
                <w:lang w:eastAsia="ru-RU"/>
              </w:rPr>
            </w:pPr>
            <w:r>
              <w:rPr>
                <w:rFonts w:ascii="Times New Roman" w:hAnsi="Times New Roman"/>
                <w:kern w:val="28"/>
                <w:sz w:val="24"/>
                <w:szCs w:val="24"/>
                <w:lang w:eastAsia="ru-RU"/>
              </w:rPr>
              <w:t>Гурток «Умілі руки»</w:t>
            </w:r>
          </w:p>
        </w:tc>
        <w:tc>
          <w:tcPr>
            <w:tcW w:w="1111" w:type="pct"/>
          </w:tcPr>
          <w:p w:rsidR="00837A73" w:rsidRPr="009E6166" w:rsidRDefault="00837A73" w:rsidP="0014270E">
            <w:pPr>
              <w:tabs>
                <w:tab w:val="right" w:leader="dot" w:pos="6663"/>
              </w:tabs>
              <w:spacing w:after="0" w:line="360" w:lineRule="auto"/>
              <w:contextualSpacing/>
              <w:rPr>
                <w:rFonts w:ascii="Times New Roman" w:hAnsi="Times New Roman"/>
                <w:noProof/>
                <w:sz w:val="24"/>
                <w:szCs w:val="24"/>
                <w:lang w:eastAsia="ru-RU"/>
              </w:rPr>
            </w:pPr>
            <w:r>
              <w:rPr>
                <w:rFonts w:ascii="Times New Roman" w:hAnsi="Times New Roman"/>
                <w:noProof/>
                <w:sz w:val="24"/>
                <w:szCs w:val="24"/>
                <w:lang w:eastAsia="ru-RU"/>
              </w:rPr>
              <w:t xml:space="preserve">Зб.»Навчальні програми з позашкільної освіти» </w:t>
            </w:r>
          </w:p>
        </w:tc>
        <w:tc>
          <w:tcPr>
            <w:tcW w:w="1111" w:type="pct"/>
          </w:tcPr>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З.М.</w:t>
            </w:r>
            <w:proofErr w:type="spellStart"/>
            <w:r>
              <w:rPr>
                <w:rFonts w:ascii="Times New Roman" w:hAnsi="Times New Roman"/>
                <w:color w:val="000000"/>
                <w:kern w:val="28"/>
                <w:sz w:val="24"/>
                <w:szCs w:val="24"/>
                <w:lang w:eastAsia="ru-RU"/>
              </w:rPr>
              <w:t>Степанишин</w:t>
            </w:r>
            <w:proofErr w:type="spellEnd"/>
          </w:p>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З.Л.Богдан</w:t>
            </w:r>
          </w:p>
          <w:p w:rsidR="00837A73" w:rsidRDefault="00837A73" w:rsidP="009E6166">
            <w:pPr>
              <w:spacing w:after="0" w:line="360" w:lineRule="auto"/>
              <w:contextualSpacing/>
              <w:rPr>
                <w:rFonts w:ascii="Times New Roman" w:hAnsi="Times New Roman"/>
                <w:color w:val="000000"/>
                <w:kern w:val="28"/>
                <w:sz w:val="24"/>
                <w:szCs w:val="24"/>
                <w:lang w:eastAsia="ru-RU"/>
              </w:rPr>
            </w:pPr>
            <w:r>
              <w:rPr>
                <w:rFonts w:ascii="Times New Roman" w:hAnsi="Times New Roman"/>
                <w:color w:val="000000"/>
                <w:kern w:val="28"/>
                <w:sz w:val="24"/>
                <w:szCs w:val="24"/>
                <w:lang w:eastAsia="ru-RU"/>
              </w:rPr>
              <w:t>Л.А.</w:t>
            </w:r>
            <w:proofErr w:type="spellStart"/>
            <w:r>
              <w:rPr>
                <w:rFonts w:ascii="Times New Roman" w:hAnsi="Times New Roman"/>
                <w:color w:val="000000"/>
                <w:kern w:val="28"/>
                <w:sz w:val="24"/>
                <w:szCs w:val="24"/>
                <w:lang w:eastAsia="ru-RU"/>
              </w:rPr>
              <w:t>Дейдиш</w:t>
            </w:r>
            <w:proofErr w:type="spellEnd"/>
          </w:p>
          <w:p w:rsidR="00837A73" w:rsidRPr="009E6166" w:rsidRDefault="00837A73" w:rsidP="009E6166">
            <w:pPr>
              <w:spacing w:after="0" w:line="360" w:lineRule="auto"/>
              <w:contextualSpacing/>
              <w:rPr>
                <w:rFonts w:ascii="Times New Roman" w:hAnsi="Times New Roman"/>
                <w:color w:val="000000"/>
                <w:kern w:val="28"/>
                <w:sz w:val="24"/>
                <w:szCs w:val="24"/>
                <w:lang w:eastAsia="ru-RU"/>
              </w:rPr>
            </w:pPr>
          </w:p>
        </w:tc>
        <w:tc>
          <w:tcPr>
            <w:tcW w:w="1389" w:type="pct"/>
          </w:tcPr>
          <w:p w:rsidR="00837A73" w:rsidRPr="009E6166" w:rsidRDefault="00837A73" w:rsidP="0014270E">
            <w:pPr>
              <w:spacing w:after="0" w:line="360" w:lineRule="auto"/>
              <w:contextualSpacing/>
              <w:rPr>
                <w:rFonts w:ascii="Times New Roman" w:hAnsi="Times New Roman"/>
                <w:color w:val="000000"/>
                <w:kern w:val="28"/>
                <w:lang w:eastAsia="ru-RU"/>
              </w:rPr>
            </w:pPr>
            <w:r>
              <w:rPr>
                <w:rFonts w:ascii="Times New Roman" w:hAnsi="Times New Roman"/>
                <w:color w:val="000000"/>
                <w:kern w:val="28"/>
                <w:sz w:val="24"/>
                <w:szCs w:val="24"/>
                <w:lang w:eastAsia="ru-RU"/>
              </w:rPr>
              <w:t>Рекомендовано Міністерством освіти і науки України від 07.10.2019 року № 1/11-8872</w:t>
            </w:r>
          </w:p>
        </w:tc>
      </w:tr>
    </w:tbl>
    <w:p w:rsidR="00837A73" w:rsidRPr="009E6166" w:rsidRDefault="00837A73" w:rsidP="00E10A64">
      <w:pPr>
        <w:spacing w:after="0" w:line="360" w:lineRule="auto"/>
        <w:contextualSpacing/>
        <w:rPr>
          <w:rFonts w:ascii="Times New Roman" w:hAnsi="Times New Roman"/>
          <w:color w:val="000000"/>
          <w:kern w:val="28"/>
          <w:sz w:val="28"/>
          <w:szCs w:val="28"/>
          <w:lang w:eastAsia="ru-RU"/>
        </w:rPr>
      </w:pPr>
      <w:bookmarkStart w:id="0" w:name="_GoBack"/>
      <w:bookmarkEnd w:id="0"/>
    </w:p>
    <w:sectPr w:rsidR="00837A73" w:rsidRPr="009E6166" w:rsidSect="00C03B48">
      <w:pgSz w:w="11906" w:h="16838"/>
      <w:pgMar w:top="568" w:right="851" w:bottom="851"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FB" w:rsidRDefault="004634FB">
      <w:pPr>
        <w:spacing w:after="0" w:line="240" w:lineRule="auto"/>
      </w:pPr>
      <w:r>
        <w:separator/>
      </w:r>
    </w:p>
  </w:endnote>
  <w:endnote w:type="continuationSeparator" w:id="0">
    <w:p w:rsidR="004634FB" w:rsidRDefault="00463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FB" w:rsidRDefault="004634FB">
      <w:pPr>
        <w:spacing w:after="0" w:line="240" w:lineRule="auto"/>
      </w:pPr>
      <w:r>
        <w:separator/>
      </w:r>
    </w:p>
  </w:footnote>
  <w:footnote w:type="continuationSeparator" w:id="0">
    <w:p w:rsidR="004634FB" w:rsidRDefault="00463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2B"/>
    <w:multiLevelType w:val="hybridMultilevel"/>
    <w:tmpl w:val="03E4A3F0"/>
    <w:lvl w:ilvl="0" w:tplc="A39050A6">
      <w:start w:val="1"/>
      <w:numFmt w:val="decimal"/>
      <w:lvlText w:val="%1."/>
      <w:lvlJc w:val="left"/>
      <w:pPr>
        <w:ind w:left="934" w:hanging="363"/>
      </w:pPr>
      <w:rPr>
        <w:rFonts w:ascii="Times New Roman" w:eastAsia="Times New Roman" w:hAnsi="Times New Roman" w:cs="Times New Roman" w:hint="default"/>
        <w:spacing w:val="0"/>
        <w:w w:val="100"/>
        <w:sz w:val="28"/>
        <w:szCs w:val="28"/>
      </w:rPr>
    </w:lvl>
    <w:lvl w:ilvl="1" w:tplc="533825F6">
      <w:numFmt w:val="bullet"/>
      <w:lvlText w:val="•"/>
      <w:lvlJc w:val="left"/>
      <w:pPr>
        <w:ind w:left="1914" w:hanging="363"/>
      </w:pPr>
      <w:rPr>
        <w:rFonts w:hint="default"/>
      </w:rPr>
    </w:lvl>
    <w:lvl w:ilvl="2" w:tplc="A480311A">
      <w:numFmt w:val="bullet"/>
      <w:lvlText w:val="•"/>
      <w:lvlJc w:val="left"/>
      <w:pPr>
        <w:ind w:left="2889" w:hanging="363"/>
      </w:pPr>
      <w:rPr>
        <w:rFonts w:hint="default"/>
      </w:rPr>
    </w:lvl>
    <w:lvl w:ilvl="3" w:tplc="2C8441D6">
      <w:numFmt w:val="bullet"/>
      <w:lvlText w:val="•"/>
      <w:lvlJc w:val="left"/>
      <w:pPr>
        <w:ind w:left="3864" w:hanging="363"/>
      </w:pPr>
      <w:rPr>
        <w:rFonts w:hint="default"/>
      </w:rPr>
    </w:lvl>
    <w:lvl w:ilvl="4" w:tplc="1B9A60DA">
      <w:numFmt w:val="bullet"/>
      <w:lvlText w:val="•"/>
      <w:lvlJc w:val="left"/>
      <w:pPr>
        <w:ind w:left="4839" w:hanging="363"/>
      </w:pPr>
      <w:rPr>
        <w:rFonts w:hint="default"/>
      </w:rPr>
    </w:lvl>
    <w:lvl w:ilvl="5" w:tplc="175218A0">
      <w:numFmt w:val="bullet"/>
      <w:lvlText w:val="•"/>
      <w:lvlJc w:val="left"/>
      <w:pPr>
        <w:ind w:left="5814" w:hanging="363"/>
      </w:pPr>
      <w:rPr>
        <w:rFonts w:hint="default"/>
      </w:rPr>
    </w:lvl>
    <w:lvl w:ilvl="6" w:tplc="1B387502">
      <w:numFmt w:val="bullet"/>
      <w:lvlText w:val="•"/>
      <w:lvlJc w:val="left"/>
      <w:pPr>
        <w:ind w:left="6789" w:hanging="363"/>
      </w:pPr>
      <w:rPr>
        <w:rFonts w:hint="default"/>
      </w:rPr>
    </w:lvl>
    <w:lvl w:ilvl="7" w:tplc="495A7724">
      <w:numFmt w:val="bullet"/>
      <w:lvlText w:val="•"/>
      <w:lvlJc w:val="left"/>
      <w:pPr>
        <w:ind w:left="7764" w:hanging="363"/>
      </w:pPr>
      <w:rPr>
        <w:rFonts w:hint="default"/>
      </w:rPr>
    </w:lvl>
    <w:lvl w:ilvl="8" w:tplc="43EC2638">
      <w:numFmt w:val="bullet"/>
      <w:lvlText w:val="•"/>
      <w:lvlJc w:val="left"/>
      <w:pPr>
        <w:ind w:left="8739" w:hanging="363"/>
      </w:pPr>
      <w:rPr>
        <w:rFonts w:hint="default"/>
      </w:rPr>
    </w:lvl>
  </w:abstractNum>
  <w:abstractNum w:abstractNumId="1">
    <w:nsid w:val="0887486F"/>
    <w:multiLevelType w:val="hybridMultilevel"/>
    <w:tmpl w:val="22E88A48"/>
    <w:lvl w:ilvl="0" w:tplc="0422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12FE4462"/>
    <w:multiLevelType w:val="multilevel"/>
    <w:tmpl w:val="4708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9361F"/>
    <w:multiLevelType w:val="hybridMultilevel"/>
    <w:tmpl w:val="003E89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BD48A9"/>
    <w:multiLevelType w:val="hybridMultilevel"/>
    <w:tmpl w:val="98301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CC9615E"/>
    <w:multiLevelType w:val="hybridMultilevel"/>
    <w:tmpl w:val="33328FE4"/>
    <w:lvl w:ilvl="0" w:tplc="BF6AE24C">
      <w:numFmt w:val="bullet"/>
      <w:lvlText w:val="-"/>
      <w:lvlJc w:val="left"/>
      <w:pPr>
        <w:ind w:left="857" w:hanging="233"/>
      </w:pPr>
      <w:rPr>
        <w:rFonts w:ascii="Times New Roman" w:eastAsia="Times New Roman" w:hAnsi="Times New Roman" w:hint="default"/>
        <w:w w:val="100"/>
        <w:sz w:val="28"/>
      </w:rPr>
    </w:lvl>
    <w:lvl w:ilvl="1" w:tplc="1826D922">
      <w:numFmt w:val="bullet"/>
      <w:lvlText w:val="•"/>
      <w:lvlJc w:val="left"/>
      <w:pPr>
        <w:ind w:left="1842" w:hanging="233"/>
      </w:pPr>
      <w:rPr>
        <w:rFonts w:hint="default"/>
      </w:rPr>
    </w:lvl>
    <w:lvl w:ilvl="2" w:tplc="6ACC77A4">
      <w:numFmt w:val="bullet"/>
      <w:lvlText w:val="•"/>
      <w:lvlJc w:val="left"/>
      <w:pPr>
        <w:ind w:left="2825" w:hanging="233"/>
      </w:pPr>
      <w:rPr>
        <w:rFonts w:hint="default"/>
      </w:rPr>
    </w:lvl>
    <w:lvl w:ilvl="3" w:tplc="4BD0BB80">
      <w:numFmt w:val="bullet"/>
      <w:lvlText w:val="•"/>
      <w:lvlJc w:val="left"/>
      <w:pPr>
        <w:ind w:left="3808" w:hanging="233"/>
      </w:pPr>
      <w:rPr>
        <w:rFonts w:hint="default"/>
      </w:rPr>
    </w:lvl>
    <w:lvl w:ilvl="4" w:tplc="C2967CDA">
      <w:numFmt w:val="bullet"/>
      <w:lvlText w:val="•"/>
      <w:lvlJc w:val="left"/>
      <w:pPr>
        <w:ind w:left="4791" w:hanging="233"/>
      </w:pPr>
      <w:rPr>
        <w:rFonts w:hint="default"/>
      </w:rPr>
    </w:lvl>
    <w:lvl w:ilvl="5" w:tplc="1F00C50C">
      <w:numFmt w:val="bullet"/>
      <w:lvlText w:val="•"/>
      <w:lvlJc w:val="left"/>
      <w:pPr>
        <w:ind w:left="5774" w:hanging="233"/>
      </w:pPr>
      <w:rPr>
        <w:rFonts w:hint="default"/>
      </w:rPr>
    </w:lvl>
    <w:lvl w:ilvl="6" w:tplc="F322F9F4">
      <w:numFmt w:val="bullet"/>
      <w:lvlText w:val="•"/>
      <w:lvlJc w:val="left"/>
      <w:pPr>
        <w:ind w:left="6757" w:hanging="233"/>
      </w:pPr>
      <w:rPr>
        <w:rFonts w:hint="default"/>
      </w:rPr>
    </w:lvl>
    <w:lvl w:ilvl="7" w:tplc="BD4235D4">
      <w:numFmt w:val="bullet"/>
      <w:lvlText w:val="•"/>
      <w:lvlJc w:val="left"/>
      <w:pPr>
        <w:ind w:left="7740" w:hanging="233"/>
      </w:pPr>
      <w:rPr>
        <w:rFonts w:hint="default"/>
      </w:rPr>
    </w:lvl>
    <w:lvl w:ilvl="8" w:tplc="8766FD3A">
      <w:numFmt w:val="bullet"/>
      <w:lvlText w:val="•"/>
      <w:lvlJc w:val="left"/>
      <w:pPr>
        <w:ind w:left="8723" w:hanging="233"/>
      </w:pPr>
      <w:rPr>
        <w:rFonts w:hint="default"/>
      </w:rPr>
    </w:lvl>
  </w:abstractNum>
  <w:abstractNum w:abstractNumId="6">
    <w:nsid w:val="2E547CDB"/>
    <w:multiLevelType w:val="multilevel"/>
    <w:tmpl w:val="867814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40B8F"/>
    <w:multiLevelType w:val="hybridMultilevel"/>
    <w:tmpl w:val="47445990"/>
    <w:lvl w:ilvl="0" w:tplc="77D49898">
      <w:numFmt w:val="bullet"/>
      <w:lvlText w:val=""/>
      <w:lvlJc w:val="left"/>
      <w:pPr>
        <w:ind w:left="926" w:hanging="363"/>
      </w:pPr>
      <w:rPr>
        <w:rFonts w:ascii="Symbol" w:eastAsia="Times New Roman" w:hAnsi="Symbol" w:hint="default"/>
        <w:w w:val="99"/>
        <w:sz w:val="20"/>
      </w:rPr>
    </w:lvl>
    <w:lvl w:ilvl="1" w:tplc="901C23A2">
      <w:numFmt w:val="bullet"/>
      <w:lvlText w:val="•"/>
      <w:lvlJc w:val="left"/>
      <w:pPr>
        <w:ind w:left="1896" w:hanging="363"/>
      </w:pPr>
      <w:rPr>
        <w:rFonts w:hint="default"/>
      </w:rPr>
    </w:lvl>
    <w:lvl w:ilvl="2" w:tplc="830E2F82">
      <w:numFmt w:val="bullet"/>
      <w:lvlText w:val="•"/>
      <w:lvlJc w:val="left"/>
      <w:pPr>
        <w:ind w:left="2873" w:hanging="363"/>
      </w:pPr>
      <w:rPr>
        <w:rFonts w:hint="default"/>
      </w:rPr>
    </w:lvl>
    <w:lvl w:ilvl="3" w:tplc="F51A936C">
      <w:numFmt w:val="bullet"/>
      <w:lvlText w:val="•"/>
      <w:lvlJc w:val="left"/>
      <w:pPr>
        <w:ind w:left="3850" w:hanging="363"/>
      </w:pPr>
      <w:rPr>
        <w:rFonts w:hint="default"/>
      </w:rPr>
    </w:lvl>
    <w:lvl w:ilvl="4" w:tplc="001CB16E">
      <w:numFmt w:val="bullet"/>
      <w:lvlText w:val="•"/>
      <w:lvlJc w:val="left"/>
      <w:pPr>
        <w:ind w:left="4827" w:hanging="363"/>
      </w:pPr>
      <w:rPr>
        <w:rFonts w:hint="default"/>
      </w:rPr>
    </w:lvl>
    <w:lvl w:ilvl="5" w:tplc="75ACD1EE">
      <w:numFmt w:val="bullet"/>
      <w:lvlText w:val="•"/>
      <w:lvlJc w:val="left"/>
      <w:pPr>
        <w:ind w:left="5804" w:hanging="363"/>
      </w:pPr>
      <w:rPr>
        <w:rFonts w:hint="default"/>
      </w:rPr>
    </w:lvl>
    <w:lvl w:ilvl="6" w:tplc="2A382D9C">
      <w:numFmt w:val="bullet"/>
      <w:lvlText w:val="•"/>
      <w:lvlJc w:val="left"/>
      <w:pPr>
        <w:ind w:left="6781" w:hanging="363"/>
      </w:pPr>
      <w:rPr>
        <w:rFonts w:hint="default"/>
      </w:rPr>
    </w:lvl>
    <w:lvl w:ilvl="7" w:tplc="3B268AD4">
      <w:numFmt w:val="bullet"/>
      <w:lvlText w:val="•"/>
      <w:lvlJc w:val="left"/>
      <w:pPr>
        <w:ind w:left="7758" w:hanging="363"/>
      </w:pPr>
      <w:rPr>
        <w:rFonts w:hint="default"/>
      </w:rPr>
    </w:lvl>
    <w:lvl w:ilvl="8" w:tplc="803ACA64">
      <w:numFmt w:val="bullet"/>
      <w:lvlText w:val="•"/>
      <w:lvlJc w:val="left"/>
      <w:pPr>
        <w:ind w:left="8735" w:hanging="363"/>
      </w:pPr>
      <w:rPr>
        <w:rFonts w:hint="default"/>
      </w:rPr>
    </w:lvl>
  </w:abstractNum>
  <w:abstractNum w:abstractNumId="8">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F559FC"/>
    <w:multiLevelType w:val="hybridMultilevel"/>
    <w:tmpl w:val="003E89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47204E"/>
    <w:multiLevelType w:val="hybridMultilevel"/>
    <w:tmpl w:val="7554A0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E12D6B"/>
    <w:multiLevelType w:val="hybridMultilevel"/>
    <w:tmpl w:val="17FC6AD8"/>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0A705C1"/>
    <w:multiLevelType w:val="hybridMultilevel"/>
    <w:tmpl w:val="CCDE1FFE"/>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295225B"/>
    <w:multiLevelType w:val="multilevel"/>
    <w:tmpl w:val="C2A60A5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4">
    <w:nsid w:val="43635F21"/>
    <w:multiLevelType w:val="hybridMultilevel"/>
    <w:tmpl w:val="34421484"/>
    <w:lvl w:ilvl="0" w:tplc="C964851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F7A3DCD"/>
    <w:multiLevelType w:val="multilevel"/>
    <w:tmpl w:val="D40A0B7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546C7846"/>
    <w:multiLevelType w:val="multilevel"/>
    <w:tmpl w:val="DA3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93051"/>
    <w:multiLevelType w:val="hybridMultilevel"/>
    <w:tmpl w:val="864EEC1A"/>
    <w:lvl w:ilvl="0" w:tplc="29D40F90">
      <w:numFmt w:val="bullet"/>
      <w:lvlText w:val="-"/>
      <w:lvlJc w:val="left"/>
      <w:pPr>
        <w:ind w:left="934" w:hanging="293"/>
      </w:pPr>
      <w:rPr>
        <w:rFonts w:ascii="Times New Roman" w:eastAsia="Times New Roman" w:hAnsi="Times New Roman" w:hint="default"/>
        <w:w w:val="100"/>
        <w:sz w:val="28"/>
      </w:rPr>
    </w:lvl>
    <w:lvl w:ilvl="1" w:tplc="4FA874B6">
      <w:numFmt w:val="bullet"/>
      <w:lvlText w:val="-"/>
      <w:lvlJc w:val="left"/>
      <w:pPr>
        <w:ind w:left="213" w:hanging="233"/>
      </w:pPr>
      <w:rPr>
        <w:rFonts w:ascii="Times New Roman" w:eastAsia="Times New Roman" w:hAnsi="Times New Roman" w:hint="default"/>
        <w:w w:val="100"/>
        <w:sz w:val="28"/>
      </w:rPr>
    </w:lvl>
    <w:lvl w:ilvl="2" w:tplc="E61C875C">
      <w:numFmt w:val="bullet"/>
      <w:lvlText w:val="•"/>
      <w:lvlJc w:val="left"/>
      <w:pPr>
        <w:ind w:left="2023" w:hanging="233"/>
      </w:pPr>
      <w:rPr>
        <w:rFonts w:hint="default"/>
      </w:rPr>
    </w:lvl>
    <w:lvl w:ilvl="3" w:tplc="54EEAFC2">
      <w:numFmt w:val="bullet"/>
      <w:lvlText w:val="•"/>
      <w:lvlJc w:val="left"/>
      <w:pPr>
        <w:ind w:left="3106" w:hanging="233"/>
      </w:pPr>
      <w:rPr>
        <w:rFonts w:hint="default"/>
      </w:rPr>
    </w:lvl>
    <w:lvl w:ilvl="4" w:tplc="51DCDDEC">
      <w:numFmt w:val="bullet"/>
      <w:lvlText w:val="•"/>
      <w:lvlJc w:val="left"/>
      <w:pPr>
        <w:ind w:left="4189" w:hanging="233"/>
      </w:pPr>
      <w:rPr>
        <w:rFonts w:hint="default"/>
      </w:rPr>
    </w:lvl>
    <w:lvl w:ilvl="5" w:tplc="3FB46442">
      <w:numFmt w:val="bullet"/>
      <w:lvlText w:val="•"/>
      <w:lvlJc w:val="left"/>
      <w:pPr>
        <w:ind w:left="5272" w:hanging="233"/>
      </w:pPr>
      <w:rPr>
        <w:rFonts w:hint="default"/>
      </w:rPr>
    </w:lvl>
    <w:lvl w:ilvl="6" w:tplc="ABAEB1F6">
      <w:numFmt w:val="bullet"/>
      <w:lvlText w:val="•"/>
      <w:lvlJc w:val="left"/>
      <w:pPr>
        <w:ind w:left="6356" w:hanging="233"/>
      </w:pPr>
      <w:rPr>
        <w:rFonts w:hint="default"/>
      </w:rPr>
    </w:lvl>
    <w:lvl w:ilvl="7" w:tplc="B5761882">
      <w:numFmt w:val="bullet"/>
      <w:lvlText w:val="•"/>
      <w:lvlJc w:val="left"/>
      <w:pPr>
        <w:ind w:left="7439" w:hanging="233"/>
      </w:pPr>
      <w:rPr>
        <w:rFonts w:hint="default"/>
      </w:rPr>
    </w:lvl>
    <w:lvl w:ilvl="8" w:tplc="80F81AC8">
      <w:numFmt w:val="bullet"/>
      <w:lvlText w:val="•"/>
      <w:lvlJc w:val="left"/>
      <w:pPr>
        <w:ind w:left="8522" w:hanging="233"/>
      </w:pPr>
      <w:rPr>
        <w:rFonts w:hint="default"/>
      </w:rPr>
    </w:lvl>
  </w:abstractNum>
  <w:abstractNum w:abstractNumId="18">
    <w:nsid w:val="59B71A73"/>
    <w:multiLevelType w:val="hybridMultilevel"/>
    <w:tmpl w:val="BA3E51C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A3235B"/>
    <w:multiLevelType w:val="hybridMultilevel"/>
    <w:tmpl w:val="14BCE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D4895"/>
    <w:multiLevelType w:val="hybridMultilevel"/>
    <w:tmpl w:val="948AF7F6"/>
    <w:lvl w:ilvl="0" w:tplc="4394F9DC">
      <w:numFmt w:val="bullet"/>
      <w:lvlText w:val="-"/>
      <w:lvlJc w:val="left"/>
      <w:pPr>
        <w:ind w:left="213" w:hanging="233"/>
      </w:pPr>
      <w:rPr>
        <w:rFonts w:ascii="Times New Roman" w:eastAsia="Times New Roman" w:hAnsi="Times New Roman" w:hint="default"/>
        <w:w w:val="100"/>
        <w:sz w:val="28"/>
      </w:rPr>
    </w:lvl>
    <w:lvl w:ilvl="1" w:tplc="04EE9E38">
      <w:numFmt w:val="bullet"/>
      <w:lvlText w:val="•"/>
      <w:lvlJc w:val="left"/>
      <w:pPr>
        <w:ind w:left="1266" w:hanging="233"/>
      </w:pPr>
      <w:rPr>
        <w:rFonts w:hint="default"/>
      </w:rPr>
    </w:lvl>
    <w:lvl w:ilvl="2" w:tplc="32E4C7DA">
      <w:numFmt w:val="bullet"/>
      <w:lvlText w:val="•"/>
      <w:lvlJc w:val="left"/>
      <w:pPr>
        <w:ind w:left="2313" w:hanging="233"/>
      </w:pPr>
      <w:rPr>
        <w:rFonts w:hint="default"/>
      </w:rPr>
    </w:lvl>
    <w:lvl w:ilvl="3" w:tplc="88C677C2">
      <w:numFmt w:val="bullet"/>
      <w:lvlText w:val="•"/>
      <w:lvlJc w:val="left"/>
      <w:pPr>
        <w:ind w:left="3360" w:hanging="233"/>
      </w:pPr>
      <w:rPr>
        <w:rFonts w:hint="default"/>
      </w:rPr>
    </w:lvl>
    <w:lvl w:ilvl="4" w:tplc="A838D54C">
      <w:numFmt w:val="bullet"/>
      <w:lvlText w:val="•"/>
      <w:lvlJc w:val="left"/>
      <w:pPr>
        <w:ind w:left="4407" w:hanging="233"/>
      </w:pPr>
      <w:rPr>
        <w:rFonts w:hint="default"/>
      </w:rPr>
    </w:lvl>
    <w:lvl w:ilvl="5" w:tplc="84DC6544">
      <w:numFmt w:val="bullet"/>
      <w:lvlText w:val="•"/>
      <w:lvlJc w:val="left"/>
      <w:pPr>
        <w:ind w:left="5454" w:hanging="233"/>
      </w:pPr>
      <w:rPr>
        <w:rFonts w:hint="default"/>
      </w:rPr>
    </w:lvl>
    <w:lvl w:ilvl="6" w:tplc="7D7218FC">
      <w:numFmt w:val="bullet"/>
      <w:lvlText w:val="•"/>
      <w:lvlJc w:val="left"/>
      <w:pPr>
        <w:ind w:left="6501" w:hanging="233"/>
      </w:pPr>
      <w:rPr>
        <w:rFonts w:hint="default"/>
      </w:rPr>
    </w:lvl>
    <w:lvl w:ilvl="7" w:tplc="F6F814C8">
      <w:numFmt w:val="bullet"/>
      <w:lvlText w:val="•"/>
      <w:lvlJc w:val="left"/>
      <w:pPr>
        <w:ind w:left="7548" w:hanging="233"/>
      </w:pPr>
      <w:rPr>
        <w:rFonts w:hint="default"/>
      </w:rPr>
    </w:lvl>
    <w:lvl w:ilvl="8" w:tplc="921A6502">
      <w:numFmt w:val="bullet"/>
      <w:lvlText w:val="•"/>
      <w:lvlJc w:val="left"/>
      <w:pPr>
        <w:ind w:left="8595" w:hanging="233"/>
      </w:pPr>
      <w:rPr>
        <w:rFonts w:hint="default"/>
      </w:rPr>
    </w:lvl>
  </w:abstractNum>
  <w:abstractNum w:abstractNumId="23">
    <w:nsid w:val="673645BA"/>
    <w:multiLevelType w:val="hybridMultilevel"/>
    <w:tmpl w:val="7020DA7C"/>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7B96E0B"/>
    <w:multiLevelType w:val="hybridMultilevel"/>
    <w:tmpl w:val="CCC43692"/>
    <w:lvl w:ilvl="0" w:tplc="D772D90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96E66D4"/>
    <w:multiLevelType w:val="multilevel"/>
    <w:tmpl w:val="08447786"/>
    <w:lvl w:ilvl="0">
      <w:start w:val="6"/>
      <w:numFmt w:val="decimal"/>
      <w:lvlText w:val="%1."/>
      <w:lvlJc w:val="left"/>
      <w:pPr>
        <w:ind w:left="720" w:hanging="36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6C7D3CAF"/>
    <w:multiLevelType w:val="hybridMultilevel"/>
    <w:tmpl w:val="8DDA8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4E302CB"/>
    <w:multiLevelType w:val="hybridMultilevel"/>
    <w:tmpl w:val="8B42D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18"/>
  </w:num>
  <w:num w:numId="3">
    <w:abstractNumId w:val="13"/>
  </w:num>
  <w:num w:numId="4">
    <w:abstractNumId w:val="20"/>
  </w:num>
  <w:num w:numId="5">
    <w:abstractNumId w:val="2"/>
  </w:num>
  <w:num w:numId="6">
    <w:abstractNumId w:val="6"/>
  </w:num>
  <w:num w:numId="7">
    <w:abstractNumId w:val="28"/>
  </w:num>
  <w:num w:numId="8">
    <w:abstractNumId w:val="4"/>
  </w:num>
  <w:num w:numId="9">
    <w:abstractNumId w:val="8"/>
  </w:num>
  <w:num w:numId="10">
    <w:abstractNumId w:val="27"/>
  </w:num>
  <w:num w:numId="11">
    <w:abstractNumId w:val="16"/>
  </w:num>
  <w:num w:numId="12">
    <w:abstractNumId w:val="1"/>
  </w:num>
  <w:num w:numId="13">
    <w:abstractNumId w:val="19"/>
  </w:num>
  <w:num w:numId="14">
    <w:abstractNumId w:val="24"/>
  </w:num>
  <w:num w:numId="15">
    <w:abstractNumId w:val="23"/>
  </w:num>
  <w:num w:numId="16">
    <w:abstractNumId w:val="12"/>
  </w:num>
  <w:num w:numId="17">
    <w:abstractNumId w:val="11"/>
  </w:num>
  <w:num w:numId="18">
    <w:abstractNumId w:val="15"/>
  </w:num>
  <w:num w:numId="19">
    <w:abstractNumId w:val="26"/>
  </w:num>
  <w:num w:numId="20">
    <w:abstractNumId w:val="10"/>
  </w:num>
  <w:num w:numId="21">
    <w:abstractNumId w:val="3"/>
  </w:num>
  <w:num w:numId="22">
    <w:abstractNumId w:val="9"/>
  </w:num>
  <w:num w:numId="23">
    <w:abstractNumId w:val="25"/>
  </w:num>
  <w:num w:numId="24">
    <w:abstractNumId w:val="22"/>
  </w:num>
  <w:num w:numId="25">
    <w:abstractNumId w:val="5"/>
  </w:num>
  <w:num w:numId="26">
    <w:abstractNumId w:val="7"/>
  </w:num>
  <w:num w:numId="27">
    <w:abstractNumId w:val="0"/>
  </w:num>
  <w:num w:numId="28">
    <w:abstractNumId w:val="1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06421"/>
    <w:rsid w:val="00011210"/>
    <w:rsid w:val="00020056"/>
    <w:rsid w:val="00070B38"/>
    <w:rsid w:val="00082D7D"/>
    <w:rsid w:val="00092EAD"/>
    <w:rsid w:val="000C23DF"/>
    <w:rsid w:val="000D021B"/>
    <w:rsid w:val="0011543A"/>
    <w:rsid w:val="00126866"/>
    <w:rsid w:val="001326E8"/>
    <w:rsid w:val="0013774F"/>
    <w:rsid w:val="0014270E"/>
    <w:rsid w:val="0014313E"/>
    <w:rsid w:val="001473DF"/>
    <w:rsid w:val="0016532A"/>
    <w:rsid w:val="00185A61"/>
    <w:rsid w:val="00194786"/>
    <w:rsid w:val="001C2A79"/>
    <w:rsid w:val="001F63DE"/>
    <w:rsid w:val="002044D5"/>
    <w:rsid w:val="002060C5"/>
    <w:rsid w:val="00214C0E"/>
    <w:rsid w:val="002571F0"/>
    <w:rsid w:val="002661B7"/>
    <w:rsid w:val="002841A6"/>
    <w:rsid w:val="0028712E"/>
    <w:rsid w:val="002B34EB"/>
    <w:rsid w:val="002C0CD4"/>
    <w:rsid w:val="0030798A"/>
    <w:rsid w:val="003232F6"/>
    <w:rsid w:val="0037685E"/>
    <w:rsid w:val="003A01B1"/>
    <w:rsid w:val="003C01F9"/>
    <w:rsid w:val="004134BF"/>
    <w:rsid w:val="004251D8"/>
    <w:rsid w:val="00427585"/>
    <w:rsid w:val="00427C65"/>
    <w:rsid w:val="004634FB"/>
    <w:rsid w:val="00495202"/>
    <w:rsid w:val="004D18FF"/>
    <w:rsid w:val="004D5572"/>
    <w:rsid w:val="00531496"/>
    <w:rsid w:val="005551F5"/>
    <w:rsid w:val="00564E5C"/>
    <w:rsid w:val="005666B8"/>
    <w:rsid w:val="005869B6"/>
    <w:rsid w:val="006219D3"/>
    <w:rsid w:val="00626917"/>
    <w:rsid w:val="00633F51"/>
    <w:rsid w:val="006773E3"/>
    <w:rsid w:val="006E297B"/>
    <w:rsid w:val="006E5235"/>
    <w:rsid w:val="00720E3B"/>
    <w:rsid w:val="00744FAF"/>
    <w:rsid w:val="00747760"/>
    <w:rsid w:val="00785B02"/>
    <w:rsid w:val="00787159"/>
    <w:rsid w:val="007E3FF9"/>
    <w:rsid w:val="00815D0D"/>
    <w:rsid w:val="0082253D"/>
    <w:rsid w:val="00837A73"/>
    <w:rsid w:val="008573FC"/>
    <w:rsid w:val="008670F1"/>
    <w:rsid w:val="00896080"/>
    <w:rsid w:val="008A133D"/>
    <w:rsid w:val="008A70CC"/>
    <w:rsid w:val="008C0511"/>
    <w:rsid w:val="008C3937"/>
    <w:rsid w:val="0094626D"/>
    <w:rsid w:val="00975164"/>
    <w:rsid w:val="00975EDD"/>
    <w:rsid w:val="00997672"/>
    <w:rsid w:val="009A1688"/>
    <w:rsid w:val="009B504F"/>
    <w:rsid w:val="009C79D0"/>
    <w:rsid w:val="009C7A59"/>
    <w:rsid w:val="009D2F6C"/>
    <w:rsid w:val="009E6166"/>
    <w:rsid w:val="009F4790"/>
    <w:rsid w:val="00A264AC"/>
    <w:rsid w:val="00A265E1"/>
    <w:rsid w:val="00A313D7"/>
    <w:rsid w:val="00A31748"/>
    <w:rsid w:val="00A820C8"/>
    <w:rsid w:val="00AA6621"/>
    <w:rsid w:val="00B03795"/>
    <w:rsid w:val="00B144A9"/>
    <w:rsid w:val="00B41FD3"/>
    <w:rsid w:val="00B808D9"/>
    <w:rsid w:val="00B97B3F"/>
    <w:rsid w:val="00BB52B7"/>
    <w:rsid w:val="00BB5E0C"/>
    <w:rsid w:val="00BD6E71"/>
    <w:rsid w:val="00BF5B9D"/>
    <w:rsid w:val="00C03B48"/>
    <w:rsid w:val="00C07641"/>
    <w:rsid w:val="00C33EB0"/>
    <w:rsid w:val="00C66B35"/>
    <w:rsid w:val="00C856F8"/>
    <w:rsid w:val="00C92DCB"/>
    <w:rsid w:val="00CF2251"/>
    <w:rsid w:val="00CF54AC"/>
    <w:rsid w:val="00D3616C"/>
    <w:rsid w:val="00D74A47"/>
    <w:rsid w:val="00D85D47"/>
    <w:rsid w:val="00D94DA2"/>
    <w:rsid w:val="00DA3F5C"/>
    <w:rsid w:val="00DC4DAB"/>
    <w:rsid w:val="00DE38AA"/>
    <w:rsid w:val="00DE7DF2"/>
    <w:rsid w:val="00E10A64"/>
    <w:rsid w:val="00E15105"/>
    <w:rsid w:val="00E34D09"/>
    <w:rsid w:val="00E46906"/>
    <w:rsid w:val="00EA234A"/>
    <w:rsid w:val="00EC2B51"/>
    <w:rsid w:val="00ED15B5"/>
    <w:rsid w:val="00ED4E89"/>
    <w:rsid w:val="00EE0FD9"/>
    <w:rsid w:val="00F06421"/>
    <w:rsid w:val="00F61703"/>
    <w:rsid w:val="00F77DDF"/>
    <w:rsid w:val="00F87AB1"/>
    <w:rsid w:val="00FD0D6D"/>
    <w:rsid w:val="00FE5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locked="1" w:semiHidden="0" w:uiPriority="0"/>
    <w:lsdException w:name="Hyperlink" w:unhideWhenUsed="1"/>
    <w:lsdException w:name="FollowedHyperlink" w:locked="1" w:semiHidden="0" w:uiPriority="0"/>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144A9"/>
    <w:pPr>
      <w:spacing w:after="200" w:line="276" w:lineRule="auto"/>
    </w:pPr>
    <w:rPr>
      <w:sz w:val="22"/>
      <w:szCs w:val="22"/>
      <w:lang w:eastAsia="en-US"/>
    </w:rPr>
  </w:style>
  <w:style w:type="paragraph" w:styleId="1">
    <w:name w:val="heading 1"/>
    <w:basedOn w:val="a"/>
    <w:next w:val="a"/>
    <w:link w:val="10"/>
    <w:uiPriority w:val="99"/>
    <w:qFormat/>
    <w:rsid w:val="00E46906"/>
    <w:pPr>
      <w:keepNext/>
      <w:spacing w:after="0" w:line="240" w:lineRule="auto"/>
      <w:outlineLvl w:val="0"/>
    </w:pPr>
    <w:rPr>
      <w:rFonts w:ascii="Times New Roman" w:eastAsia="Times New Roman" w:hAnsi="Times New Roman"/>
      <w:b/>
      <w:color w:val="000000"/>
      <w:kern w:val="28"/>
      <w:sz w:val="28"/>
      <w:szCs w:val="20"/>
      <w:lang w:eastAsia="ru-RU"/>
    </w:rPr>
  </w:style>
  <w:style w:type="paragraph" w:styleId="2">
    <w:name w:val="heading 2"/>
    <w:basedOn w:val="a"/>
    <w:next w:val="a"/>
    <w:link w:val="20"/>
    <w:uiPriority w:val="99"/>
    <w:qFormat/>
    <w:rsid w:val="009E6166"/>
    <w:pPr>
      <w:keepNext/>
      <w:spacing w:after="0" w:line="240" w:lineRule="auto"/>
      <w:jc w:val="center"/>
      <w:outlineLvl w:val="1"/>
    </w:pPr>
    <w:rPr>
      <w:rFonts w:ascii="Times New Roman" w:eastAsia="Times New Roman" w:hAnsi="Times New Roman"/>
      <w:b/>
      <w:color w:val="000000"/>
      <w:kern w:val="28"/>
      <w:sz w:val="40"/>
      <w:szCs w:val="20"/>
    </w:rPr>
  </w:style>
  <w:style w:type="paragraph" w:styleId="3">
    <w:name w:val="heading 3"/>
    <w:basedOn w:val="a"/>
    <w:next w:val="a"/>
    <w:link w:val="30"/>
    <w:uiPriority w:val="99"/>
    <w:qFormat/>
    <w:rsid w:val="00E46906"/>
    <w:pPr>
      <w:keepNext/>
      <w:spacing w:before="240" w:after="60" w:line="240" w:lineRule="auto"/>
      <w:outlineLvl w:val="2"/>
    </w:pPr>
    <w:rPr>
      <w:rFonts w:ascii="Cambria" w:eastAsia="Times New Roman" w:hAnsi="Cambria"/>
      <w:b/>
      <w:bCs/>
      <w:color w:val="000000"/>
      <w:kern w:val="28"/>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6906"/>
    <w:rPr>
      <w:rFonts w:ascii="Times New Roman" w:hAnsi="Times New Roman" w:cs="Times New Roman"/>
      <w:b/>
      <w:color w:val="000000"/>
      <w:kern w:val="28"/>
      <w:sz w:val="20"/>
      <w:szCs w:val="20"/>
      <w:lang w:eastAsia="ru-RU"/>
    </w:rPr>
  </w:style>
  <w:style w:type="character" w:customStyle="1" w:styleId="20">
    <w:name w:val="Заголовок 2 Знак"/>
    <w:link w:val="2"/>
    <w:uiPriority w:val="99"/>
    <w:locked/>
    <w:rsid w:val="009E6166"/>
    <w:rPr>
      <w:rFonts w:ascii="Times New Roman" w:hAnsi="Times New Roman" w:cs="Times New Roman"/>
      <w:b/>
      <w:color w:val="000000"/>
      <w:kern w:val="28"/>
      <w:sz w:val="20"/>
      <w:szCs w:val="20"/>
    </w:rPr>
  </w:style>
  <w:style w:type="character" w:customStyle="1" w:styleId="30">
    <w:name w:val="Заголовок 3 Знак"/>
    <w:link w:val="3"/>
    <w:uiPriority w:val="99"/>
    <w:locked/>
    <w:rsid w:val="00E46906"/>
    <w:rPr>
      <w:rFonts w:ascii="Cambria" w:hAnsi="Cambria" w:cs="Times New Roman"/>
      <w:b/>
      <w:bCs/>
      <w:color w:val="000000"/>
      <w:kern w:val="28"/>
      <w:sz w:val="26"/>
      <w:szCs w:val="26"/>
    </w:rPr>
  </w:style>
  <w:style w:type="paragraph" w:styleId="a3">
    <w:name w:val="Balloon Text"/>
    <w:basedOn w:val="a"/>
    <w:link w:val="a4"/>
    <w:uiPriority w:val="99"/>
    <w:rsid w:val="0030798A"/>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30798A"/>
    <w:rPr>
      <w:rFonts w:ascii="Tahoma" w:hAnsi="Tahoma" w:cs="Tahoma"/>
      <w:sz w:val="16"/>
      <w:szCs w:val="16"/>
    </w:rPr>
  </w:style>
  <w:style w:type="paragraph" w:styleId="a5">
    <w:name w:val="Normal (Web)"/>
    <w:basedOn w:val="a"/>
    <w:uiPriority w:val="99"/>
    <w:rsid w:val="00E4690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uiPriority w:val="99"/>
    <w:rsid w:val="00E46906"/>
    <w:pPr>
      <w:widowControl w:val="0"/>
    </w:pPr>
    <w:rPr>
      <w:rFonts w:ascii="Times New Roman" w:eastAsia="Times New Roman" w:hAnsi="Times New Roman"/>
      <w:color w:val="000000"/>
    </w:rPr>
  </w:style>
  <w:style w:type="paragraph" w:styleId="a6">
    <w:name w:val="List Paragraph"/>
    <w:basedOn w:val="a"/>
    <w:uiPriority w:val="99"/>
    <w:qFormat/>
    <w:rsid w:val="002060C5"/>
    <w:pPr>
      <w:ind w:left="720"/>
      <w:contextualSpacing/>
    </w:pPr>
  </w:style>
  <w:style w:type="table" w:customStyle="1" w:styleId="TableNormal1">
    <w:name w:val="Table Normal1"/>
    <w:uiPriority w:val="99"/>
    <w:semiHidden/>
    <w:rsid w:val="009751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75164"/>
    <w:pPr>
      <w:widowControl w:val="0"/>
      <w:autoSpaceDE w:val="0"/>
      <w:autoSpaceDN w:val="0"/>
      <w:spacing w:after="0" w:line="240" w:lineRule="auto"/>
    </w:pPr>
    <w:rPr>
      <w:rFonts w:ascii="Times New Roman" w:eastAsia="Times New Roman" w:hAnsi="Times New Roman"/>
    </w:rPr>
  </w:style>
  <w:style w:type="table" w:styleId="a7">
    <w:name w:val="Table Grid"/>
    <w:basedOn w:val="a1"/>
    <w:uiPriority w:val="99"/>
    <w:rsid w:val="0097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9E6166"/>
    <w:pPr>
      <w:tabs>
        <w:tab w:val="left" w:pos="6521"/>
        <w:tab w:val="left" w:pos="6663"/>
      </w:tabs>
      <w:spacing w:after="0" w:line="240" w:lineRule="auto"/>
    </w:pPr>
    <w:rPr>
      <w:rFonts w:ascii="Times New Roman" w:eastAsia="Times New Roman" w:hAnsi="Times New Roman"/>
      <w:b/>
      <w:color w:val="000000"/>
      <w:kern w:val="28"/>
      <w:sz w:val="28"/>
      <w:szCs w:val="20"/>
    </w:rPr>
  </w:style>
  <w:style w:type="character" w:customStyle="1" w:styleId="a9">
    <w:name w:val="Основной текст Знак"/>
    <w:link w:val="a8"/>
    <w:uiPriority w:val="99"/>
    <w:locked/>
    <w:rsid w:val="009E6166"/>
    <w:rPr>
      <w:rFonts w:ascii="Times New Roman" w:hAnsi="Times New Roman" w:cs="Times New Roman"/>
      <w:b/>
      <w:color w:val="000000"/>
      <w:kern w:val="28"/>
      <w:sz w:val="20"/>
      <w:szCs w:val="20"/>
    </w:rPr>
  </w:style>
  <w:style w:type="paragraph" w:styleId="aa">
    <w:name w:val="Title"/>
    <w:basedOn w:val="a"/>
    <w:link w:val="ab"/>
    <w:uiPriority w:val="99"/>
    <w:qFormat/>
    <w:rsid w:val="009E6166"/>
    <w:pPr>
      <w:spacing w:after="0" w:line="240" w:lineRule="auto"/>
      <w:jc w:val="center"/>
    </w:pPr>
    <w:rPr>
      <w:rFonts w:ascii="Times New Roman" w:eastAsia="Times New Roman" w:hAnsi="Times New Roman"/>
      <w:b/>
      <w:sz w:val="28"/>
      <w:szCs w:val="20"/>
    </w:rPr>
  </w:style>
  <w:style w:type="character" w:customStyle="1" w:styleId="ab">
    <w:name w:val="Название Знак"/>
    <w:link w:val="aa"/>
    <w:uiPriority w:val="99"/>
    <w:locked/>
    <w:rsid w:val="009E6166"/>
    <w:rPr>
      <w:rFonts w:ascii="Times New Roman" w:hAnsi="Times New Roman" w:cs="Times New Roman"/>
      <w:b/>
      <w:sz w:val="20"/>
      <w:szCs w:val="20"/>
    </w:rPr>
  </w:style>
  <w:style w:type="paragraph" w:styleId="31">
    <w:name w:val="Body Text Indent 3"/>
    <w:basedOn w:val="a"/>
    <w:link w:val="32"/>
    <w:uiPriority w:val="99"/>
    <w:rsid w:val="009E6166"/>
    <w:pPr>
      <w:spacing w:after="120" w:line="240" w:lineRule="auto"/>
      <w:ind w:left="283"/>
    </w:pPr>
    <w:rPr>
      <w:rFonts w:ascii="Times New Roman" w:eastAsia="Times New Roman" w:hAnsi="Times New Roman"/>
      <w:color w:val="000000"/>
      <w:kern w:val="28"/>
      <w:sz w:val="16"/>
      <w:szCs w:val="16"/>
    </w:rPr>
  </w:style>
  <w:style w:type="character" w:customStyle="1" w:styleId="32">
    <w:name w:val="Основной текст с отступом 3 Знак"/>
    <w:link w:val="31"/>
    <w:uiPriority w:val="99"/>
    <w:locked/>
    <w:rsid w:val="009E6166"/>
    <w:rPr>
      <w:rFonts w:ascii="Times New Roman" w:hAnsi="Times New Roman" w:cs="Times New Roman"/>
      <w:color w:val="000000"/>
      <w:kern w:val="28"/>
      <w:sz w:val="16"/>
      <w:szCs w:val="16"/>
    </w:rPr>
  </w:style>
  <w:style w:type="table" w:customStyle="1" w:styleId="12">
    <w:name w:val="Сетка таблицы1"/>
    <w:uiPriority w:val="99"/>
    <w:rsid w:val="009E6166"/>
    <w:rPr>
      <w:rFonts w:ascii="Times New Roman" w:hAnsi="Times New Roman"/>
      <w:sz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9E6166"/>
    <w:pPr>
      <w:spacing w:after="0" w:line="240" w:lineRule="auto"/>
      <w:ind w:left="113" w:right="113"/>
      <w:jc w:val="center"/>
    </w:pPr>
    <w:rPr>
      <w:rFonts w:ascii="Times New Roman" w:eastAsia="Times New Roman" w:hAnsi="Times New Roman"/>
      <w:color w:val="000000"/>
      <w:sz w:val="20"/>
      <w:szCs w:val="20"/>
      <w:lang w:eastAsia="ru-RU"/>
    </w:rPr>
  </w:style>
  <w:style w:type="paragraph" w:customStyle="1" w:styleId="ad">
    <w:name w:val="Знак Знак Знак"/>
    <w:basedOn w:val="a"/>
    <w:uiPriority w:val="99"/>
    <w:rsid w:val="009E6166"/>
    <w:pPr>
      <w:spacing w:after="0" w:line="240" w:lineRule="auto"/>
    </w:pPr>
    <w:rPr>
      <w:rFonts w:ascii="Verdana" w:eastAsia="Times New Roman" w:hAnsi="Verdana" w:cs="Verdana"/>
      <w:sz w:val="20"/>
      <w:szCs w:val="20"/>
      <w:lang w:val="en-US"/>
    </w:rPr>
  </w:style>
  <w:style w:type="character" w:styleId="ae">
    <w:name w:val="Hyperlink"/>
    <w:uiPriority w:val="99"/>
    <w:rsid w:val="009E6166"/>
    <w:rPr>
      <w:rFonts w:cs="Times New Roman"/>
      <w:color w:val="0000FF"/>
      <w:u w:val="single"/>
    </w:rPr>
  </w:style>
  <w:style w:type="character" w:styleId="af">
    <w:name w:val="FollowedHyperlink"/>
    <w:uiPriority w:val="99"/>
    <w:rsid w:val="009E6166"/>
    <w:rPr>
      <w:rFonts w:cs="Times New Roman"/>
      <w:color w:val="800080"/>
      <w:u w:val="single"/>
    </w:rPr>
  </w:style>
  <w:style w:type="paragraph" w:styleId="af0">
    <w:name w:val="header"/>
    <w:basedOn w:val="a"/>
    <w:link w:val="af1"/>
    <w:uiPriority w:val="99"/>
    <w:rsid w:val="009E6166"/>
    <w:pPr>
      <w:tabs>
        <w:tab w:val="center" w:pos="4677"/>
        <w:tab w:val="right" w:pos="9355"/>
      </w:tabs>
      <w:spacing w:after="0" w:line="240" w:lineRule="auto"/>
    </w:pPr>
    <w:rPr>
      <w:rFonts w:ascii="Times New Roman" w:eastAsia="Times New Roman" w:hAnsi="Times New Roman"/>
      <w:color w:val="000000"/>
      <w:kern w:val="28"/>
      <w:sz w:val="28"/>
      <w:szCs w:val="20"/>
    </w:rPr>
  </w:style>
  <w:style w:type="character" w:customStyle="1" w:styleId="af1">
    <w:name w:val="Верхний колонтитул Знак"/>
    <w:link w:val="af0"/>
    <w:uiPriority w:val="99"/>
    <w:locked/>
    <w:rsid w:val="009E6166"/>
    <w:rPr>
      <w:rFonts w:ascii="Times New Roman" w:hAnsi="Times New Roman" w:cs="Times New Roman"/>
      <w:color w:val="000000"/>
      <w:kern w:val="28"/>
      <w:sz w:val="20"/>
      <w:szCs w:val="20"/>
    </w:rPr>
  </w:style>
  <w:style w:type="paragraph" w:styleId="af2">
    <w:name w:val="footer"/>
    <w:basedOn w:val="a"/>
    <w:link w:val="af3"/>
    <w:uiPriority w:val="99"/>
    <w:rsid w:val="009E6166"/>
    <w:pPr>
      <w:tabs>
        <w:tab w:val="center" w:pos="4677"/>
        <w:tab w:val="right" w:pos="9355"/>
      </w:tabs>
      <w:spacing w:after="0" w:line="240" w:lineRule="auto"/>
    </w:pPr>
    <w:rPr>
      <w:rFonts w:ascii="Times New Roman" w:eastAsia="Times New Roman" w:hAnsi="Times New Roman"/>
      <w:color w:val="000000"/>
      <w:kern w:val="28"/>
      <w:sz w:val="28"/>
      <w:szCs w:val="20"/>
    </w:rPr>
  </w:style>
  <w:style w:type="character" w:customStyle="1" w:styleId="af3">
    <w:name w:val="Нижний колонтитул Знак"/>
    <w:link w:val="af2"/>
    <w:uiPriority w:val="99"/>
    <w:locked/>
    <w:rsid w:val="009E6166"/>
    <w:rPr>
      <w:rFonts w:ascii="Times New Roman" w:hAnsi="Times New Roman" w:cs="Times New Roman"/>
      <w:color w:val="000000"/>
      <w:kern w:val="28"/>
      <w:sz w:val="20"/>
      <w:szCs w:val="20"/>
    </w:rPr>
  </w:style>
  <w:style w:type="character" w:customStyle="1" w:styleId="apple-converted-space">
    <w:name w:val="apple-converted-space"/>
    <w:uiPriority w:val="99"/>
    <w:rsid w:val="009E6166"/>
  </w:style>
  <w:style w:type="character" w:customStyle="1" w:styleId="21">
    <w:name w:val="номер страницы2"/>
    <w:uiPriority w:val="99"/>
    <w:rsid w:val="009E6166"/>
  </w:style>
  <w:style w:type="paragraph" w:customStyle="1" w:styleId="13">
    <w:name w:val="Абзац списка1"/>
    <w:basedOn w:val="a"/>
    <w:uiPriority w:val="99"/>
    <w:rsid w:val="009E6166"/>
    <w:pPr>
      <w:spacing w:after="0" w:line="240" w:lineRule="auto"/>
      <w:ind w:left="720"/>
      <w:contextualSpacing/>
    </w:pPr>
    <w:rPr>
      <w:rFonts w:ascii="Times New Roman" w:eastAsia="Times New Roman" w:hAnsi="Times New Roman"/>
      <w:sz w:val="24"/>
      <w:szCs w:val="24"/>
      <w:lang w:eastAsia="uk-UA"/>
    </w:rPr>
  </w:style>
  <w:style w:type="paragraph" w:styleId="af4">
    <w:name w:val="No Spacing"/>
    <w:uiPriority w:val="99"/>
    <w:qFormat/>
    <w:rsid w:val="009E6166"/>
    <w:rPr>
      <w:sz w:val="22"/>
      <w:szCs w:val="22"/>
      <w:lang w:val="ru-RU" w:eastAsia="en-US"/>
    </w:rPr>
  </w:style>
  <w:style w:type="paragraph" w:styleId="14">
    <w:name w:val="toc 1"/>
    <w:basedOn w:val="a"/>
    <w:next w:val="a"/>
    <w:autoRedefine/>
    <w:uiPriority w:val="99"/>
    <w:rsid w:val="009E6166"/>
    <w:pPr>
      <w:tabs>
        <w:tab w:val="right" w:leader="dot" w:pos="6663"/>
      </w:tabs>
      <w:spacing w:before="60" w:after="0" w:line="240" w:lineRule="auto"/>
      <w:ind w:firstLine="284"/>
    </w:pPr>
    <w:rPr>
      <w:rFonts w:ascii="Times New Roman" w:eastAsia="Times New Roman" w:hAnsi="Times New Roman"/>
      <w:noProof/>
      <w:color w:val="000000"/>
      <w:sz w:val="24"/>
      <w:szCs w:val="24"/>
      <w:lang w:eastAsia="ru-RU"/>
    </w:rPr>
  </w:style>
  <w:style w:type="paragraph" w:customStyle="1" w:styleId="22">
    <w:name w:val="Обычный2"/>
    <w:uiPriority w:val="99"/>
    <w:rsid w:val="009E6166"/>
    <w:pPr>
      <w:widowControl w:val="0"/>
    </w:pPr>
    <w:rPr>
      <w:rFonts w:ascii="Times New Roman" w:eastAsia="Times New Roman" w:hAnsi="Times New Roman"/>
      <w:color w:val="000000"/>
    </w:rPr>
  </w:style>
  <w:style w:type="character" w:styleId="af5">
    <w:name w:val="Emphasis"/>
    <w:basedOn w:val="a0"/>
    <w:uiPriority w:val="20"/>
    <w:qFormat/>
    <w:locked/>
    <w:rsid w:val="00B41F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locked="1" w:semiHidden="0" w:uiPriority="0"/>
    <w:lsdException w:name="Hyperlink" w:unhideWhenUsed="1"/>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144A9"/>
    <w:pPr>
      <w:spacing w:after="200" w:line="276" w:lineRule="auto"/>
    </w:pPr>
    <w:rPr>
      <w:sz w:val="22"/>
      <w:szCs w:val="22"/>
      <w:lang w:eastAsia="en-US"/>
    </w:rPr>
  </w:style>
  <w:style w:type="paragraph" w:styleId="1">
    <w:name w:val="heading 1"/>
    <w:basedOn w:val="a"/>
    <w:next w:val="a"/>
    <w:link w:val="10"/>
    <w:uiPriority w:val="99"/>
    <w:qFormat/>
    <w:rsid w:val="00E46906"/>
    <w:pPr>
      <w:keepNext/>
      <w:spacing w:after="0" w:line="240" w:lineRule="auto"/>
      <w:outlineLvl w:val="0"/>
    </w:pPr>
    <w:rPr>
      <w:rFonts w:ascii="Times New Roman" w:eastAsia="Times New Roman" w:hAnsi="Times New Roman"/>
      <w:b/>
      <w:color w:val="000000"/>
      <w:kern w:val="28"/>
      <w:sz w:val="28"/>
      <w:szCs w:val="20"/>
      <w:lang w:eastAsia="ru-RU"/>
    </w:rPr>
  </w:style>
  <w:style w:type="paragraph" w:styleId="2">
    <w:name w:val="heading 2"/>
    <w:basedOn w:val="a"/>
    <w:next w:val="a"/>
    <w:link w:val="20"/>
    <w:uiPriority w:val="99"/>
    <w:qFormat/>
    <w:rsid w:val="009E6166"/>
    <w:pPr>
      <w:keepNext/>
      <w:spacing w:after="0" w:line="240" w:lineRule="auto"/>
      <w:jc w:val="center"/>
      <w:outlineLvl w:val="1"/>
    </w:pPr>
    <w:rPr>
      <w:rFonts w:ascii="Times New Roman" w:eastAsia="Times New Roman" w:hAnsi="Times New Roman"/>
      <w:b/>
      <w:color w:val="000000"/>
      <w:kern w:val="28"/>
      <w:sz w:val="40"/>
      <w:szCs w:val="20"/>
    </w:rPr>
  </w:style>
  <w:style w:type="paragraph" w:styleId="3">
    <w:name w:val="heading 3"/>
    <w:basedOn w:val="a"/>
    <w:next w:val="a"/>
    <w:link w:val="30"/>
    <w:uiPriority w:val="99"/>
    <w:qFormat/>
    <w:rsid w:val="00E46906"/>
    <w:pPr>
      <w:keepNext/>
      <w:spacing w:before="240" w:after="60" w:line="240" w:lineRule="auto"/>
      <w:outlineLvl w:val="2"/>
    </w:pPr>
    <w:rPr>
      <w:rFonts w:ascii="Cambria" w:eastAsia="Times New Roman" w:hAnsi="Cambria"/>
      <w:b/>
      <w:bCs/>
      <w:color w:val="000000"/>
      <w:kern w:val="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6906"/>
    <w:rPr>
      <w:rFonts w:ascii="Times New Roman" w:hAnsi="Times New Roman" w:cs="Times New Roman"/>
      <w:b/>
      <w:color w:val="000000"/>
      <w:kern w:val="28"/>
      <w:sz w:val="20"/>
      <w:szCs w:val="20"/>
      <w:lang w:eastAsia="ru-RU"/>
    </w:rPr>
  </w:style>
  <w:style w:type="character" w:customStyle="1" w:styleId="20">
    <w:name w:val="Заголовок 2 Знак"/>
    <w:link w:val="2"/>
    <w:uiPriority w:val="99"/>
    <w:locked/>
    <w:rsid w:val="009E6166"/>
    <w:rPr>
      <w:rFonts w:ascii="Times New Roman" w:hAnsi="Times New Roman" w:cs="Times New Roman"/>
      <w:b/>
      <w:color w:val="000000"/>
      <w:kern w:val="28"/>
      <w:sz w:val="20"/>
      <w:szCs w:val="20"/>
    </w:rPr>
  </w:style>
  <w:style w:type="character" w:customStyle="1" w:styleId="30">
    <w:name w:val="Заголовок 3 Знак"/>
    <w:link w:val="3"/>
    <w:uiPriority w:val="99"/>
    <w:locked/>
    <w:rsid w:val="00E46906"/>
    <w:rPr>
      <w:rFonts w:ascii="Cambria" w:hAnsi="Cambria" w:cs="Times New Roman"/>
      <w:b/>
      <w:bCs/>
      <w:color w:val="000000"/>
      <w:kern w:val="28"/>
      <w:sz w:val="26"/>
      <w:szCs w:val="26"/>
    </w:rPr>
  </w:style>
  <w:style w:type="paragraph" w:styleId="a3">
    <w:name w:val="Balloon Text"/>
    <w:basedOn w:val="a"/>
    <w:link w:val="a4"/>
    <w:uiPriority w:val="99"/>
    <w:rsid w:val="0030798A"/>
    <w:pPr>
      <w:spacing w:after="0" w:line="240" w:lineRule="auto"/>
    </w:pPr>
    <w:rPr>
      <w:rFonts w:ascii="Tahoma" w:hAnsi="Tahoma" w:cs="Tahoma"/>
      <w:sz w:val="16"/>
      <w:szCs w:val="16"/>
    </w:rPr>
  </w:style>
  <w:style w:type="character" w:customStyle="1" w:styleId="a4">
    <w:name w:val="Текст выноски Знак"/>
    <w:link w:val="a3"/>
    <w:uiPriority w:val="99"/>
    <w:locked/>
    <w:rsid w:val="0030798A"/>
    <w:rPr>
      <w:rFonts w:ascii="Tahoma" w:hAnsi="Tahoma" w:cs="Tahoma"/>
      <w:sz w:val="16"/>
      <w:szCs w:val="16"/>
    </w:rPr>
  </w:style>
  <w:style w:type="paragraph" w:styleId="a5">
    <w:name w:val="Normal (Web)"/>
    <w:basedOn w:val="a"/>
    <w:uiPriority w:val="99"/>
    <w:rsid w:val="00E4690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uiPriority w:val="99"/>
    <w:rsid w:val="00E46906"/>
    <w:pPr>
      <w:widowControl w:val="0"/>
    </w:pPr>
    <w:rPr>
      <w:rFonts w:ascii="Times New Roman" w:eastAsia="Times New Roman" w:hAnsi="Times New Roman"/>
      <w:color w:val="000000"/>
    </w:rPr>
  </w:style>
  <w:style w:type="paragraph" w:styleId="a6">
    <w:name w:val="List Paragraph"/>
    <w:basedOn w:val="a"/>
    <w:uiPriority w:val="99"/>
    <w:qFormat/>
    <w:rsid w:val="002060C5"/>
    <w:pPr>
      <w:ind w:left="720"/>
      <w:contextualSpacing/>
    </w:pPr>
  </w:style>
  <w:style w:type="table" w:customStyle="1" w:styleId="TableNormal1">
    <w:name w:val="Table Normal1"/>
    <w:uiPriority w:val="99"/>
    <w:semiHidden/>
    <w:rsid w:val="0097516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75164"/>
    <w:pPr>
      <w:widowControl w:val="0"/>
      <w:autoSpaceDE w:val="0"/>
      <w:autoSpaceDN w:val="0"/>
      <w:spacing w:after="0" w:line="240" w:lineRule="auto"/>
    </w:pPr>
    <w:rPr>
      <w:rFonts w:ascii="Times New Roman" w:eastAsia="Times New Roman" w:hAnsi="Times New Roman"/>
    </w:rPr>
  </w:style>
  <w:style w:type="table" w:styleId="a7">
    <w:name w:val="Table Grid"/>
    <w:basedOn w:val="a1"/>
    <w:uiPriority w:val="99"/>
    <w:rsid w:val="0097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9E6166"/>
    <w:pPr>
      <w:tabs>
        <w:tab w:val="left" w:pos="6521"/>
        <w:tab w:val="left" w:pos="6663"/>
      </w:tabs>
      <w:spacing w:after="0" w:line="240" w:lineRule="auto"/>
    </w:pPr>
    <w:rPr>
      <w:rFonts w:ascii="Times New Roman" w:eastAsia="Times New Roman" w:hAnsi="Times New Roman"/>
      <w:b/>
      <w:color w:val="000000"/>
      <w:kern w:val="28"/>
      <w:sz w:val="28"/>
      <w:szCs w:val="20"/>
    </w:rPr>
  </w:style>
  <w:style w:type="character" w:customStyle="1" w:styleId="a9">
    <w:name w:val="Основной текст Знак"/>
    <w:link w:val="a8"/>
    <w:uiPriority w:val="99"/>
    <w:locked/>
    <w:rsid w:val="009E6166"/>
    <w:rPr>
      <w:rFonts w:ascii="Times New Roman" w:hAnsi="Times New Roman" w:cs="Times New Roman"/>
      <w:b/>
      <w:color w:val="000000"/>
      <w:kern w:val="28"/>
      <w:sz w:val="20"/>
      <w:szCs w:val="20"/>
    </w:rPr>
  </w:style>
  <w:style w:type="paragraph" w:styleId="aa">
    <w:name w:val="Title"/>
    <w:basedOn w:val="a"/>
    <w:link w:val="ab"/>
    <w:uiPriority w:val="99"/>
    <w:qFormat/>
    <w:rsid w:val="009E6166"/>
    <w:pPr>
      <w:spacing w:after="0" w:line="240" w:lineRule="auto"/>
      <w:jc w:val="center"/>
    </w:pPr>
    <w:rPr>
      <w:rFonts w:ascii="Times New Roman" w:eastAsia="Times New Roman" w:hAnsi="Times New Roman"/>
      <w:b/>
      <w:sz w:val="28"/>
      <w:szCs w:val="20"/>
    </w:rPr>
  </w:style>
  <w:style w:type="character" w:customStyle="1" w:styleId="ab">
    <w:name w:val="Название Знак"/>
    <w:link w:val="aa"/>
    <w:uiPriority w:val="99"/>
    <w:locked/>
    <w:rsid w:val="009E6166"/>
    <w:rPr>
      <w:rFonts w:ascii="Times New Roman" w:hAnsi="Times New Roman" w:cs="Times New Roman"/>
      <w:b/>
      <w:sz w:val="20"/>
      <w:szCs w:val="20"/>
    </w:rPr>
  </w:style>
  <w:style w:type="paragraph" w:styleId="31">
    <w:name w:val="Body Text Indent 3"/>
    <w:basedOn w:val="a"/>
    <w:link w:val="32"/>
    <w:uiPriority w:val="99"/>
    <w:rsid w:val="009E6166"/>
    <w:pPr>
      <w:spacing w:after="120" w:line="240" w:lineRule="auto"/>
      <w:ind w:left="283"/>
    </w:pPr>
    <w:rPr>
      <w:rFonts w:ascii="Times New Roman" w:eastAsia="Times New Roman" w:hAnsi="Times New Roman"/>
      <w:color w:val="000000"/>
      <w:kern w:val="28"/>
      <w:sz w:val="16"/>
      <w:szCs w:val="16"/>
    </w:rPr>
  </w:style>
  <w:style w:type="character" w:customStyle="1" w:styleId="32">
    <w:name w:val="Основной текст с отступом 3 Знак"/>
    <w:link w:val="31"/>
    <w:uiPriority w:val="99"/>
    <w:locked/>
    <w:rsid w:val="009E6166"/>
    <w:rPr>
      <w:rFonts w:ascii="Times New Roman" w:hAnsi="Times New Roman" w:cs="Times New Roman"/>
      <w:color w:val="000000"/>
      <w:kern w:val="28"/>
      <w:sz w:val="16"/>
      <w:szCs w:val="16"/>
    </w:rPr>
  </w:style>
  <w:style w:type="table" w:customStyle="1" w:styleId="12">
    <w:name w:val="Сетка таблицы1"/>
    <w:uiPriority w:val="99"/>
    <w:rsid w:val="009E6166"/>
    <w:rPr>
      <w:rFonts w:ascii="Times New Roman" w:hAnsi="Times New Roman"/>
      <w:sz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uiPriority w:val="99"/>
    <w:rsid w:val="009E6166"/>
    <w:pPr>
      <w:spacing w:after="0" w:line="240" w:lineRule="auto"/>
      <w:ind w:left="113" w:right="113"/>
      <w:jc w:val="center"/>
    </w:pPr>
    <w:rPr>
      <w:rFonts w:ascii="Times New Roman" w:eastAsia="Times New Roman" w:hAnsi="Times New Roman"/>
      <w:color w:val="000000"/>
      <w:sz w:val="20"/>
      <w:szCs w:val="20"/>
      <w:lang w:eastAsia="ru-RU"/>
    </w:rPr>
  </w:style>
  <w:style w:type="paragraph" w:customStyle="1" w:styleId="ad">
    <w:name w:val="Знак Знак Знак"/>
    <w:basedOn w:val="a"/>
    <w:uiPriority w:val="99"/>
    <w:rsid w:val="009E6166"/>
    <w:pPr>
      <w:spacing w:after="0" w:line="240" w:lineRule="auto"/>
    </w:pPr>
    <w:rPr>
      <w:rFonts w:ascii="Verdana" w:eastAsia="Times New Roman" w:hAnsi="Verdana" w:cs="Verdana"/>
      <w:sz w:val="20"/>
      <w:szCs w:val="20"/>
      <w:lang w:val="en-US"/>
    </w:rPr>
  </w:style>
  <w:style w:type="character" w:styleId="ae">
    <w:name w:val="Hyperlink"/>
    <w:uiPriority w:val="99"/>
    <w:rsid w:val="009E6166"/>
    <w:rPr>
      <w:rFonts w:cs="Times New Roman"/>
      <w:color w:val="0000FF"/>
      <w:u w:val="single"/>
    </w:rPr>
  </w:style>
  <w:style w:type="character" w:styleId="af">
    <w:name w:val="FollowedHyperlink"/>
    <w:uiPriority w:val="99"/>
    <w:rsid w:val="009E6166"/>
    <w:rPr>
      <w:rFonts w:cs="Times New Roman"/>
      <w:color w:val="800080"/>
      <w:u w:val="single"/>
    </w:rPr>
  </w:style>
  <w:style w:type="paragraph" w:styleId="af0">
    <w:name w:val="header"/>
    <w:basedOn w:val="a"/>
    <w:link w:val="af1"/>
    <w:uiPriority w:val="99"/>
    <w:rsid w:val="009E6166"/>
    <w:pPr>
      <w:tabs>
        <w:tab w:val="center" w:pos="4677"/>
        <w:tab w:val="right" w:pos="9355"/>
      </w:tabs>
      <w:spacing w:after="0" w:line="240" w:lineRule="auto"/>
    </w:pPr>
    <w:rPr>
      <w:rFonts w:ascii="Times New Roman" w:eastAsia="Times New Roman" w:hAnsi="Times New Roman"/>
      <w:color w:val="000000"/>
      <w:kern w:val="28"/>
      <w:sz w:val="28"/>
      <w:szCs w:val="20"/>
    </w:rPr>
  </w:style>
  <w:style w:type="character" w:customStyle="1" w:styleId="af1">
    <w:name w:val="Верхний колонтитул Знак"/>
    <w:link w:val="af0"/>
    <w:uiPriority w:val="99"/>
    <w:locked/>
    <w:rsid w:val="009E6166"/>
    <w:rPr>
      <w:rFonts w:ascii="Times New Roman" w:hAnsi="Times New Roman" w:cs="Times New Roman"/>
      <w:color w:val="000000"/>
      <w:kern w:val="28"/>
      <w:sz w:val="20"/>
      <w:szCs w:val="20"/>
    </w:rPr>
  </w:style>
  <w:style w:type="paragraph" w:styleId="af2">
    <w:name w:val="footer"/>
    <w:basedOn w:val="a"/>
    <w:link w:val="af3"/>
    <w:uiPriority w:val="99"/>
    <w:rsid w:val="009E6166"/>
    <w:pPr>
      <w:tabs>
        <w:tab w:val="center" w:pos="4677"/>
        <w:tab w:val="right" w:pos="9355"/>
      </w:tabs>
      <w:spacing w:after="0" w:line="240" w:lineRule="auto"/>
    </w:pPr>
    <w:rPr>
      <w:rFonts w:ascii="Times New Roman" w:eastAsia="Times New Roman" w:hAnsi="Times New Roman"/>
      <w:color w:val="000000"/>
      <w:kern w:val="28"/>
      <w:sz w:val="28"/>
      <w:szCs w:val="20"/>
    </w:rPr>
  </w:style>
  <w:style w:type="character" w:customStyle="1" w:styleId="af3">
    <w:name w:val="Нижний колонтитул Знак"/>
    <w:link w:val="af2"/>
    <w:uiPriority w:val="99"/>
    <w:locked/>
    <w:rsid w:val="009E6166"/>
    <w:rPr>
      <w:rFonts w:ascii="Times New Roman" w:hAnsi="Times New Roman" w:cs="Times New Roman"/>
      <w:color w:val="000000"/>
      <w:kern w:val="28"/>
      <w:sz w:val="20"/>
      <w:szCs w:val="20"/>
    </w:rPr>
  </w:style>
  <w:style w:type="character" w:customStyle="1" w:styleId="apple-converted-space">
    <w:name w:val="apple-converted-space"/>
    <w:uiPriority w:val="99"/>
    <w:rsid w:val="009E6166"/>
  </w:style>
  <w:style w:type="character" w:customStyle="1" w:styleId="21">
    <w:name w:val="номер страницы2"/>
    <w:uiPriority w:val="99"/>
    <w:rsid w:val="009E6166"/>
  </w:style>
  <w:style w:type="paragraph" w:customStyle="1" w:styleId="13">
    <w:name w:val="Абзац списка1"/>
    <w:basedOn w:val="a"/>
    <w:uiPriority w:val="99"/>
    <w:rsid w:val="009E6166"/>
    <w:pPr>
      <w:spacing w:after="0" w:line="240" w:lineRule="auto"/>
      <w:ind w:left="720"/>
      <w:contextualSpacing/>
    </w:pPr>
    <w:rPr>
      <w:rFonts w:ascii="Times New Roman" w:eastAsia="Times New Roman" w:hAnsi="Times New Roman"/>
      <w:sz w:val="24"/>
      <w:szCs w:val="24"/>
      <w:lang w:eastAsia="uk-UA"/>
    </w:rPr>
  </w:style>
  <w:style w:type="paragraph" w:styleId="af4">
    <w:name w:val="No Spacing"/>
    <w:uiPriority w:val="99"/>
    <w:qFormat/>
    <w:rsid w:val="009E6166"/>
    <w:rPr>
      <w:sz w:val="22"/>
      <w:szCs w:val="22"/>
      <w:lang w:val="ru-RU" w:eastAsia="en-US"/>
    </w:rPr>
  </w:style>
  <w:style w:type="paragraph" w:styleId="14">
    <w:name w:val="toc 1"/>
    <w:basedOn w:val="a"/>
    <w:next w:val="a"/>
    <w:autoRedefine/>
    <w:uiPriority w:val="99"/>
    <w:rsid w:val="009E6166"/>
    <w:pPr>
      <w:tabs>
        <w:tab w:val="right" w:leader="dot" w:pos="6663"/>
      </w:tabs>
      <w:spacing w:before="60" w:after="0" w:line="240" w:lineRule="auto"/>
      <w:ind w:firstLine="284"/>
    </w:pPr>
    <w:rPr>
      <w:rFonts w:ascii="Times New Roman" w:eastAsia="Times New Roman" w:hAnsi="Times New Roman"/>
      <w:noProof/>
      <w:color w:val="000000"/>
      <w:sz w:val="24"/>
      <w:szCs w:val="24"/>
      <w:lang w:eastAsia="ru-RU"/>
    </w:rPr>
  </w:style>
  <w:style w:type="paragraph" w:customStyle="1" w:styleId="22">
    <w:name w:val="Обычный2"/>
    <w:uiPriority w:val="99"/>
    <w:rsid w:val="009E6166"/>
    <w:pPr>
      <w:widowControl w:val="0"/>
    </w:pPr>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325479372">
      <w:bodyDiv w:val="1"/>
      <w:marLeft w:val="0"/>
      <w:marRight w:val="0"/>
      <w:marTop w:val="0"/>
      <w:marBottom w:val="0"/>
      <w:divBdr>
        <w:top w:val="none" w:sz="0" w:space="0" w:color="auto"/>
        <w:left w:val="none" w:sz="0" w:space="0" w:color="auto"/>
        <w:bottom w:val="none" w:sz="0" w:space="0" w:color="auto"/>
        <w:right w:val="none" w:sz="0" w:space="0" w:color="auto"/>
      </w:divBdr>
    </w:div>
    <w:div w:id="1804271969">
      <w:marLeft w:val="0"/>
      <w:marRight w:val="0"/>
      <w:marTop w:val="0"/>
      <w:marBottom w:val="0"/>
      <w:divBdr>
        <w:top w:val="none" w:sz="0" w:space="0" w:color="auto"/>
        <w:left w:val="none" w:sz="0" w:space="0" w:color="auto"/>
        <w:bottom w:val="none" w:sz="0" w:space="0" w:color="auto"/>
        <w:right w:val="none" w:sz="0" w:space="0" w:color="auto"/>
      </w:divBdr>
    </w:div>
    <w:div w:id="1804271970">
      <w:marLeft w:val="0"/>
      <w:marRight w:val="0"/>
      <w:marTop w:val="0"/>
      <w:marBottom w:val="0"/>
      <w:divBdr>
        <w:top w:val="none" w:sz="0" w:space="0" w:color="auto"/>
        <w:left w:val="none" w:sz="0" w:space="0" w:color="auto"/>
        <w:bottom w:val="none" w:sz="0" w:space="0" w:color="auto"/>
        <w:right w:val="none" w:sz="0" w:space="0" w:color="auto"/>
      </w:divBdr>
    </w:div>
    <w:div w:id="1804271971">
      <w:marLeft w:val="0"/>
      <w:marRight w:val="0"/>
      <w:marTop w:val="0"/>
      <w:marBottom w:val="0"/>
      <w:divBdr>
        <w:top w:val="none" w:sz="0" w:space="0" w:color="auto"/>
        <w:left w:val="none" w:sz="0" w:space="0" w:color="auto"/>
        <w:bottom w:val="none" w:sz="0" w:space="0" w:color="auto"/>
        <w:right w:val="none" w:sz="0" w:space="0" w:color="auto"/>
      </w:divBdr>
    </w:div>
    <w:div w:id="1804271972">
      <w:marLeft w:val="0"/>
      <w:marRight w:val="0"/>
      <w:marTop w:val="0"/>
      <w:marBottom w:val="0"/>
      <w:divBdr>
        <w:top w:val="none" w:sz="0" w:space="0" w:color="auto"/>
        <w:left w:val="none" w:sz="0" w:space="0" w:color="auto"/>
        <w:bottom w:val="none" w:sz="0" w:space="0" w:color="auto"/>
        <w:right w:val="none" w:sz="0" w:space="0" w:color="auto"/>
      </w:divBdr>
    </w:div>
    <w:div w:id="1804271973">
      <w:marLeft w:val="0"/>
      <w:marRight w:val="0"/>
      <w:marTop w:val="0"/>
      <w:marBottom w:val="0"/>
      <w:divBdr>
        <w:top w:val="none" w:sz="0" w:space="0" w:color="auto"/>
        <w:left w:val="none" w:sz="0" w:space="0" w:color="auto"/>
        <w:bottom w:val="none" w:sz="0" w:space="0" w:color="auto"/>
        <w:right w:val="none" w:sz="0" w:space="0" w:color="auto"/>
      </w:divBdr>
    </w:div>
    <w:div w:id="1804271974">
      <w:marLeft w:val="0"/>
      <w:marRight w:val="0"/>
      <w:marTop w:val="0"/>
      <w:marBottom w:val="0"/>
      <w:divBdr>
        <w:top w:val="none" w:sz="0" w:space="0" w:color="auto"/>
        <w:left w:val="none" w:sz="0" w:space="0" w:color="auto"/>
        <w:bottom w:val="none" w:sz="0" w:space="0" w:color="auto"/>
        <w:right w:val="none" w:sz="0" w:space="0" w:color="auto"/>
      </w:divBdr>
    </w:div>
    <w:div w:id="1893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49</Pages>
  <Words>7921</Words>
  <Characters>55781</Characters>
  <Application>Microsoft Office Word</Application>
  <DocSecurity>0</DocSecurity>
  <Lines>464</Lines>
  <Paragraphs>127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Схвалено</vt:lpstr>
      <vt:lpstr>НАВЧАЛЬНИЙ ПЛАН</vt:lpstr>
      <vt:lpstr>6.1  Загальні засади</vt:lpstr>
      <vt:lpstr>        </vt:lpstr>
      <vt:lpstr>        </vt:lpstr>
      <vt:lpstr>        Перелік навчальних програм</vt:lpstr>
    </vt:vector>
  </TitlesOfParts>
  <Company/>
  <LinksUpToDate>false</LinksUpToDate>
  <CharactersWithSpaces>63575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1</cp:lastModifiedBy>
  <cp:revision>13</cp:revision>
  <cp:lastPrinted>2021-10-19T09:26:00Z</cp:lastPrinted>
  <dcterms:created xsi:type="dcterms:W3CDTF">2020-08-18T16:27:00Z</dcterms:created>
  <dcterms:modified xsi:type="dcterms:W3CDTF">2021-10-19T09:27:00Z</dcterms:modified>
</cp:coreProperties>
</file>