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EC" w:rsidRDefault="00EC40F0" w:rsidP="00EC40F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0F0"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Навчальний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>ІІ ступеня (</w:t>
      </w:r>
      <w:r w:rsidRPr="00EC40F0">
        <w:rPr>
          <w:rFonts w:ascii="Times New Roman" w:eastAsia="Calibri" w:hAnsi="Times New Roman" w:cs="Times New Roman"/>
          <w:b/>
          <w:sz w:val="28"/>
          <w:szCs w:val="28"/>
        </w:rPr>
        <w:t xml:space="preserve"> 9 клас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</w:p>
    <w:p w:rsidR="00EC40F0" w:rsidRPr="00EC40F0" w:rsidRDefault="00EC40F0" w:rsidP="00EC40F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0C1EFE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0C1EFE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н.р</w:t>
      </w:r>
      <w:proofErr w:type="spellEnd"/>
    </w:p>
    <w:p w:rsidR="00787BEC" w:rsidRDefault="00EC40F0" w:rsidP="00EC40F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7BEC">
        <w:rPr>
          <w:rFonts w:ascii="Times New Roman" w:eastAsia="Calibri" w:hAnsi="Times New Roman" w:cs="Times New Roman"/>
          <w:sz w:val="24"/>
          <w:szCs w:val="24"/>
        </w:rPr>
        <w:t xml:space="preserve">складений відповідно Таблиці 1  </w:t>
      </w:r>
    </w:p>
    <w:p w:rsidR="00787BEC" w:rsidRDefault="00EC40F0" w:rsidP="00EC40F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7BEC">
        <w:rPr>
          <w:rFonts w:ascii="Times New Roman" w:eastAsia="Calibri" w:hAnsi="Times New Roman" w:cs="Times New Roman"/>
          <w:sz w:val="24"/>
          <w:szCs w:val="24"/>
        </w:rPr>
        <w:t>Типової освітньої програми закладів    загальної середньої освіти ІІ ступеня,</w:t>
      </w:r>
    </w:p>
    <w:p w:rsidR="00EC40F0" w:rsidRPr="00787BEC" w:rsidRDefault="00EC40F0" w:rsidP="00EC40F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7BEC">
        <w:rPr>
          <w:rFonts w:ascii="Times New Roman" w:eastAsia="Calibri" w:hAnsi="Times New Roman" w:cs="Times New Roman"/>
          <w:sz w:val="24"/>
          <w:szCs w:val="24"/>
        </w:rPr>
        <w:t xml:space="preserve">  затвердженої наказом МОН України від </w:t>
      </w:r>
      <w:bookmarkStart w:id="0" w:name="_GoBack"/>
      <w:bookmarkEnd w:id="0"/>
      <w:r w:rsidRPr="00787BEC">
        <w:rPr>
          <w:rFonts w:ascii="Times New Roman" w:eastAsia="Calibri" w:hAnsi="Times New Roman" w:cs="Times New Roman"/>
          <w:sz w:val="24"/>
          <w:szCs w:val="24"/>
        </w:rPr>
        <w:t>20.04.2018р.№405</w:t>
      </w:r>
    </w:p>
    <w:p w:rsidR="00EC40F0" w:rsidRPr="00787BEC" w:rsidRDefault="00EC40F0" w:rsidP="00EC40F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C40F0" w:rsidRPr="00EC40F0" w:rsidRDefault="00EC40F0" w:rsidP="00EC40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84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3376"/>
        <w:gridCol w:w="1301"/>
        <w:gridCol w:w="960"/>
        <w:gridCol w:w="9"/>
      </w:tblGrid>
      <w:tr w:rsidR="000C1EFE" w:rsidRPr="00EC40F0" w:rsidTr="000C1EFE">
        <w:trPr>
          <w:gridAfter w:val="1"/>
          <w:wAfter w:w="9" w:type="dxa"/>
          <w:trHeight w:val="3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Освітні галузі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E" w:rsidRPr="00EC40F0" w:rsidRDefault="000C1EFE" w:rsidP="000C1EFE">
            <w:pPr>
              <w:spacing w:line="25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en-US"/>
              </w:rPr>
              <w:t>Кількість годин на тиждень</w:t>
            </w:r>
          </w:p>
        </w:tc>
        <w:tc>
          <w:tcPr>
            <w:tcW w:w="960" w:type="dxa"/>
            <w:shd w:val="clear" w:color="auto" w:fill="auto"/>
          </w:tcPr>
          <w:p w:rsidR="000C1EFE" w:rsidRPr="000C1EFE" w:rsidRDefault="000C1EFE">
            <w:pPr>
              <w:rPr>
                <w:rFonts w:ascii="Times New Roman" w:hAnsi="Times New Roman" w:cs="Times New Roman"/>
              </w:rPr>
            </w:pPr>
            <w:r w:rsidRPr="000C1EFE">
              <w:rPr>
                <w:rFonts w:ascii="Times New Roman" w:hAnsi="Times New Roman" w:cs="Times New Roman"/>
              </w:rPr>
              <w:t xml:space="preserve">Всього </w:t>
            </w:r>
          </w:p>
        </w:tc>
      </w:tr>
      <w:tr w:rsidR="000C1EFE" w:rsidRPr="00EC40F0" w:rsidTr="000C1EFE">
        <w:trPr>
          <w:trHeight w:val="30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EC40F0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EC40F0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1EFE" w:rsidRPr="00EC40F0" w:rsidTr="000C1EFE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1EFE" w:rsidRPr="00EC40F0" w:rsidTr="000C1EFE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EC40F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1EFE" w:rsidRPr="00EC40F0" w:rsidTr="000C1EFE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EC40F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C1EFE" w:rsidRPr="00EC40F0" w:rsidTr="000C1EFE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EC40F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1EFE" w:rsidRPr="00EC40F0" w:rsidTr="000C1EFE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Суспільствознавство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0C1EFE" w:rsidRPr="00EC40F0" w:rsidTr="000C1EFE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EC40F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0C1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1EFE" w:rsidRPr="00EC40F0" w:rsidTr="000C1EFE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EC40F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Основи правознавства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1EFE" w:rsidRPr="00EC40F0" w:rsidTr="000C1EFE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EC40F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E" w:rsidRPr="00EC40F0" w:rsidRDefault="00787BEC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C1EFE" w:rsidRPr="00EC40F0" w:rsidTr="000C1EF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Мистецтво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1EFE" w:rsidRPr="00EC40F0" w:rsidTr="000C1EFE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1EFE" w:rsidRPr="00EC40F0" w:rsidTr="000C1EFE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EC40F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1EFE" w:rsidRPr="00EC40F0" w:rsidTr="000C1EFE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1EFE" w:rsidRPr="00EC40F0" w:rsidTr="000C1EFE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EC40F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1EFE" w:rsidRPr="00EC40F0" w:rsidTr="000C1EFE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EC40F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</w:tr>
      <w:tr w:rsidR="000C1EFE" w:rsidRPr="00EC40F0" w:rsidTr="000C1EFE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EC40F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C1EFE" w:rsidRPr="00EC40F0" w:rsidTr="000C1EFE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EC40F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1EFE" w:rsidRPr="00EC40F0" w:rsidTr="000C1EFE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1EFE" w:rsidRPr="00EC40F0" w:rsidTr="000C1EFE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EC40F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1EFE" w:rsidRPr="00EC40F0" w:rsidTr="000C1EFE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1EFE" w:rsidRPr="00EC40F0" w:rsidTr="000C1EFE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EC40F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C1EFE" w:rsidRPr="00EC40F0" w:rsidTr="000C1EFE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30+3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0C1EFE" w:rsidRPr="00EC40F0" w:rsidTr="000C1EFE">
        <w:trPr>
          <w:trHeight w:val="824"/>
        </w:trPr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1EFE" w:rsidRPr="00EC40F0" w:rsidTr="000C1EFE">
        <w:trPr>
          <w:trHeight w:val="352"/>
        </w:trPr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E" w:rsidRPr="00EC40F0" w:rsidRDefault="000C1EFE" w:rsidP="00EC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Моя громадянська свідомість. Запобігання корупції</w:t>
            </w:r>
          </w:p>
          <w:p w:rsidR="000C1EFE" w:rsidRPr="00EC40F0" w:rsidRDefault="000C1EFE" w:rsidP="00EC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1EFE" w:rsidRPr="00EC40F0" w:rsidTr="000C1EFE">
        <w:trPr>
          <w:trHeight w:val="475"/>
        </w:trPr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Фінансова грамотність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1EFE" w:rsidRPr="00EC40F0" w:rsidTr="000C1EFE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0C1EFE" w:rsidRPr="00EC40F0" w:rsidTr="000C1EFE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Всього (без урахування поділу класів на групи)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EC4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</w:tbl>
    <w:p w:rsidR="00EC40F0" w:rsidRPr="00EC40F0" w:rsidRDefault="00EC40F0" w:rsidP="00EC40F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55E" w:rsidRDefault="00D5255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p w:rsidR="000C1EFE" w:rsidRPr="00EC40F0" w:rsidRDefault="000C1EFE" w:rsidP="000C1EF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0F0"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Навчальний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>ІІ ступеня (</w:t>
      </w:r>
      <w:r w:rsidRPr="00EC40F0">
        <w:rPr>
          <w:rFonts w:ascii="Times New Roman" w:eastAsia="Calibri" w:hAnsi="Times New Roman" w:cs="Times New Roman"/>
          <w:b/>
          <w:sz w:val="28"/>
          <w:szCs w:val="28"/>
        </w:rPr>
        <w:t xml:space="preserve"> 8-9 клас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и) на 2024-2025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н.р</w:t>
      </w:r>
      <w:proofErr w:type="spellEnd"/>
    </w:p>
    <w:p w:rsidR="000C1EFE" w:rsidRPr="00EC40F0" w:rsidRDefault="000C1EFE" w:rsidP="000C1EF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40F0">
        <w:rPr>
          <w:rFonts w:ascii="Times New Roman" w:eastAsia="Calibri" w:hAnsi="Times New Roman" w:cs="Times New Roman"/>
          <w:sz w:val="24"/>
          <w:szCs w:val="24"/>
        </w:rPr>
        <w:t xml:space="preserve">складений відповідно Таблиці 1  Типової освітньої програми закладів                                                                         загальної середньої освіти ІІ ступеня,  </w:t>
      </w:r>
      <w:r>
        <w:rPr>
          <w:rFonts w:ascii="Times New Roman" w:eastAsia="Calibri" w:hAnsi="Times New Roman" w:cs="Times New Roman"/>
          <w:sz w:val="24"/>
          <w:szCs w:val="24"/>
        </w:rPr>
        <w:t>затв</w:t>
      </w:r>
      <w:r w:rsidRPr="00EC40F0">
        <w:rPr>
          <w:rFonts w:ascii="Times New Roman" w:eastAsia="Calibri" w:hAnsi="Times New Roman" w:cs="Times New Roman"/>
          <w:sz w:val="24"/>
          <w:szCs w:val="24"/>
        </w:rPr>
        <w:t>ердженої наказом МОН України від                                                                     20.04.2018р.№405</w:t>
      </w:r>
    </w:p>
    <w:p w:rsidR="000C1EFE" w:rsidRPr="00EC40F0" w:rsidRDefault="000C1EFE" w:rsidP="000C1EF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1EFE" w:rsidRPr="00EC40F0" w:rsidRDefault="000C1EFE" w:rsidP="000C1E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3376"/>
        <w:gridCol w:w="1418"/>
        <w:gridCol w:w="1119"/>
        <w:gridCol w:w="1151"/>
      </w:tblGrid>
      <w:tr w:rsidR="000C1EFE" w:rsidRPr="00EC40F0" w:rsidTr="00BA3E2F">
        <w:trPr>
          <w:trHeight w:val="33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Освітні галузі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Предмети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Кількість годин на</w:t>
            </w:r>
          </w:p>
          <w:p w:rsidR="000C1EFE" w:rsidRPr="00EC40F0" w:rsidRDefault="000C1EFE" w:rsidP="00BA3E2F">
            <w:pPr>
              <w:spacing w:line="25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C40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тиждень у класах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line="25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C40F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en-US"/>
              </w:rPr>
              <w:t>Всього</w:t>
            </w:r>
          </w:p>
        </w:tc>
      </w:tr>
      <w:tr w:rsidR="000C1EFE" w:rsidRPr="00EC40F0" w:rsidTr="00BA3E2F">
        <w:trPr>
          <w:trHeight w:val="300"/>
        </w:trPr>
        <w:tc>
          <w:tcPr>
            <w:tcW w:w="6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BA3E2F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BA3E2F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1EFE" w:rsidRPr="00EC40F0" w:rsidTr="00BA3E2F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1EFE" w:rsidRPr="00EC40F0" w:rsidTr="00BA3E2F">
        <w:tc>
          <w:tcPr>
            <w:tcW w:w="6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BA3E2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1EFE" w:rsidRPr="00EC40F0" w:rsidTr="00BA3E2F">
        <w:tc>
          <w:tcPr>
            <w:tcW w:w="6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BA3E2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C1EFE" w:rsidRPr="00EC40F0" w:rsidTr="00BA3E2F">
        <w:tc>
          <w:tcPr>
            <w:tcW w:w="6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BA3E2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1EFE" w:rsidRPr="00EC40F0" w:rsidTr="00BA3E2F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Суспільствознавство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C1EFE" w:rsidRPr="00EC40F0" w:rsidTr="00BA3E2F">
        <w:tc>
          <w:tcPr>
            <w:tcW w:w="6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BA3E2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1EFE" w:rsidRPr="00EC40F0" w:rsidTr="00BA3E2F">
        <w:tc>
          <w:tcPr>
            <w:tcW w:w="6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BA3E2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Основи правознавства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1EFE" w:rsidRPr="00EC40F0" w:rsidTr="00BA3E2F">
        <w:tc>
          <w:tcPr>
            <w:tcW w:w="6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BA3E2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1EFE" w:rsidRPr="00EC40F0" w:rsidTr="00BA3E2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Мистецтво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1EFE" w:rsidRPr="00EC40F0" w:rsidTr="00BA3E2F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1EFE" w:rsidRPr="00EC40F0" w:rsidTr="00BA3E2F">
        <w:tc>
          <w:tcPr>
            <w:tcW w:w="6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BA3E2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1EFE" w:rsidRPr="00EC40F0" w:rsidTr="00BA3E2F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1EFE" w:rsidRPr="00EC40F0" w:rsidTr="00BA3E2F">
        <w:tc>
          <w:tcPr>
            <w:tcW w:w="6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BA3E2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1EFE" w:rsidRPr="00EC40F0" w:rsidTr="00BA3E2F">
        <w:tc>
          <w:tcPr>
            <w:tcW w:w="6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BA3E2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0C1EFE" w:rsidRPr="00EC40F0" w:rsidTr="00BA3E2F">
        <w:tc>
          <w:tcPr>
            <w:tcW w:w="6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BA3E2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C1EFE" w:rsidRPr="00EC40F0" w:rsidTr="00BA3E2F">
        <w:tc>
          <w:tcPr>
            <w:tcW w:w="6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BA3E2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1EFE" w:rsidRPr="00EC40F0" w:rsidTr="00BA3E2F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1EFE" w:rsidRPr="00EC40F0" w:rsidTr="00BA3E2F">
        <w:tc>
          <w:tcPr>
            <w:tcW w:w="6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BA3E2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1EFE" w:rsidRPr="00EC40F0" w:rsidTr="00BA3E2F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1EFE" w:rsidRPr="00EC40F0" w:rsidTr="00BA3E2F">
        <w:tc>
          <w:tcPr>
            <w:tcW w:w="6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FE" w:rsidRPr="00EC40F0" w:rsidRDefault="000C1EFE" w:rsidP="00BA3E2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C1EFE" w:rsidRPr="00EC40F0" w:rsidTr="00BA3E2F"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28,5+3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30+3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64,5</w:t>
            </w:r>
          </w:p>
        </w:tc>
      </w:tr>
      <w:tr w:rsidR="000C1EFE" w:rsidRPr="00EC40F0" w:rsidTr="00BA3E2F">
        <w:trPr>
          <w:trHeight w:val="824"/>
        </w:trPr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C1EFE" w:rsidRPr="00EC40F0" w:rsidTr="00BA3E2F">
        <w:trPr>
          <w:trHeight w:val="352"/>
        </w:trPr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FE" w:rsidRPr="00EC40F0" w:rsidRDefault="000C1EFE" w:rsidP="00BA3E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Моя громадянська свідомість. Запобігання корупції</w:t>
            </w:r>
          </w:p>
          <w:p w:rsidR="000C1EFE" w:rsidRPr="00EC40F0" w:rsidRDefault="000C1EFE" w:rsidP="00BA3E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1EFE" w:rsidRPr="00EC40F0" w:rsidTr="00BA3E2F">
        <w:trPr>
          <w:trHeight w:val="475"/>
        </w:trPr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Фінансова грамотність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1EFE" w:rsidRPr="00EC40F0" w:rsidTr="00BA3E2F"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67,5</w:t>
            </w:r>
          </w:p>
        </w:tc>
      </w:tr>
      <w:tr w:rsidR="000C1EFE" w:rsidRPr="00EC40F0" w:rsidTr="00BA3E2F"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Всього (без урахування поділу класів на групи)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FE" w:rsidRPr="00EC40F0" w:rsidRDefault="000C1EFE" w:rsidP="00BA3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0">
              <w:rPr>
                <w:rFonts w:ascii="Times New Roman" w:eastAsia="Calibri" w:hAnsi="Times New Roman" w:cs="Times New Roman"/>
                <w:sz w:val="24"/>
                <w:szCs w:val="24"/>
              </w:rPr>
              <w:t>67,5</w:t>
            </w:r>
          </w:p>
        </w:tc>
      </w:tr>
    </w:tbl>
    <w:p w:rsidR="000C1EFE" w:rsidRPr="00EC40F0" w:rsidRDefault="000C1EFE" w:rsidP="000C1EF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EFE" w:rsidRDefault="000C1EFE" w:rsidP="000C1EF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p w:rsidR="000C1EFE" w:rsidRDefault="000C1EFE"/>
    <w:sectPr w:rsidR="000C1E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D0"/>
    <w:rsid w:val="000C1EFE"/>
    <w:rsid w:val="00787BEC"/>
    <w:rsid w:val="00B248D0"/>
    <w:rsid w:val="00D5255E"/>
    <w:rsid w:val="00EC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A0AC"/>
  <w15:chartTrackingRefBased/>
  <w15:docId w15:val="{8193B6FE-827E-441F-8278-D1F44C63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4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2024-08-28T16:27:00Z</cp:lastPrinted>
  <dcterms:created xsi:type="dcterms:W3CDTF">2024-08-28T16:24:00Z</dcterms:created>
  <dcterms:modified xsi:type="dcterms:W3CDTF">2025-08-24T15:05:00Z</dcterms:modified>
</cp:coreProperties>
</file>