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BE3" w:rsidRDefault="00C66BE3" w:rsidP="001B23DD">
      <w:pPr>
        <w:jc w:val="center"/>
        <w:rPr>
          <w:rFonts w:ascii="Times New Roman" w:eastAsia="Times New Roman" w:hAnsi="Times New Roman" w:cs="Times New Roman"/>
          <w:caps/>
          <w:color w:val="000000" w:themeColor="text1"/>
          <w:sz w:val="28"/>
          <w:szCs w:val="28"/>
        </w:rPr>
        <w:sectPr w:rsidR="00C66BE3" w:rsidSect="00C66BE3">
          <w:footerReference w:type="default" r:id="rId8"/>
          <w:pgSz w:w="16838" w:h="11906" w:orient="landscape"/>
          <w:pgMar w:top="851" w:right="1134" w:bottom="1701" w:left="1134" w:header="709" w:footer="709" w:gutter="0"/>
          <w:cols w:space="708"/>
          <w:titlePg/>
          <w:docGrid w:linePitch="360"/>
        </w:sectPr>
      </w:pPr>
      <w:r w:rsidRPr="005537F9">
        <w:rPr>
          <w:noProof/>
          <w:lang w:eastAsia="uk-UA"/>
        </w:rPr>
        <mc:AlternateContent>
          <mc:Choice Requires="wps">
            <w:drawing>
              <wp:anchor distT="0" distB="0" distL="114300" distR="114300" simplePos="0" relativeHeight="251661312" behindDoc="0" locked="0" layoutInCell="1" allowOverlap="1" wp14:anchorId="5BD8CEE0" wp14:editId="27855526">
                <wp:simplePos x="0" y="0"/>
                <wp:positionH relativeFrom="margin">
                  <wp:align>center</wp:align>
                </wp:positionH>
                <wp:positionV relativeFrom="paragraph">
                  <wp:posOffset>1974215</wp:posOffset>
                </wp:positionV>
                <wp:extent cx="5863848" cy="3139321"/>
                <wp:effectExtent l="0" t="0" r="0" b="0"/>
                <wp:wrapNone/>
                <wp:docPr id="1" name="Прямокутник 4"/>
                <wp:cNvGraphicFramePr/>
                <a:graphic xmlns:a="http://schemas.openxmlformats.org/drawingml/2006/main">
                  <a:graphicData uri="http://schemas.microsoft.com/office/word/2010/wordprocessingShape">
                    <wps:wsp>
                      <wps:cNvSpPr/>
                      <wps:spPr>
                        <a:xfrm>
                          <a:off x="0" y="0"/>
                          <a:ext cx="5863848" cy="3139321"/>
                        </a:xfrm>
                        <a:prstGeom prst="rect">
                          <a:avLst/>
                        </a:prstGeom>
                        <a:noFill/>
                      </wps:spPr>
                      <wps:txbx>
                        <w:txbxContent>
                          <w:p w:rsidR="0095138C" w:rsidRDefault="0095138C" w:rsidP="00897998">
                            <w:pPr>
                              <w:pStyle w:val="a6"/>
                              <w:spacing w:before="0" w:beforeAutospacing="0" w:after="0" w:afterAutospacing="0"/>
                              <w:jc w:val="center"/>
                              <w:rPr>
                                <w:rFonts w:ascii="Calibri" w:eastAsia="+mn-ea" w:hAnsi="Calibri" w:cs="+mn-cs"/>
                                <w:b/>
                                <w:bCs/>
                                <w:color w:val="4472C4" w:themeColor="accent5"/>
                                <w:kern w:val="24"/>
                                <w:sz w:val="108"/>
                                <w:szCs w:val="108"/>
                                <w14:textOutline w14:w="22225" w14:cap="flat" w14:cmpd="sng" w14:algn="ctr">
                                  <w14:solidFill>
                                    <w14:srgbClr w14:val="0070C0"/>
                                  </w14:solidFill>
                                  <w14:prstDash w14:val="solid"/>
                                  <w14:round/>
                                </w14:textOutline>
                              </w:rPr>
                            </w:pPr>
                            <w:r w:rsidRPr="006A38C8">
                              <w:rPr>
                                <w:rFonts w:ascii="Calibri" w:eastAsia="+mn-ea" w:hAnsi="Calibri" w:cs="+mn-cs"/>
                                <w:b/>
                                <w:bCs/>
                                <w:color w:val="4472C4" w:themeColor="accent5"/>
                                <w:kern w:val="24"/>
                                <w:sz w:val="108"/>
                                <w:szCs w:val="108"/>
                                <w14:textOutline w14:w="22225" w14:cap="flat" w14:cmpd="sng" w14:algn="ctr">
                                  <w14:solidFill>
                                    <w14:srgbClr w14:val="0070C0"/>
                                  </w14:solidFill>
                                  <w14:prstDash w14:val="solid"/>
                                  <w14:round/>
                                </w14:textOutline>
                              </w:rPr>
                              <w:t>ЗВІТ ДИРЕКТОРА</w:t>
                            </w:r>
                          </w:p>
                          <w:p w:rsidR="0095138C" w:rsidRPr="006A38C8" w:rsidRDefault="0095138C" w:rsidP="001B23DD">
                            <w:pPr>
                              <w:pStyle w:val="a6"/>
                              <w:spacing w:before="0" w:beforeAutospacing="0" w:after="0" w:afterAutospacing="0"/>
                              <w:jc w:val="center"/>
                              <w:rPr>
                                <w:color w:val="4472C4" w:themeColor="accent5"/>
                                <w:lang w:val="uk-UA"/>
                              </w:rPr>
                            </w:pPr>
                            <w:r>
                              <w:rPr>
                                <w:rFonts w:ascii="Calibri" w:eastAsia="+mn-ea" w:hAnsi="Calibri" w:cs="+mn-cs"/>
                                <w:b/>
                                <w:bCs/>
                                <w:color w:val="4472C4" w:themeColor="accent5"/>
                                <w:kern w:val="24"/>
                                <w:sz w:val="108"/>
                                <w:szCs w:val="108"/>
                                <w:lang w:val="uk-UA"/>
                                <w14:textOutline w14:w="22225" w14:cap="flat" w14:cmpd="sng" w14:algn="ctr">
                                  <w14:solidFill>
                                    <w14:srgbClr w14:val="0070C0"/>
                                  </w14:solidFill>
                                  <w14:prstDash w14:val="solid"/>
                                  <w14:round/>
                                </w14:textOutline>
                              </w:rPr>
                              <w:t xml:space="preserve">Мстишинської гімназії Боратинської сільської ради </w:t>
                            </w:r>
                          </w:p>
                          <w:p w:rsidR="0095138C" w:rsidRPr="006A38C8" w:rsidRDefault="0095138C" w:rsidP="00C66BE3">
                            <w:pPr>
                              <w:pStyle w:val="a6"/>
                              <w:spacing w:before="0" w:beforeAutospacing="0" w:after="0" w:afterAutospacing="0"/>
                              <w:jc w:val="center"/>
                              <w:rPr>
                                <w:color w:val="4472C4" w:themeColor="accent5"/>
                                <w:lang w:val="uk-UA"/>
                              </w:rPr>
                            </w:pPr>
                            <w:r>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Алли Глинюк</w:t>
                            </w:r>
                          </w:p>
                          <w:p w:rsidR="0095138C" w:rsidRPr="006A38C8" w:rsidRDefault="0095138C" w:rsidP="00C66BE3">
                            <w:pPr>
                              <w:pStyle w:val="a6"/>
                              <w:spacing w:before="0" w:beforeAutospacing="0" w:after="0" w:afterAutospacing="0"/>
                              <w:jc w:val="center"/>
                              <w:rPr>
                                <w:color w:val="4472C4" w:themeColor="accent5"/>
                              </w:rPr>
                            </w:pP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ЗА 202</w:t>
                            </w:r>
                            <w:r>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5</w:t>
                            </w: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-202</w:t>
                            </w:r>
                            <w:r>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6</w:t>
                            </w: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 xml:space="preserve"> </w:t>
                            </w:r>
                            <w:r>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н</w:t>
                            </w: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 xml:space="preserve">. </w:t>
                            </w:r>
                            <w:r>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р</w:t>
                            </w: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w:t>
                            </w:r>
                          </w:p>
                        </w:txbxContent>
                      </wps:txbx>
                      <wps:bodyPr wrap="none" lIns="91440" tIns="45720" rIns="91440" bIns="45720">
                        <a:spAutoFit/>
                      </wps:bodyPr>
                    </wps:wsp>
                  </a:graphicData>
                </a:graphic>
              </wp:anchor>
            </w:drawing>
          </mc:Choice>
          <mc:Fallback>
            <w:pict>
              <v:rect w14:anchorId="5BD8CEE0" id="Прямокутник 4" o:spid="_x0000_s1026" style="position:absolute;left:0;text-align:left;margin-left:0;margin-top:155.45pt;width:461.7pt;height:247.2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" filled="f" stroked="f">
                <v:textbox style="mso-fit-shape-to-text:t">
                  <w:txbxContent>
                    <w:p w:rsidR="0095138C" w:rsidRDefault="0095138C" w:rsidP="00897998">
                      <w:pPr>
                        <w:pStyle w:val="a6"/>
                        <w:spacing w:before="0" w:beforeAutospacing="0" w:after="0" w:afterAutospacing="0"/>
                        <w:jc w:val="center"/>
                        <w:rPr>
                          <w:rFonts w:ascii="Calibri" w:eastAsia="+mn-ea" w:hAnsi="Calibri" w:cs="+mn-cs"/>
                          <w:b/>
                          <w:bCs/>
                          <w:color w:val="4472C4" w:themeColor="accent5"/>
                          <w:kern w:val="24"/>
                          <w:sz w:val="108"/>
                          <w:szCs w:val="108"/>
                          <w14:textOutline w14:w="22225" w14:cap="flat" w14:cmpd="sng" w14:algn="ctr">
                            <w14:solidFill>
                              <w14:srgbClr w14:val="0070C0"/>
                            </w14:solidFill>
                            <w14:prstDash w14:val="solid"/>
                            <w14:round/>
                          </w14:textOutline>
                        </w:rPr>
                      </w:pPr>
                      <w:r w:rsidRPr="006A38C8">
                        <w:rPr>
                          <w:rFonts w:ascii="Calibri" w:eastAsia="+mn-ea" w:hAnsi="Calibri" w:cs="+mn-cs"/>
                          <w:b/>
                          <w:bCs/>
                          <w:color w:val="4472C4" w:themeColor="accent5"/>
                          <w:kern w:val="24"/>
                          <w:sz w:val="108"/>
                          <w:szCs w:val="108"/>
                          <w14:textOutline w14:w="22225" w14:cap="flat" w14:cmpd="sng" w14:algn="ctr">
                            <w14:solidFill>
                              <w14:srgbClr w14:val="0070C0"/>
                            </w14:solidFill>
                            <w14:prstDash w14:val="solid"/>
                            <w14:round/>
                          </w14:textOutline>
                        </w:rPr>
                        <w:t>ЗВІТ ДИРЕКТОРА</w:t>
                      </w:r>
                    </w:p>
                    <w:p w:rsidR="0095138C" w:rsidRPr="006A38C8" w:rsidRDefault="0095138C" w:rsidP="001B23DD">
                      <w:pPr>
                        <w:pStyle w:val="a6"/>
                        <w:spacing w:before="0" w:beforeAutospacing="0" w:after="0" w:afterAutospacing="0"/>
                        <w:jc w:val="center"/>
                        <w:rPr>
                          <w:color w:val="4472C4" w:themeColor="accent5"/>
                          <w:lang w:val="uk-UA"/>
                        </w:rPr>
                      </w:pPr>
                      <w:r>
                        <w:rPr>
                          <w:rFonts w:ascii="Calibri" w:eastAsia="+mn-ea" w:hAnsi="Calibri" w:cs="+mn-cs"/>
                          <w:b/>
                          <w:bCs/>
                          <w:color w:val="4472C4" w:themeColor="accent5"/>
                          <w:kern w:val="24"/>
                          <w:sz w:val="108"/>
                          <w:szCs w:val="108"/>
                          <w:lang w:val="uk-UA"/>
                          <w14:textOutline w14:w="22225" w14:cap="flat" w14:cmpd="sng" w14:algn="ctr">
                            <w14:solidFill>
                              <w14:srgbClr w14:val="0070C0"/>
                            </w14:solidFill>
                            <w14:prstDash w14:val="solid"/>
                            <w14:round/>
                          </w14:textOutline>
                        </w:rPr>
                        <w:t xml:space="preserve">Мстишинської гімназії Боратинської сільської ради </w:t>
                      </w:r>
                    </w:p>
                    <w:p w:rsidR="0095138C" w:rsidRPr="006A38C8" w:rsidRDefault="0095138C" w:rsidP="00C66BE3">
                      <w:pPr>
                        <w:pStyle w:val="a6"/>
                        <w:spacing w:before="0" w:beforeAutospacing="0" w:after="0" w:afterAutospacing="0"/>
                        <w:jc w:val="center"/>
                        <w:rPr>
                          <w:color w:val="4472C4" w:themeColor="accent5"/>
                          <w:lang w:val="uk-UA"/>
                        </w:rPr>
                      </w:pPr>
                      <w:r>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Алли Глинюк</w:t>
                      </w:r>
                    </w:p>
                    <w:p w:rsidR="0095138C" w:rsidRPr="006A38C8" w:rsidRDefault="0095138C" w:rsidP="00C66BE3">
                      <w:pPr>
                        <w:pStyle w:val="a6"/>
                        <w:spacing w:before="0" w:beforeAutospacing="0" w:after="0" w:afterAutospacing="0"/>
                        <w:jc w:val="center"/>
                        <w:rPr>
                          <w:color w:val="4472C4" w:themeColor="accent5"/>
                        </w:rPr>
                      </w:pP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ЗА 202</w:t>
                      </w:r>
                      <w:r>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5</w:t>
                      </w: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-202</w:t>
                      </w:r>
                      <w:r>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6</w:t>
                      </w: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 xml:space="preserve"> </w:t>
                      </w:r>
                      <w:r>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н</w:t>
                      </w: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 xml:space="preserve">. </w:t>
                      </w:r>
                      <w:r>
                        <w:rPr>
                          <w:rFonts w:ascii="Calibri" w:eastAsia="+mn-ea" w:hAnsi="Calibri" w:cs="+mn-cs"/>
                          <w:b/>
                          <w:bCs/>
                          <w:color w:val="4472C4" w:themeColor="accent5"/>
                          <w:kern w:val="24"/>
                          <w:sz w:val="96"/>
                          <w:szCs w:val="96"/>
                          <w:lang w:val="uk-UA"/>
                          <w14:textOutline w14:w="22225" w14:cap="flat" w14:cmpd="sng" w14:algn="ctr">
                            <w14:solidFill>
                              <w14:srgbClr w14:val="0070C0"/>
                            </w14:solidFill>
                            <w14:prstDash w14:val="solid"/>
                            <w14:round/>
                          </w14:textOutline>
                        </w:rPr>
                        <w:t>р</w:t>
                      </w:r>
                      <w:r w:rsidRPr="006A38C8">
                        <w:rPr>
                          <w:rFonts w:ascii="Calibri" w:eastAsia="+mn-ea" w:hAnsi="Calibri" w:cs="+mn-cs"/>
                          <w:b/>
                          <w:bCs/>
                          <w:color w:val="4472C4" w:themeColor="accent5"/>
                          <w:kern w:val="24"/>
                          <w:sz w:val="96"/>
                          <w:szCs w:val="96"/>
                          <w14:textOutline w14:w="22225" w14:cap="flat" w14:cmpd="sng" w14:algn="ctr">
                            <w14:solidFill>
                              <w14:srgbClr w14:val="0070C0"/>
                            </w14:solidFill>
                            <w14:prstDash w14:val="solid"/>
                            <w14:round/>
                          </w14:textOutline>
                        </w:rPr>
                        <w:t>.</w:t>
                      </w:r>
                    </w:p>
                  </w:txbxContent>
                </v:textbox>
                <w10:wrap anchorx="margin"/>
              </v:rect>
            </w:pict>
          </mc:Fallback>
        </mc:AlternateContent>
      </w:r>
      <w:r>
        <w:rPr>
          <w:rFonts w:ascii="Times New Roman" w:eastAsia="Times New Roman" w:hAnsi="Times New Roman" w:cs="Times New Roman"/>
          <w:b/>
          <w:noProof/>
          <w:sz w:val="28"/>
          <w:lang w:eastAsia="uk-UA"/>
        </w:rPr>
        <mc:AlternateContent>
          <mc:Choice Requires="wps">
            <w:drawing>
              <wp:anchor distT="0" distB="0" distL="114300" distR="114300" simplePos="0" relativeHeight="251659264" behindDoc="0" locked="0" layoutInCell="1" allowOverlap="1" wp14:anchorId="41204A40" wp14:editId="0ECD62FA">
                <wp:simplePos x="0" y="0"/>
                <wp:positionH relativeFrom="margin">
                  <wp:posOffset>2501265</wp:posOffset>
                </wp:positionH>
                <wp:positionV relativeFrom="paragraph">
                  <wp:posOffset>7395210</wp:posOffset>
                </wp:positionV>
                <wp:extent cx="3642360" cy="1539240"/>
                <wp:effectExtent l="0" t="0" r="15240" b="22860"/>
                <wp:wrapNone/>
                <wp:docPr id="5" name="Поле 5"/>
                <wp:cNvGraphicFramePr/>
                <a:graphic xmlns:a="http://schemas.openxmlformats.org/drawingml/2006/main">
                  <a:graphicData uri="http://schemas.microsoft.com/office/word/2010/wordprocessingShape">
                    <wps:wsp>
                      <wps:cNvSpPr txBox="1"/>
                      <wps:spPr>
                        <a:xfrm>
                          <a:off x="0" y="0"/>
                          <a:ext cx="3642360" cy="1539240"/>
                        </a:xfrm>
                        <a:prstGeom prst="rect">
                          <a:avLst/>
                        </a:prstGeom>
                        <a:solidFill>
                          <a:schemeClr val="lt1"/>
                        </a:solidFill>
                        <a:ln w="6350">
                          <a:solidFill>
                            <a:schemeClr val="bg1"/>
                          </a:solidFill>
                        </a:ln>
                      </wps:spPr>
                      <wps:txbx>
                        <w:txbxContent>
                          <w:p w:rsidR="0095138C" w:rsidRPr="0093021A" w:rsidRDefault="0095138C" w:rsidP="00C66BE3">
                            <w:pPr>
                              <w:jc w:val="right"/>
                              <w:rPr>
                                <w:rFonts w:ascii="Times New Roman" w:hAnsi="Times New Roman" w:cs="Times New Roman"/>
                                <w:b/>
                                <w:color w:val="002060"/>
                                <w:sz w:val="28"/>
                              </w:rPr>
                            </w:pPr>
                            <w:r w:rsidRPr="0093021A">
                              <w:rPr>
                                <w:rFonts w:ascii="Times New Roman" w:hAnsi="Times New Roman" w:cs="Times New Roman"/>
                                <w:b/>
                                <w:color w:val="002060"/>
                                <w:sz w:val="28"/>
                              </w:rPr>
                              <w:t>Школа — це майстерня, де формується думка підростаючого покоління, треба міцно тримати її в руках, якщо не хочеш випустити з рук майбутнє.</w:t>
                            </w:r>
                          </w:p>
                          <w:p w:rsidR="0095138C" w:rsidRPr="0093021A" w:rsidRDefault="0095138C" w:rsidP="00C66BE3">
                            <w:pPr>
                              <w:jc w:val="right"/>
                              <w:rPr>
                                <w:rFonts w:ascii="Times New Roman" w:hAnsi="Times New Roman" w:cs="Times New Roman"/>
                                <w:i/>
                                <w:color w:val="002060"/>
                                <w:sz w:val="28"/>
                              </w:rPr>
                            </w:pPr>
                            <w:r w:rsidRPr="0093021A">
                              <w:rPr>
                                <w:rFonts w:ascii="Times New Roman" w:hAnsi="Times New Roman" w:cs="Times New Roman"/>
                                <w:color w:val="002060"/>
                                <w:sz w:val="28"/>
                              </w:rPr>
                              <w:t xml:space="preserve"> </w:t>
                            </w:r>
                            <w:r w:rsidRPr="0093021A">
                              <w:rPr>
                                <w:rFonts w:ascii="Times New Roman" w:hAnsi="Times New Roman" w:cs="Times New Roman"/>
                                <w:i/>
                                <w:color w:val="002060"/>
                                <w:sz w:val="28"/>
                              </w:rPr>
                              <w:t>А. Барбюс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204A40" id="_x0000_t202" coordsize="21600,21600" o:spt="202" path="m,l,21600r21600,l21600,xe">
                <v:stroke joinstyle="miter"/>
                <v:path gradientshapeok="t" o:connecttype="rect"/>
              </v:shapetype>
              <v:shape id="Поле 5" o:spid="_x0000_s1027" type="#_x0000_t202" style="position:absolute;left:0;text-align:left;margin-left:196.95pt;margin-top:582.3pt;width:286.8pt;height:121.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" fillcolor="white [3201]" strokecolor="white [3212]" strokeweight=".5pt">
                <v:textbox>
                  <w:txbxContent>
                    <w:p w:rsidR="0095138C" w:rsidRPr="0093021A" w:rsidRDefault="0095138C" w:rsidP="00C66BE3">
                      <w:pPr>
                        <w:jc w:val="right"/>
                        <w:rPr>
                          <w:rFonts w:ascii="Times New Roman" w:hAnsi="Times New Roman" w:cs="Times New Roman"/>
                          <w:b/>
                          <w:color w:val="002060"/>
                          <w:sz w:val="28"/>
                        </w:rPr>
                      </w:pPr>
                      <w:r w:rsidRPr="0093021A">
                        <w:rPr>
                          <w:rFonts w:ascii="Times New Roman" w:hAnsi="Times New Roman" w:cs="Times New Roman"/>
                          <w:b/>
                          <w:color w:val="002060"/>
                          <w:sz w:val="28"/>
                        </w:rPr>
                        <w:t>Школа — це майстерня, де формується думка підростаючого покоління, треба міцно тримати її в руках, якщо не хочеш випустити з рук майбутнє.</w:t>
                      </w:r>
                    </w:p>
                    <w:p w:rsidR="0095138C" w:rsidRPr="0093021A" w:rsidRDefault="0095138C" w:rsidP="00C66BE3">
                      <w:pPr>
                        <w:jc w:val="right"/>
                        <w:rPr>
                          <w:rFonts w:ascii="Times New Roman" w:hAnsi="Times New Roman" w:cs="Times New Roman"/>
                          <w:i/>
                          <w:color w:val="002060"/>
                          <w:sz w:val="28"/>
                        </w:rPr>
                      </w:pPr>
                      <w:r w:rsidRPr="0093021A">
                        <w:rPr>
                          <w:rFonts w:ascii="Times New Roman" w:hAnsi="Times New Roman" w:cs="Times New Roman"/>
                          <w:color w:val="002060"/>
                          <w:sz w:val="28"/>
                        </w:rPr>
                        <w:t xml:space="preserve"> </w:t>
                      </w:r>
                      <w:r w:rsidRPr="0093021A">
                        <w:rPr>
                          <w:rFonts w:ascii="Times New Roman" w:hAnsi="Times New Roman" w:cs="Times New Roman"/>
                          <w:i/>
                          <w:color w:val="002060"/>
                          <w:sz w:val="28"/>
                        </w:rPr>
                        <w:t>А. Барбюс</w:t>
                      </w:r>
                    </w:p>
                  </w:txbxContent>
                </v:textbox>
                <w10:wrap anchorx="margin"/>
              </v:shape>
            </w:pict>
          </mc:Fallback>
        </mc:AlternateContent>
      </w:r>
    </w:p>
    <w:p w:rsidR="00C66BE3" w:rsidRPr="007E7BA0" w:rsidRDefault="00C66BE3" w:rsidP="00C66BE3">
      <w:pPr>
        <w:shd w:val="clear" w:color="auto" w:fill="FFFFFF"/>
        <w:spacing w:after="0" w:line="240" w:lineRule="auto"/>
        <w:jc w:val="center"/>
        <w:rPr>
          <w:rFonts w:ascii="Times New Roman" w:eastAsia="Times New Roman" w:hAnsi="Times New Roman" w:cs="Times New Roman"/>
          <w:caps/>
          <w:color w:val="000000" w:themeColor="text1"/>
          <w:sz w:val="28"/>
          <w:szCs w:val="28"/>
        </w:rPr>
      </w:pPr>
      <w:r w:rsidRPr="007E7BA0">
        <w:rPr>
          <w:rFonts w:ascii="Times New Roman" w:eastAsia="Times New Roman" w:hAnsi="Times New Roman" w:cs="Times New Roman"/>
          <w:caps/>
          <w:color w:val="000000" w:themeColor="text1"/>
          <w:sz w:val="28"/>
          <w:szCs w:val="28"/>
        </w:rPr>
        <w:lastRenderedPageBreak/>
        <w:t>Шановні колеги, батьки, учні!</w:t>
      </w:r>
    </w:p>
    <w:p w:rsidR="00C66BE3" w:rsidRDefault="00C66BE3" w:rsidP="00C66BE3">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C75638" w:rsidRDefault="00461842" w:rsidP="00C75638">
      <w:pPr>
        <w:tabs>
          <w:tab w:val="left" w:pos="567"/>
        </w:tabs>
        <w:spacing w:after="0" w:line="240" w:lineRule="auto"/>
        <w:ind w:firstLine="68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202</w:t>
      </w:r>
      <w:r w:rsidR="00E946F0">
        <w:rPr>
          <w:rFonts w:ascii="Times New Roman" w:eastAsia="Times New Roman" w:hAnsi="Times New Roman" w:cs="Times New Roman"/>
          <w:color w:val="000000" w:themeColor="text1"/>
          <w:sz w:val="28"/>
          <w:szCs w:val="28"/>
        </w:rPr>
        <w:t>5</w:t>
      </w:r>
      <w:r>
        <w:rPr>
          <w:rFonts w:ascii="Times New Roman" w:eastAsia="Times New Roman" w:hAnsi="Times New Roman" w:cs="Times New Roman"/>
          <w:color w:val="000000" w:themeColor="text1"/>
          <w:sz w:val="28"/>
          <w:szCs w:val="28"/>
        </w:rPr>
        <w:t>-202</w:t>
      </w:r>
      <w:r w:rsidR="00E946F0">
        <w:rPr>
          <w:rFonts w:ascii="Times New Roman" w:eastAsia="Times New Roman" w:hAnsi="Times New Roman" w:cs="Times New Roman"/>
          <w:color w:val="000000" w:themeColor="text1"/>
          <w:sz w:val="28"/>
          <w:szCs w:val="28"/>
        </w:rPr>
        <w:t>6</w:t>
      </w:r>
      <w:r w:rsidR="00C75638">
        <w:rPr>
          <w:rFonts w:ascii="Times New Roman" w:eastAsia="Times New Roman" w:hAnsi="Times New Roman" w:cs="Times New Roman"/>
          <w:color w:val="000000" w:themeColor="text1"/>
          <w:sz w:val="28"/>
          <w:szCs w:val="28"/>
        </w:rPr>
        <w:t xml:space="preserve"> </w:t>
      </w:r>
      <w:r w:rsidR="00C75638" w:rsidRPr="00C75638">
        <w:rPr>
          <w:rFonts w:ascii="Times New Roman" w:eastAsia="Times New Roman" w:hAnsi="Times New Roman" w:cs="Times New Roman"/>
          <w:color w:val="000000" w:themeColor="text1"/>
          <w:sz w:val="28"/>
          <w:szCs w:val="28"/>
        </w:rPr>
        <w:t>навчальний рік</w:t>
      </w:r>
      <w:r w:rsidR="00C75638">
        <w:rPr>
          <w:rFonts w:ascii="Times New Roman" w:eastAsia="Times New Roman" w:hAnsi="Times New Roman" w:cs="Times New Roman"/>
          <w:color w:val="000000" w:themeColor="text1"/>
          <w:sz w:val="28"/>
          <w:szCs w:val="28"/>
        </w:rPr>
        <w:t>, який знову проходив  в умовах повномасштабної війни проти країни агресора</w:t>
      </w:r>
      <w:r>
        <w:rPr>
          <w:rFonts w:ascii="Times New Roman" w:eastAsia="Times New Roman" w:hAnsi="Times New Roman" w:cs="Times New Roman"/>
          <w:color w:val="000000" w:themeColor="text1"/>
          <w:sz w:val="28"/>
          <w:szCs w:val="28"/>
        </w:rPr>
        <w:t>, завершився</w:t>
      </w:r>
      <w:r w:rsidR="00C75638">
        <w:rPr>
          <w:rFonts w:ascii="Times New Roman" w:eastAsia="Times New Roman" w:hAnsi="Times New Roman" w:cs="Times New Roman"/>
          <w:color w:val="000000" w:themeColor="text1"/>
          <w:sz w:val="28"/>
          <w:szCs w:val="28"/>
        </w:rPr>
        <w:t>.</w:t>
      </w:r>
      <w:r w:rsidR="00C75638" w:rsidRPr="00C7563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Сьогодні </w:t>
      </w:r>
      <w:r w:rsidR="00C75638">
        <w:rPr>
          <w:rFonts w:ascii="Times New Roman" w:eastAsia="Times New Roman" w:hAnsi="Times New Roman" w:cs="Times New Roman"/>
          <w:color w:val="000000" w:themeColor="text1"/>
          <w:sz w:val="28"/>
          <w:szCs w:val="28"/>
        </w:rPr>
        <w:t xml:space="preserve"> ми підведемо </w:t>
      </w:r>
      <w:r w:rsidR="00C75638" w:rsidRPr="00C75638">
        <w:rPr>
          <w:rFonts w:ascii="Times New Roman" w:eastAsia="Times New Roman" w:hAnsi="Times New Roman" w:cs="Times New Roman"/>
          <w:color w:val="000000" w:themeColor="text1"/>
          <w:sz w:val="28"/>
          <w:szCs w:val="28"/>
        </w:rPr>
        <w:t>підсумк</w:t>
      </w:r>
      <w:r w:rsidR="00C75638">
        <w:rPr>
          <w:rFonts w:ascii="Times New Roman" w:eastAsia="Times New Roman" w:hAnsi="Times New Roman" w:cs="Times New Roman"/>
          <w:color w:val="000000" w:themeColor="text1"/>
          <w:sz w:val="28"/>
          <w:szCs w:val="28"/>
        </w:rPr>
        <w:t>и</w:t>
      </w:r>
      <w:r w:rsidR="00C75638" w:rsidRPr="00C75638">
        <w:rPr>
          <w:rFonts w:ascii="Times New Roman" w:eastAsia="Times New Roman" w:hAnsi="Times New Roman" w:cs="Times New Roman"/>
          <w:color w:val="000000" w:themeColor="text1"/>
          <w:sz w:val="28"/>
          <w:szCs w:val="28"/>
        </w:rPr>
        <w:t xml:space="preserve"> у роботі колективу </w:t>
      </w:r>
      <w:r w:rsidR="00C75638">
        <w:rPr>
          <w:rFonts w:ascii="Times New Roman" w:eastAsia="Times New Roman" w:hAnsi="Times New Roman" w:cs="Times New Roman"/>
          <w:color w:val="000000" w:themeColor="text1"/>
          <w:sz w:val="28"/>
          <w:szCs w:val="28"/>
        </w:rPr>
        <w:t>закладу освіти</w:t>
      </w:r>
      <w:r w:rsidR="00C75638" w:rsidRPr="00C75638">
        <w:rPr>
          <w:rFonts w:ascii="Times New Roman" w:eastAsia="Times New Roman" w:hAnsi="Times New Roman" w:cs="Times New Roman"/>
          <w:color w:val="000000" w:themeColor="text1"/>
          <w:sz w:val="28"/>
          <w:szCs w:val="28"/>
        </w:rPr>
        <w:t>, учнів та й безпосередньо директора на посаді протягом 202</w:t>
      </w:r>
      <w:r w:rsidR="00E946F0">
        <w:rPr>
          <w:rFonts w:ascii="Times New Roman" w:eastAsia="Times New Roman" w:hAnsi="Times New Roman" w:cs="Times New Roman"/>
          <w:color w:val="000000" w:themeColor="text1"/>
          <w:sz w:val="28"/>
          <w:szCs w:val="28"/>
        </w:rPr>
        <w:t>5</w:t>
      </w:r>
      <w:r w:rsidR="00C75638" w:rsidRPr="00C75638">
        <w:rPr>
          <w:rFonts w:ascii="Times New Roman" w:eastAsia="Times New Roman" w:hAnsi="Times New Roman" w:cs="Times New Roman"/>
          <w:color w:val="000000" w:themeColor="text1"/>
          <w:sz w:val="28"/>
          <w:szCs w:val="28"/>
        </w:rPr>
        <w:t>/202</w:t>
      </w:r>
      <w:r w:rsidR="00E946F0">
        <w:rPr>
          <w:rFonts w:ascii="Times New Roman" w:eastAsia="Times New Roman" w:hAnsi="Times New Roman" w:cs="Times New Roman"/>
          <w:color w:val="000000" w:themeColor="text1"/>
          <w:sz w:val="28"/>
          <w:szCs w:val="28"/>
        </w:rPr>
        <w:t>6</w:t>
      </w:r>
      <w:r w:rsidR="00C75638" w:rsidRPr="00C75638">
        <w:rPr>
          <w:rFonts w:ascii="Times New Roman" w:eastAsia="Times New Roman" w:hAnsi="Times New Roman" w:cs="Times New Roman"/>
          <w:color w:val="000000" w:themeColor="text1"/>
          <w:sz w:val="28"/>
          <w:szCs w:val="28"/>
        </w:rPr>
        <w:t xml:space="preserve"> н.</w:t>
      </w:r>
      <w:r w:rsidR="00C75638">
        <w:rPr>
          <w:rFonts w:ascii="Times New Roman" w:eastAsia="Times New Roman" w:hAnsi="Times New Roman" w:cs="Times New Roman"/>
          <w:color w:val="000000" w:themeColor="text1"/>
          <w:sz w:val="28"/>
          <w:szCs w:val="28"/>
        </w:rPr>
        <w:t xml:space="preserve"> </w:t>
      </w:r>
      <w:r w:rsidR="00C75638" w:rsidRPr="00C75638">
        <w:rPr>
          <w:rFonts w:ascii="Times New Roman" w:eastAsia="Times New Roman" w:hAnsi="Times New Roman" w:cs="Times New Roman"/>
          <w:color w:val="000000" w:themeColor="text1"/>
          <w:sz w:val="28"/>
          <w:szCs w:val="28"/>
        </w:rPr>
        <w:t>р.</w:t>
      </w:r>
      <w:r w:rsidR="00C75638">
        <w:rPr>
          <w:rFonts w:ascii="Times New Roman" w:eastAsia="Times New Roman" w:hAnsi="Times New Roman" w:cs="Times New Roman"/>
          <w:color w:val="000000" w:themeColor="text1"/>
          <w:sz w:val="28"/>
          <w:szCs w:val="28"/>
        </w:rPr>
        <w:t>.</w:t>
      </w:r>
    </w:p>
    <w:p w:rsidR="007C5C38" w:rsidRPr="007C5C38" w:rsidRDefault="007C5C38" w:rsidP="007C5C38">
      <w:pPr>
        <w:tabs>
          <w:tab w:val="left" w:pos="567"/>
        </w:tabs>
        <w:spacing w:after="0" w:line="240" w:lineRule="auto"/>
        <w:ind w:firstLine="680"/>
        <w:jc w:val="both"/>
        <w:rPr>
          <w:rFonts w:ascii="Times New Roman" w:eastAsia="Times New Roman" w:hAnsi="Times New Roman" w:cs="Times New Roman"/>
          <w:color w:val="000000" w:themeColor="text1"/>
          <w:sz w:val="28"/>
          <w:szCs w:val="28"/>
        </w:rPr>
      </w:pPr>
      <w:r w:rsidRPr="007C5C38">
        <w:rPr>
          <w:rFonts w:ascii="Times New Roman" w:eastAsia="Times New Roman" w:hAnsi="Times New Roman" w:cs="Times New Roman"/>
          <w:color w:val="000000" w:themeColor="text1"/>
          <w:sz w:val="28"/>
          <w:szCs w:val="28"/>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w:t>
      </w:r>
      <w:r w:rsidR="00C75638">
        <w:rPr>
          <w:rFonts w:ascii="Times New Roman" w:eastAsia="Times New Roman" w:hAnsi="Times New Roman" w:cs="Times New Roman"/>
          <w:color w:val="000000" w:themeColor="text1"/>
          <w:sz w:val="28"/>
          <w:szCs w:val="28"/>
        </w:rPr>
        <w:t>опоную</w:t>
      </w:r>
      <w:r w:rsidRPr="007C5C38">
        <w:rPr>
          <w:rFonts w:ascii="Times New Roman" w:eastAsia="Times New Roman" w:hAnsi="Times New Roman" w:cs="Times New Roman"/>
          <w:color w:val="000000" w:themeColor="text1"/>
          <w:sz w:val="28"/>
          <w:szCs w:val="28"/>
        </w:rPr>
        <w:t xml:space="preserve"> Вашій увазі звіт про свою діяльність у 202</w:t>
      </w:r>
      <w:r w:rsidR="00E946F0">
        <w:rPr>
          <w:rFonts w:ascii="Times New Roman" w:eastAsia="Times New Roman" w:hAnsi="Times New Roman" w:cs="Times New Roman"/>
          <w:color w:val="000000" w:themeColor="text1"/>
          <w:sz w:val="28"/>
          <w:szCs w:val="28"/>
        </w:rPr>
        <w:t>5</w:t>
      </w:r>
      <w:r w:rsidRPr="007C5C38">
        <w:rPr>
          <w:rFonts w:ascii="Times New Roman" w:eastAsia="Times New Roman" w:hAnsi="Times New Roman" w:cs="Times New Roman"/>
          <w:color w:val="000000" w:themeColor="text1"/>
          <w:sz w:val="28"/>
          <w:szCs w:val="28"/>
        </w:rPr>
        <w:t>-202</w:t>
      </w:r>
      <w:r w:rsidR="00E946F0">
        <w:rPr>
          <w:rFonts w:ascii="Times New Roman" w:eastAsia="Times New Roman" w:hAnsi="Times New Roman" w:cs="Times New Roman"/>
          <w:color w:val="000000" w:themeColor="text1"/>
          <w:sz w:val="28"/>
          <w:szCs w:val="28"/>
        </w:rPr>
        <w:t xml:space="preserve">6 </w:t>
      </w:r>
      <w:r w:rsidRPr="007C5C38">
        <w:rPr>
          <w:rFonts w:ascii="Times New Roman" w:eastAsia="Times New Roman" w:hAnsi="Times New Roman" w:cs="Times New Roman"/>
          <w:color w:val="000000" w:themeColor="text1"/>
          <w:sz w:val="28"/>
          <w:szCs w:val="28"/>
        </w:rPr>
        <w:t xml:space="preserve">навчальному році. </w:t>
      </w:r>
    </w:p>
    <w:p w:rsidR="003B226D" w:rsidRDefault="007C5C38" w:rsidP="00CA30A9">
      <w:pPr>
        <w:tabs>
          <w:tab w:val="left" w:pos="567"/>
        </w:tabs>
        <w:spacing w:after="0" w:line="240" w:lineRule="auto"/>
        <w:ind w:firstLine="680"/>
        <w:jc w:val="both"/>
        <w:rPr>
          <w:rFonts w:ascii="Times New Roman" w:eastAsia="Calibri" w:hAnsi="Times New Roman" w:cs="Times New Roman"/>
          <w:sz w:val="28"/>
          <w:szCs w:val="28"/>
          <w:lang w:eastAsia="ru-RU"/>
        </w:rPr>
      </w:pPr>
      <w:r w:rsidRPr="007C5C38">
        <w:rPr>
          <w:rFonts w:ascii="Times New Roman" w:eastAsia="Times New Roman" w:hAnsi="Times New Roman" w:cs="Times New Roman"/>
          <w:color w:val="000000" w:themeColor="text1"/>
          <w:sz w:val="28"/>
          <w:szCs w:val="28"/>
        </w:rPr>
        <w:t xml:space="preserve">У своїй діяльності протягом звітного періоду я як директор </w:t>
      </w:r>
      <w:r>
        <w:rPr>
          <w:rFonts w:ascii="Times New Roman" w:eastAsia="Times New Roman" w:hAnsi="Times New Roman" w:cs="Times New Roman"/>
          <w:color w:val="000000" w:themeColor="text1"/>
          <w:sz w:val="28"/>
          <w:szCs w:val="28"/>
        </w:rPr>
        <w:t xml:space="preserve">закладу освіти </w:t>
      </w:r>
      <w:r w:rsidRPr="007C5C38">
        <w:rPr>
          <w:rFonts w:ascii="Times New Roman" w:eastAsia="Times New Roman" w:hAnsi="Times New Roman" w:cs="Times New Roman"/>
          <w:color w:val="000000" w:themeColor="text1"/>
          <w:sz w:val="28"/>
          <w:szCs w:val="28"/>
        </w:rPr>
        <w:t xml:space="preserve">керувалася посадовими обов’язками, основними нормативно-правовими документами, які регламентують </w:t>
      </w:r>
      <w:r w:rsidR="00CA30A9" w:rsidRPr="00CA30A9">
        <w:rPr>
          <w:rFonts w:ascii="Times New Roman" w:eastAsia="Times New Roman" w:hAnsi="Times New Roman" w:cs="Times New Roman"/>
          <w:color w:val="000000" w:themeColor="text1"/>
          <w:sz w:val="28"/>
          <w:szCs w:val="28"/>
        </w:rPr>
        <w:t>роботу керівника закладу загальної середньої освіти</w:t>
      </w:r>
      <w:r w:rsidRPr="007C5C38">
        <w:rPr>
          <w:rFonts w:ascii="Times New Roman" w:eastAsia="Times New Roman" w:hAnsi="Times New Roman" w:cs="Times New Roman"/>
          <w:color w:val="000000" w:themeColor="text1"/>
          <w:sz w:val="28"/>
          <w:szCs w:val="28"/>
        </w:rPr>
        <w:t xml:space="preserve">: Конституцією України, Законами України «Про освіту», «Про повну загальну середню освіту», «Про основні засади мовної політики в Україні», Статутом </w:t>
      </w:r>
      <w:r w:rsidR="00CC59B7">
        <w:rPr>
          <w:rFonts w:ascii="Times New Roman" w:eastAsia="Times New Roman" w:hAnsi="Times New Roman" w:cs="Times New Roman"/>
          <w:color w:val="000000" w:themeColor="text1"/>
          <w:sz w:val="28"/>
          <w:szCs w:val="28"/>
        </w:rPr>
        <w:t>закладу освіти</w:t>
      </w:r>
      <w:r w:rsidR="00C75638">
        <w:rPr>
          <w:rFonts w:ascii="Times New Roman" w:eastAsia="Times New Roman" w:hAnsi="Times New Roman" w:cs="Times New Roman"/>
          <w:color w:val="000000" w:themeColor="text1"/>
          <w:sz w:val="28"/>
          <w:szCs w:val="28"/>
        </w:rPr>
        <w:t>,</w:t>
      </w:r>
      <w:r w:rsidRPr="007C5C38">
        <w:rPr>
          <w:rFonts w:ascii="Times New Roman" w:eastAsia="Times New Roman" w:hAnsi="Times New Roman" w:cs="Times New Roman"/>
          <w:color w:val="000000" w:themeColor="text1"/>
          <w:sz w:val="28"/>
          <w:szCs w:val="28"/>
        </w:rPr>
        <w:t xml:space="preserve"> </w:t>
      </w:r>
      <w:r w:rsidR="00C75638" w:rsidRPr="00C75638">
        <w:rPr>
          <w:rFonts w:ascii="Times New Roman" w:eastAsia="Times New Roman" w:hAnsi="Times New Roman" w:cs="Times New Roman"/>
          <w:color w:val="000000" w:themeColor="text1"/>
          <w:sz w:val="28"/>
          <w:szCs w:val="28"/>
        </w:rPr>
        <w:t>Правилами вну</w:t>
      </w:r>
      <w:r w:rsidR="00CA30A9">
        <w:rPr>
          <w:rFonts w:ascii="Times New Roman" w:eastAsia="Times New Roman" w:hAnsi="Times New Roman" w:cs="Times New Roman"/>
          <w:color w:val="000000" w:themeColor="text1"/>
          <w:sz w:val="28"/>
          <w:szCs w:val="28"/>
        </w:rPr>
        <w:t xml:space="preserve">трішнього трудового розпорядку </w:t>
      </w:r>
      <w:r w:rsidRPr="007C5C38">
        <w:rPr>
          <w:rFonts w:ascii="Times New Roman" w:eastAsia="Times New Roman" w:hAnsi="Times New Roman" w:cs="Times New Roman"/>
          <w:color w:val="000000" w:themeColor="text1"/>
          <w:sz w:val="28"/>
          <w:szCs w:val="28"/>
        </w:rPr>
        <w:t xml:space="preserve">та чинними нормативно-правовими документами у галузі освіти. </w:t>
      </w:r>
    </w:p>
    <w:p w:rsidR="003B226D" w:rsidRDefault="003B226D" w:rsidP="003B226D">
      <w:pPr>
        <w:tabs>
          <w:tab w:val="left" w:pos="993"/>
        </w:tabs>
        <w:spacing w:after="0" w:line="240" w:lineRule="auto"/>
        <w:ind w:firstLine="680"/>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lang w:eastAsia="ru-RU"/>
        </w:rPr>
        <w:t>Засновн</w:t>
      </w:r>
      <w:r w:rsidR="00897998">
        <w:rPr>
          <w:rFonts w:ascii="Times New Roman" w:eastAsia="Calibri" w:hAnsi="Times New Roman" w:cs="Times New Roman"/>
          <w:sz w:val="28"/>
          <w:szCs w:val="28"/>
          <w:lang w:eastAsia="ru-RU"/>
        </w:rPr>
        <w:t xml:space="preserve">иком Закладу є </w:t>
      </w:r>
      <w:r w:rsidR="00E946F0">
        <w:rPr>
          <w:rFonts w:ascii="Times New Roman" w:eastAsia="Calibri" w:hAnsi="Times New Roman" w:cs="Times New Roman"/>
          <w:sz w:val="28"/>
          <w:szCs w:val="28"/>
          <w:lang w:eastAsia="ru-RU"/>
        </w:rPr>
        <w:t>Боратинська сільська рада</w:t>
      </w:r>
      <w:r>
        <w:rPr>
          <w:rFonts w:ascii="Times New Roman" w:eastAsia="Calibri" w:hAnsi="Times New Roman" w:cs="Times New Roman"/>
          <w:sz w:val="28"/>
          <w:szCs w:val="28"/>
          <w:lang w:eastAsia="ru-RU"/>
        </w:rPr>
        <w:t xml:space="preserve"> . Органом управління Закладу є</w:t>
      </w:r>
      <w:r w:rsidR="00897998">
        <w:rPr>
          <w:rFonts w:ascii="Times New Roman" w:eastAsia="Calibri" w:hAnsi="Times New Roman" w:cs="Times New Roman"/>
          <w:sz w:val="28"/>
          <w:szCs w:val="28"/>
          <w:shd w:val="clear" w:color="auto" w:fill="FFFFFF"/>
          <w:lang w:eastAsia="ru-RU"/>
        </w:rPr>
        <w:t> </w:t>
      </w:r>
      <w:r w:rsidR="00E946F0">
        <w:rPr>
          <w:rFonts w:ascii="Times New Roman" w:eastAsia="Calibri" w:hAnsi="Times New Roman" w:cs="Times New Roman"/>
          <w:sz w:val="28"/>
          <w:szCs w:val="28"/>
          <w:shd w:val="clear" w:color="auto" w:fill="FFFFFF"/>
          <w:lang w:eastAsia="ru-RU"/>
        </w:rPr>
        <w:t>відділ освіти Боратинської сільської ради.</w:t>
      </w:r>
    </w:p>
    <w:p w:rsidR="003B226D" w:rsidRDefault="003B226D" w:rsidP="003B226D">
      <w:pPr>
        <w:tabs>
          <w:tab w:val="left" w:pos="993"/>
        </w:tabs>
        <w:spacing w:after="0" w:line="240" w:lineRule="auto"/>
        <w:ind w:firstLine="68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Головною метою Закладу є забезпечення реалізації прав громадян на здобутт</w:t>
      </w:r>
      <w:r w:rsidR="003120B8">
        <w:rPr>
          <w:rFonts w:ascii="Times New Roman" w:eastAsia="Calibri" w:hAnsi="Times New Roman" w:cs="Times New Roman"/>
          <w:sz w:val="28"/>
          <w:szCs w:val="28"/>
          <w:lang w:eastAsia="ru-RU"/>
        </w:rPr>
        <w:t xml:space="preserve">я  початкової, базової </w:t>
      </w:r>
      <w:r>
        <w:rPr>
          <w:rFonts w:ascii="Times New Roman" w:eastAsia="Calibri" w:hAnsi="Times New Roman" w:cs="Times New Roman"/>
          <w:sz w:val="28"/>
          <w:szCs w:val="28"/>
          <w:lang w:eastAsia="ru-RU"/>
        </w:rPr>
        <w:t xml:space="preserve"> загальної  середньої освіти. </w:t>
      </w:r>
    </w:p>
    <w:p w:rsidR="00CA30A9" w:rsidRDefault="00CA30A9" w:rsidP="00CA30A9">
      <w:pPr>
        <w:tabs>
          <w:tab w:val="left" w:pos="993"/>
        </w:tabs>
        <w:spacing w:after="0" w:line="240" w:lineRule="auto"/>
        <w:ind w:firstLine="680"/>
        <w:jc w:val="both"/>
        <w:rPr>
          <w:rFonts w:ascii="Times New Roman" w:eastAsia="Calibri" w:hAnsi="Times New Roman" w:cs="Times New Roman"/>
          <w:sz w:val="28"/>
          <w:szCs w:val="28"/>
          <w:lang w:eastAsia="ru-RU"/>
        </w:rPr>
      </w:pPr>
      <w:r w:rsidRPr="00CA30A9">
        <w:rPr>
          <w:rFonts w:ascii="Times New Roman" w:eastAsia="Calibri" w:hAnsi="Times New Roman" w:cs="Times New Roman"/>
          <w:sz w:val="28"/>
          <w:szCs w:val="28"/>
          <w:lang w:eastAsia="ru-RU"/>
        </w:rPr>
        <w:t xml:space="preserve">Управлінська діяльність здійснювалась відповідно до розробленої Стратегії розвитку </w:t>
      </w:r>
      <w:r>
        <w:rPr>
          <w:rFonts w:ascii="Times New Roman" w:eastAsia="Calibri" w:hAnsi="Times New Roman" w:cs="Times New Roman"/>
          <w:sz w:val="28"/>
          <w:szCs w:val="28"/>
          <w:lang w:eastAsia="ru-RU"/>
        </w:rPr>
        <w:t>закладу освіти</w:t>
      </w:r>
      <w:r w:rsidRPr="00CA30A9">
        <w:rPr>
          <w:rFonts w:ascii="Times New Roman" w:eastAsia="Calibri" w:hAnsi="Times New Roman" w:cs="Times New Roman"/>
          <w:sz w:val="28"/>
          <w:szCs w:val="28"/>
          <w:lang w:eastAsia="ru-RU"/>
        </w:rPr>
        <w:t>, в якій чі</w:t>
      </w:r>
      <w:r>
        <w:rPr>
          <w:rFonts w:ascii="Times New Roman" w:eastAsia="Calibri" w:hAnsi="Times New Roman" w:cs="Times New Roman"/>
          <w:sz w:val="28"/>
          <w:szCs w:val="28"/>
          <w:lang w:eastAsia="ru-RU"/>
        </w:rPr>
        <w:t xml:space="preserve">тко окреслено </w:t>
      </w:r>
      <w:r w:rsidRPr="00CA30A9">
        <w:rPr>
          <w:rFonts w:ascii="Times New Roman" w:eastAsia="Calibri" w:hAnsi="Times New Roman" w:cs="Times New Roman"/>
          <w:b/>
          <w:sz w:val="28"/>
          <w:szCs w:val="28"/>
          <w:lang w:eastAsia="ru-RU"/>
        </w:rPr>
        <w:t>місію закладу</w:t>
      </w:r>
      <w:r>
        <w:rPr>
          <w:rFonts w:ascii="Times New Roman" w:eastAsia="Calibri" w:hAnsi="Times New Roman" w:cs="Times New Roman"/>
          <w:sz w:val="28"/>
          <w:szCs w:val="28"/>
          <w:lang w:eastAsia="ru-RU"/>
        </w:rPr>
        <w:t xml:space="preserve"> – </w:t>
      </w:r>
      <w:r w:rsidR="00461842">
        <w:rPr>
          <w:rFonts w:ascii="Times New Roman" w:eastAsia="Calibri" w:hAnsi="Times New Roman" w:cs="Times New Roman"/>
          <w:sz w:val="28"/>
          <w:szCs w:val="28"/>
          <w:lang w:eastAsia="ru-RU"/>
        </w:rPr>
        <w:t>створення сучасного, безпечного і доступного освітнього середовища,</w:t>
      </w:r>
      <w:r w:rsidR="00E946F0">
        <w:rPr>
          <w:rFonts w:ascii="Times New Roman" w:eastAsia="Calibri" w:hAnsi="Times New Roman" w:cs="Times New Roman"/>
          <w:sz w:val="28"/>
          <w:szCs w:val="28"/>
          <w:lang w:eastAsia="ru-RU"/>
        </w:rPr>
        <w:t xml:space="preserve"> </w:t>
      </w:r>
      <w:r w:rsidR="00461842">
        <w:rPr>
          <w:rFonts w:ascii="Times New Roman" w:eastAsia="Calibri" w:hAnsi="Times New Roman" w:cs="Times New Roman"/>
          <w:sz w:val="28"/>
          <w:szCs w:val="28"/>
          <w:lang w:eastAsia="ru-RU"/>
        </w:rPr>
        <w:t>що спрямоване на розвиток критичного мислення учнів як основи формування компетентної творчої особистості, здатної до саморозвитку та самореалізації.</w:t>
      </w:r>
    </w:p>
    <w:p w:rsidR="003B226D" w:rsidRDefault="00CA30A9" w:rsidP="00CA30A9">
      <w:pPr>
        <w:tabs>
          <w:tab w:val="left" w:pos="993"/>
        </w:tabs>
        <w:spacing w:after="0" w:line="240" w:lineRule="auto"/>
        <w:ind w:firstLine="68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Голо</w:t>
      </w:r>
      <w:r w:rsidR="003B226D">
        <w:rPr>
          <w:rFonts w:ascii="Times New Roman" w:eastAsia="Calibri" w:hAnsi="Times New Roman" w:cs="Times New Roman"/>
          <w:sz w:val="28"/>
          <w:szCs w:val="28"/>
          <w:lang w:eastAsia="ru-RU"/>
        </w:rPr>
        <w:t>вними завданнями Закладу є:</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створення умов для здобутт</w:t>
      </w:r>
      <w:r w:rsidR="003120B8">
        <w:rPr>
          <w:rFonts w:ascii="Times New Roman" w:eastAsia="Calibri" w:hAnsi="Times New Roman" w:cs="Times New Roman"/>
          <w:sz w:val="28"/>
          <w:szCs w:val="28"/>
          <w:lang w:eastAsia="ru-RU"/>
        </w:rPr>
        <w:t xml:space="preserve">я початкової, базової </w:t>
      </w:r>
      <w:r>
        <w:rPr>
          <w:rFonts w:ascii="Times New Roman" w:eastAsia="Calibri" w:hAnsi="Times New Roman" w:cs="Times New Roman"/>
          <w:sz w:val="28"/>
          <w:szCs w:val="28"/>
          <w:lang w:eastAsia="ru-RU"/>
        </w:rPr>
        <w:t>загальної  середньої освіти на рівні не нижчому від Державних стандартів;</w:t>
      </w:r>
    </w:p>
    <w:p w:rsidR="00461842" w:rsidRDefault="00461842"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створення інноваційного освітнього середовища,</w:t>
      </w:r>
      <w:r w:rsidR="00D75205">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у якому здобувачі освіти отримують уміння й навички самостійно оволодівати знаннями впродовж життя та застосовувати їх у практичні й діяльності;</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виховання морально і фізично здорового покоління;</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розвиток природних позитивних нахилів, здібностей та обдарованості, творчого мислення, потреб і вміння самовдосконалюватися;</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формування громадянської позиції, власної гідності, готовності до трудової діяльності, відповідальності за свої дії;</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виховання шанобливого ставлення до родини, поваги до народних традицій і звичаїв української нації, державної мови, національних цінностей;</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виховання свідомого ставлення до свого здоров’я як найвищої соціальної цінності.</w:t>
      </w:r>
    </w:p>
    <w:p w:rsidR="003B226D" w:rsidRDefault="003B226D" w:rsidP="003B226D">
      <w:pPr>
        <w:tabs>
          <w:tab w:val="left" w:pos="993"/>
        </w:tabs>
        <w:spacing w:after="0" w:line="240" w:lineRule="auto"/>
        <w:ind w:firstLine="68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Президента України,    постановами Кабінету Міністрів України, наказами  Міністерства освіти і науки України, інших органів центральної виконавчої влади, рішеннями місцевих органів влади та органів місцевого самоврядування, власним Статутом.</w:t>
      </w:r>
    </w:p>
    <w:p w:rsidR="00CA30A9" w:rsidRPr="00CA30A9" w:rsidRDefault="00CA30A9" w:rsidP="00CA30A9">
      <w:pPr>
        <w:shd w:val="clear" w:color="auto" w:fill="FFFFFF"/>
        <w:tabs>
          <w:tab w:val="left" w:pos="8647"/>
        </w:tabs>
        <w:spacing w:after="0" w:line="240" w:lineRule="auto"/>
        <w:ind w:firstLine="680"/>
        <w:jc w:val="both"/>
        <w:textAlignment w:val="baseline"/>
        <w:outlineLvl w:val="4"/>
        <w:rPr>
          <w:rFonts w:ascii="Times New Roman" w:eastAsia="Times New Roman" w:hAnsi="Times New Roman" w:cs="Times New Roman"/>
          <w:sz w:val="28"/>
          <w:szCs w:val="28"/>
          <w:lang w:eastAsia="ru-RU"/>
        </w:rPr>
      </w:pPr>
      <w:r w:rsidRPr="00CA30A9">
        <w:rPr>
          <w:rFonts w:ascii="Times New Roman" w:eastAsia="Times New Roman" w:hAnsi="Times New Roman" w:cs="Times New Roman"/>
          <w:sz w:val="28"/>
          <w:szCs w:val="28"/>
          <w:lang w:eastAsia="ru-RU"/>
        </w:rPr>
        <w:t>Ми завершили  202</w:t>
      </w:r>
      <w:r w:rsidR="00E946F0">
        <w:rPr>
          <w:rFonts w:ascii="Times New Roman" w:eastAsia="Times New Roman" w:hAnsi="Times New Roman" w:cs="Times New Roman"/>
          <w:sz w:val="28"/>
          <w:szCs w:val="28"/>
          <w:lang w:eastAsia="ru-RU"/>
        </w:rPr>
        <w:t>5</w:t>
      </w:r>
      <w:r w:rsidRPr="00CA30A9">
        <w:rPr>
          <w:rFonts w:ascii="Times New Roman" w:eastAsia="Times New Roman" w:hAnsi="Times New Roman" w:cs="Times New Roman"/>
          <w:sz w:val="28"/>
          <w:szCs w:val="28"/>
          <w:lang w:eastAsia="ru-RU"/>
        </w:rPr>
        <w:t>-202</w:t>
      </w:r>
      <w:r w:rsidR="00E946F0">
        <w:rPr>
          <w:rFonts w:ascii="Times New Roman" w:eastAsia="Times New Roman" w:hAnsi="Times New Roman" w:cs="Times New Roman"/>
          <w:sz w:val="28"/>
          <w:szCs w:val="28"/>
          <w:lang w:eastAsia="ru-RU"/>
        </w:rPr>
        <w:t>6</w:t>
      </w:r>
      <w:r w:rsidRPr="00CA30A9">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eastAsia="ru-RU"/>
        </w:rPr>
        <w:t xml:space="preserve"> </w:t>
      </w:r>
      <w:r w:rsidRPr="00CA30A9">
        <w:rPr>
          <w:rFonts w:ascii="Times New Roman" w:eastAsia="Times New Roman" w:hAnsi="Times New Roman" w:cs="Times New Roman"/>
          <w:sz w:val="28"/>
          <w:szCs w:val="28"/>
          <w:lang w:eastAsia="ru-RU"/>
        </w:rPr>
        <w:t xml:space="preserve">р., складний, тривожний, воєнний, який приніс нам усім чимало викликів, </w:t>
      </w:r>
      <w:r>
        <w:rPr>
          <w:rFonts w:ascii="Times New Roman" w:eastAsia="Times New Roman" w:hAnsi="Times New Roman" w:cs="Times New Roman"/>
          <w:sz w:val="28"/>
          <w:szCs w:val="28"/>
          <w:lang w:eastAsia="ru-RU"/>
        </w:rPr>
        <w:t>труднощів</w:t>
      </w:r>
      <w:r w:rsidRPr="00CA30A9">
        <w:rPr>
          <w:rFonts w:ascii="Times New Roman" w:eastAsia="Times New Roman" w:hAnsi="Times New Roman" w:cs="Times New Roman"/>
          <w:sz w:val="28"/>
          <w:szCs w:val="28"/>
          <w:lang w:eastAsia="ru-RU"/>
        </w:rPr>
        <w:t>. Разом з тим, він був ефективним і результативним (як показа</w:t>
      </w:r>
      <w:r w:rsidR="00D75205">
        <w:rPr>
          <w:rFonts w:ascii="Times New Roman" w:eastAsia="Times New Roman" w:hAnsi="Times New Roman" w:cs="Times New Roman"/>
          <w:sz w:val="28"/>
          <w:szCs w:val="28"/>
          <w:lang w:eastAsia="ru-RU"/>
        </w:rPr>
        <w:t>в аналіз освітніх</w:t>
      </w:r>
      <w:r w:rsidRPr="00CA30A9">
        <w:rPr>
          <w:rFonts w:ascii="Times New Roman" w:eastAsia="Times New Roman" w:hAnsi="Times New Roman" w:cs="Times New Roman"/>
          <w:sz w:val="28"/>
          <w:szCs w:val="28"/>
          <w:lang w:eastAsia="ru-RU"/>
        </w:rPr>
        <w:t xml:space="preserve"> процесів, анкетувань та досліджень серед учасників освітнього процесу). </w:t>
      </w:r>
    </w:p>
    <w:p w:rsidR="003B226D" w:rsidRDefault="003B226D" w:rsidP="00CA30A9">
      <w:pPr>
        <w:shd w:val="clear" w:color="auto" w:fill="FFFFFF"/>
        <w:tabs>
          <w:tab w:val="left" w:pos="8647"/>
        </w:tabs>
        <w:spacing w:after="0" w:line="240" w:lineRule="auto"/>
        <w:ind w:firstLine="680"/>
        <w:jc w:val="both"/>
        <w:textAlignment w:val="baseline"/>
        <w:outlineLvl w:val="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Робота педагогічного колективу в 202</w:t>
      </w:r>
      <w:r w:rsidR="00E946F0">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-202</w:t>
      </w:r>
      <w:r w:rsidR="00E946F0">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 xml:space="preserve"> н. р. була спрямована на реалізацію Стратегії розвитку закладу освіти. Основними стра</w:t>
      </w:r>
      <w:r w:rsidR="003120B8">
        <w:rPr>
          <w:rFonts w:ascii="Times New Roman" w:eastAsia="Times New Roman" w:hAnsi="Times New Roman" w:cs="Times New Roman"/>
          <w:sz w:val="28"/>
          <w:szCs w:val="28"/>
          <w:lang w:eastAsia="ru-RU"/>
        </w:rPr>
        <w:t>тегічними напрямками роботи гімназії</w:t>
      </w:r>
      <w:r>
        <w:rPr>
          <w:rFonts w:ascii="Times New Roman" w:eastAsia="Times New Roman" w:hAnsi="Times New Roman" w:cs="Times New Roman"/>
          <w:sz w:val="28"/>
          <w:szCs w:val="28"/>
          <w:lang w:eastAsia="ru-RU"/>
        </w:rPr>
        <w:t xml:space="preserve"> є:</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b/>
          <w:sz w:val="28"/>
          <w:szCs w:val="28"/>
          <w:lang w:eastAsia="ru-RU"/>
        </w:rPr>
        <w:t>Освітнє середовище</w:t>
      </w:r>
      <w:r>
        <w:rPr>
          <w:rFonts w:ascii="Times New Roman" w:eastAsia="Times New Roman" w:hAnsi="Times New Roman" w:cs="Times New Roman"/>
          <w:sz w:val="28"/>
          <w:szCs w:val="28"/>
          <w:lang w:eastAsia="ru-RU"/>
        </w:rPr>
        <w:t>.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булінгу.</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b/>
          <w:sz w:val="28"/>
          <w:szCs w:val="28"/>
          <w:lang w:eastAsia="ru-RU"/>
        </w:rPr>
        <w:t>Система оцінювання здобувачів освіти.</w:t>
      </w:r>
      <w:r>
        <w:rPr>
          <w:rFonts w:ascii="Times New Roman" w:eastAsia="Times New Roman" w:hAnsi="Times New Roman" w:cs="Times New Roman"/>
          <w:sz w:val="28"/>
          <w:szCs w:val="28"/>
          <w:lang w:eastAsia="ru-RU"/>
        </w:rPr>
        <w:t xml:space="preserve"> Забезпечення виконання Державних стандартів – якість освіти. Задоволення освітніх потреб.</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w:t>
      </w:r>
      <w:r>
        <w:rPr>
          <w:rFonts w:ascii="Times New Roman" w:eastAsia="Times New Roman" w:hAnsi="Times New Roman" w:cs="Times New Roman"/>
          <w:b/>
          <w:sz w:val="28"/>
          <w:szCs w:val="28"/>
          <w:lang w:eastAsia="ru-RU"/>
        </w:rPr>
        <w:t>Педагогічна діяльність</w:t>
      </w:r>
      <w:r>
        <w:rPr>
          <w:rFonts w:ascii="Times New Roman" w:eastAsia="Times New Roman" w:hAnsi="Times New Roman" w:cs="Times New Roman"/>
          <w:sz w:val="28"/>
          <w:szCs w:val="28"/>
          <w:lang w:eastAsia="ru-RU"/>
        </w:rPr>
        <w:t>. Методичне і кадрове забезпечення. Реалізація Концепції НУШ.</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b/>
          <w:sz w:val="28"/>
          <w:szCs w:val="28"/>
          <w:lang w:eastAsia="ru-RU"/>
        </w:rPr>
        <w:t>Управлінські процеси</w:t>
      </w:r>
      <w:r>
        <w:rPr>
          <w:rFonts w:ascii="Times New Roman" w:eastAsia="Times New Roman" w:hAnsi="Times New Roman" w:cs="Times New Roman"/>
          <w:sz w:val="28"/>
          <w:szCs w:val="28"/>
          <w:lang w:eastAsia="ru-RU"/>
        </w:rPr>
        <w:t>. Партнерство в освіті. Формування іміджу закладу освіти. Розбудова громадсько-активного освітнього закладу. Матеріально-технічне забезпечення.</w:t>
      </w:r>
    </w:p>
    <w:p w:rsidR="007C5C38" w:rsidRDefault="007C5C38" w:rsidP="003B226D">
      <w:pPr>
        <w:shd w:val="clear" w:color="auto" w:fill="FFFFFF"/>
        <w:spacing w:after="0" w:line="240" w:lineRule="auto"/>
        <w:ind w:firstLine="709"/>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br w:type="page"/>
      </w:r>
    </w:p>
    <w:p w:rsidR="003B226D" w:rsidRDefault="003B226D" w:rsidP="003B226D">
      <w:pPr>
        <w:shd w:val="clear" w:color="auto" w:fill="FFFFFF"/>
        <w:spacing w:after="0" w:line="240" w:lineRule="auto"/>
        <w:ind w:firstLine="709"/>
        <w:rPr>
          <w:rFonts w:ascii="Times New Roman" w:eastAsia="Times New Roman" w:hAnsi="Times New Roman" w:cs="Times New Roman"/>
          <w:b/>
          <w:color w:val="C00000"/>
          <w:sz w:val="28"/>
          <w:szCs w:val="28"/>
        </w:rPr>
      </w:pPr>
      <w:r>
        <w:rPr>
          <w:rFonts w:ascii="Times New Roman" w:eastAsia="Times New Roman" w:hAnsi="Times New Roman" w:cs="Times New Roman"/>
          <w:b/>
          <w:color w:val="002060"/>
          <w:sz w:val="28"/>
          <w:szCs w:val="28"/>
        </w:rPr>
        <w:lastRenderedPageBreak/>
        <w:t xml:space="preserve">РОЗДІЛ І. </w:t>
      </w:r>
      <w:r>
        <w:rPr>
          <w:rFonts w:ascii="Times New Roman" w:eastAsia="Times New Roman" w:hAnsi="Times New Roman" w:cs="Times New Roman"/>
          <w:b/>
          <w:color w:val="C00000"/>
          <w:sz w:val="28"/>
          <w:szCs w:val="28"/>
        </w:rPr>
        <w:t>ОСВІТНЄ СЕРЕДОВИЩЕ ЗАКЛАДУ ОСВІТИ</w:t>
      </w:r>
    </w:p>
    <w:p w:rsidR="006B795E" w:rsidRDefault="006B795E" w:rsidP="00B65192">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p>
    <w:p w:rsidR="003B226D" w:rsidRPr="003F36A7" w:rsidRDefault="003F36A7" w:rsidP="00B65192">
      <w:pPr>
        <w:shd w:val="clear" w:color="auto" w:fill="FFFFFF"/>
        <w:tabs>
          <w:tab w:val="left" w:pos="8647"/>
        </w:tabs>
        <w:spacing w:after="0" w:line="240" w:lineRule="auto"/>
        <w:ind w:firstLine="680"/>
        <w:jc w:val="both"/>
        <w:rPr>
          <w:rFonts w:ascii="Times New Roman" w:eastAsia="Times New Roman" w:hAnsi="Times New Roman" w:cs="Times New Roman"/>
          <w:b/>
          <w:caps/>
          <w:color w:val="0070C0"/>
          <w:sz w:val="28"/>
          <w:szCs w:val="28"/>
          <w:lang w:eastAsia="ru-RU"/>
        </w:rPr>
      </w:pPr>
      <w:r w:rsidRPr="003F36A7">
        <w:rPr>
          <w:rFonts w:ascii="Times New Roman" w:eastAsia="Times New Roman" w:hAnsi="Times New Roman" w:cs="Times New Roman"/>
          <w:b/>
          <w:color w:val="002060"/>
          <w:sz w:val="28"/>
          <w:szCs w:val="28"/>
          <w:lang w:eastAsia="ru-RU"/>
        </w:rPr>
        <w:t xml:space="preserve">Стратегічна ціль: </w:t>
      </w:r>
      <w:r w:rsidRPr="003F36A7">
        <w:rPr>
          <w:rFonts w:ascii="Times New Roman" w:eastAsia="Times New Roman" w:hAnsi="Times New Roman" w:cs="Times New Roman"/>
          <w:b/>
          <w:caps/>
          <w:color w:val="0070C0"/>
          <w:sz w:val="28"/>
          <w:szCs w:val="28"/>
          <w:lang w:eastAsia="ru-RU"/>
        </w:rPr>
        <w:t>з</w:t>
      </w:r>
      <w:r w:rsidR="00B65192" w:rsidRPr="003F36A7">
        <w:rPr>
          <w:rFonts w:ascii="Times New Roman" w:eastAsia="Times New Roman" w:hAnsi="Times New Roman" w:cs="Times New Roman"/>
          <w:b/>
          <w:caps/>
          <w:color w:val="0070C0"/>
          <w:sz w:val="28"/>
          <w:szCs w:val="28"/>
          <w:lang w:eastAsia="ru-RU"/>
        </w:rPr>
        <w:t>доров</w:t>
      </w:r>
      <w:r w:rsidRPr="003F36A7">
        <w:rPr>
          <w:rFonts w:ascii="Times New Roman" w:eastAsia="Times New Roman" w:hAnsi="Times New Roman" w:cs="Times New Roman"/>
          <w:b/>
          <w:caps/>
          <w:color w:val="0070C0"/>
          <w:sz w:val="28"/>
          <w:szCs w:val="28"/>
          <w:lang w:eastAsia="ru-RU"/>
        </w:rPr>
        <w:t>і</w:t>
      </w:r>
      <w:r w:rsidR="00B65192" w:rsidRPr="003F36A7">
        <w:rPr>
          <w:rFonts w:ascii="Times New Roman" w:eastAsia="Times New Roman" w:hAnsi="Times New Roman" w:cs="Times New Roman"/>
          <w:b/>
          <w:caps/>
          <w:color w:val="0070C0"/>
          <w:sz w:val="28"/>
          <w:szCs w:val="28"/>
          <w:lang w:eastAsia="ru-RU"/>
        </w:rPr>
        <w:t>, безпечн</w:t>
      </w:r>
      <w:r w:rsidRPr="003F36A7">
        <w:rPr>
          <w:rFonts w:ascii="Times New Roman" w:eastAsia="Times New Roman" w:hAnsi="Times New Roman" w:cs="Times New Roman"/>
          <w:b/>
          <w:caps/>
          <w:color w:val="0070C0"/>
          <w:sz w:val="28"/>
          <w:szCs w:val="28"/>
          <w:lang w:eastAsia="ru-RU"/>
        </w:rPr>
        <w:t>і</w:t>
      </w:r>
      <w:r w:rsidR="00B65192" w:rsidRPr="003F36A7">
        <w:rPr>
          <w:rFonts w:ascii="Times New Roman" w:eastAsia="Times New Roman" w:hAnsi="Times New Roman" w:cs="Times New Roman"/>
          <w:b/>
          <w:caps/>
          <w:color w:val="0070C0"/>
          <w:sz w:val="28"/>
          <w:szCs w:val="28"/>
          <w:lang w:eastAsia="ru-RU"/>
        </w:rPr>
        <w:t xml:space="preserve"> і комфортн</w:t>
      </w:r>
      <w:r w:rsidRPr="003F36A7">
        <w:rPr>
          <w:rFonts w:ascii="Times New Roman" w:eastAsia="Times New Roman" w:hAnsi="Times New Roman" w:cs="Times New Roman"/>
          <w:b/>
          <w:caps/>
          <w:color w:val="0070C0"/>
          <w:sz w:val="28"/>
          <w:szCs w:val="28"/>
          <w:lang w:eastAsia="ru-RU"/>
        </w:rPr>
        <w:t>і</w:t>
      </w:r>
      <w:r w:rsidR="00B65192" w:rsidRPr="003F36A7">
        <w:rPr>
          <w:rFonts w:ascii="Times New Roman" w:eastAsia="Times New Roman" w:hAnsi="Times New Roman" w:cs="Times New Roman"/>
          <w:b/>
          <w:caps/>
          <w:color w:val="0070C0"/>
          <w:sz w:val="28"/>
          <w:szCs w:val="28"/>
          <w:lang w:eastAsia="ru-RU"/>
        </w:rPr>
        <w:t xml:space="preserve"> умов</w:t>
      </w:r>
      <w:r w:rsidRPr="003F36A7">
        <w:rPr>
          <w:rFonts w:ascii="Times New Roman" w:eastAsia="Times New Roman" w:hAnsi="Times New Roman" w:cs="Times New Roman"/>
          <w:b/>
          <w:caps/>
          <w:color w:val="0070C0"/>
          <w:sz w:val="28"/>
          <w:szCs w:val="28"/>
          <w:lang w:eastAsia="ru-RU"/>
        </w:rPr>
        <w:t>и</w:t>
      </w:r>
      <w:r w:rsidR="00B65192" w:rsidRPr="003F36A7">
        <w:rPr>
          <w:rFonts w:ascii="Times New Roman" w:eastAsia="Times New Roman" w:hAnsi="Times New Roman" w:cs="Times New Roman"/>
          <w:b/>
          <w:caps/>
          <w:color w:val="0070C0"/>
          <w:sz w:val="28"/>
          <w:szCs w:val="28"/>
          <w:lang w:eastAsia="ru-RU"/>
        </w:rPr>
        <w:t xml:space="preserve"> навчання та праці</w:t>
      </w:r>
    </w:p>
    <w:p w:rsidR="00CA30A9" w:rsidRPr="00CA30A9" w:rsidRDefault="00CA30A9" w:rsidP="00CA30A9">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CA30A9">
        <w:rPr>
          <w:rFonts w:ascii="Times New Roman" w:eastAsia="Times New Roman" w:hAnsi="Times New Roman" w:cs="Times New Roman"/>
          <w:spacing w:val="-8"/>
          <w:sz w:val="28"/>
          <w:szCs w:val="28"/>
          <w:bdr w:val="none" w:sz="0" w:space="0" w:color="auto" w:frame="1"/>
          <w:lang w:eastAsia="ru-RU"/>
        </w:rPr>
        <w:t>Цей  навчальний рік став справжнім викликом для адміністрації, педагогів, тому що довелося планувати навчання учнів різни</w:t>
      </w:r>
      <w:r w:rsidR="00D75205">
        <w:rPr>
          <w:rFonts w:ascii="Times New Roman" w:eastAsia="Times New Roman" w:hAnsi="Times New Roman" w:cs="Times New Roman"/>
          <w:spacing w:val="-8"/>
          <w:sz w:val="28"/>
          <w:szCs w:val="28"/>
          <w:bdr w:val="none" w:sz="0" w:space="0" w:color="auto" w:frame="1"/>
          <w:lang w:eastAsia="ru-RU"/>
        </w:rPr>
        <w:t xml:space="preserve">х класів за різними </w:t>
      </w:r>
      <w:r w:rsidRPr="00CA30A9">
        <w:rPr>
          <w:rFonts w:ascii="Times New Roman" w:eastAsia="Times New Roman" w:hAnsi="Times New Roman" w:cs="Times New Roman"/>
          <w:spacing w:val="-8"/>
          <w:sz w:val="28"/>
          <w:szCs w:val="28"/>
          <w:bdr w:val="none" w:sz="0" w:space="0" w:color="auto" w:frame="1"/>
          <w:lang w:eastAsia="ru-RU"/>
        </w:rPr>
        <w:t>формами здобу</w:t>
      </w:r>
      <w:r>
        <w:rPr>
          <w:rFonts w:ascii="Times New Roman" w:eastAsia="Times New Roman" w:hAnsi="Times New Roman" w:cs="Times New Roman"/>
          <w:spacing w:val="-8"/>
          <w:sz w:val="28"/>
          <w:szCs w:val="28"/>
          <w:bdr w:val="none" w:sz="0" w:space="0" w:color="auto" w:frame="1"/>
          <w:lang w:eastAsia="ru-RU"/>
        </w:rPr>
        <w:t>ття освіти. Проте</w:t>
      </w:r>
      <w:r w:rsidRPr="00CA30A9">
        <w:rPr>
          <w:rFonts w:ascii="Times New Roman" w:eastAsia="Times New Roman" w:hAnsi="Times New Roman" w:cs="Times New Roman"/>
          <w:spacing w:val="-8"/>
          <w:sz w:val="28"/>
          <w:szCs w:val="28"/>
          <w:bdr w:val="none" w:sz="0" w:space="0" w:color="auto" w:frame="1"/>
          <w:lang w:eastAsia="ru-RU"/>
        </w:rPr>
        <w:t>, не зважаючи на труднощі, нам вдалося організувати освітній процес  із дотриманням вимог безпечної роботи в умовах воєнного стану:</w:t>
      </w:r>
      <w:r w:rsidRPr="00CA30A9">
        <w:t xml:space="preserve"> </w:t>
      </w:r>
      <w:r>
        <w:rPr>
          <w:rFonts w:ascii="Times New Roman" w:eastAsia="Times New Roman" w:hAnsi="Times New Roman" w:cs="Times New Roman"/>
          <w:spacing w:val="-8"/>
          <w:sz w:val="28"/>
          <w:szCs w:val="28"/>
          <w:bdr w:val="none" w:sz="0" w:space="0" w:color="auto" w:frame="1"/>
          <w:lang w:eastAsia="ru-RU"/>
        </w:rPr>
        <w:t>з</w:t>
      </w:r>
      <w:r w:rsidRPr="00CA30A9">
        <w:rPr>
          <w:rFonts w:ascii="Times New Roman" w:eastAsia="Times New Roman" w:hAnsi="Times New Roman" w:cs="Times New Roman"/>
          <w:spacing w:val="-8"/>
          <w:sz w:val="28"/>
          <w:szCs w:val="28"/>
          <w:bdr w:val="none" w:sz="0" w:space="0" w:color="auto" w:frame="1"/>
          <w:lang w:eastAsia="ru-RU"/>
        </w:rPr>
        <w:t>абезпеч</w:t>
      </w:r>
      <w:r>
        <w:rPr>
          <w:rFonts w:ascii="Times New Roman" w:eastAsia="Times New Roman" w:hAnsi="Times New Roman" w:cs="Times New Roman"/>
          <w:spacing w:val="-8"/>
          <w:sz w:val="28"/>
          <w:szCs w:val="28"/>
          <w:bdr w:val="none" w:sz="0" w:space="0" w:color="auto" w:frame="1"/>
          <w:lang w:eastAsia="ru-RU"/>
        </w:rPr>
        <w:t>ити здобуття</w:t>
      </w:r>
      <w:r w:rsidR="00D75205">
        <w:rPr>
          <w:rFonts w:ascii="Times New Roman" w:eastAsia="Times New Roman" w:hAnsi="Times New Roman" w:cs="Times New Roman"/>
          <w:spacing w:val="-8"/>
          <w:sz w:val="28"/>
          <w:szCs w:val="28"/>
          <w:bdr w:val="none" w:sz="0" w:space="0" w:color="auto" w:frame="1"/>
          <w:lang w:eastAsia="ru-RU"/>
        </w:rPr>
        <w:t xml:space="preserve"> початкової, базової </w:t>
      </w:r>
      <w:r w:rsidRPr="00CA30A9">
        <w:rPr>
          <w:rFonts w:ascii="Times New Roman" w:eastAsia="Times New Roman" w:hAnsi="Times New Roman" w:cs="Times New Roman"/>
          <w:spacing w:val="-8"/>
          <w:sz w:val="28"/>
          <w:szCs w:val="28"/>
          <w:bdr w:val="none" w:sz="0" w:space="0" w:color="auto" w:frame="1"/>
          <w:lang w:eastAsia="ru-RU"/>
        </w:rPr>
        <w:t xml:space="preserve">середньої освіти </w:t>
      </w:r>
      <w:r w:rsidR="00F117A1">
        <w:rPr>
          <w:rFonts w:ascii="Times New Roman" w:eastAsia="Times New Roman" w:hAnsi="Times New Roman" w:cs="Times New Roman"/>
          <w:spacing w:val="-8"/>
          <w:sz w:val="28"/>
          <w:szCs w:val="28"/>
          <w:bdr w:val="none" w:sz="0" w:space="0" w:color="auto" w:frame="1"/>
          <w:lang w:eastAsia="ru-RU"/>
        </w:rPr>
        <w:t xml:space="preserve">в </w:t>
      </w:r>
      <w:r>
        <w:rPr>
          <w:rFonts w:ascii="Times New Roman" w:eastAsia="Times New Roman" w:hAnsi="Times New Roman" w:cs="Times New Roman"/>
          <w:spacing w:val="-8"/>
          <w:sz w:val="28"/>
          <w:szCs w:val="28"/>
          <w:bdr w:val="none" w:sz="0" w:space="0" w:color="auto" w:frame="1"/>
          <w:lang w:eastAsia="ru-RU"/>
        </w:rPr>
        <w:t>закладі</w:t>
      </w:r>
      <w:r w:rsidRPr="00CA30A9">
        <w:rPr>
          <w:rFonts w:ascii="Times New Roman" w:eastAsia="Times New Roman" w:hAnsi="Times New Roman" w:cs="Times New Roman"/>
          <w:spacing w:val="-8"/>
          <w:sz w:val="28"/>
          <w:szCs w:val="28"/>
          <w:bdr w:val="none" w:sz="0" w:space="0" w:color="auto" w:frame="1"/>
          <w:lang w:eastAsia="ru-RU"/>
        </w:rPr>
        <w:t>, охоп</w:t>
      </w:r>
      <w:r>
        <w:rPr>
          <w:rFonts w:ascii="Times New Roman" w:eastAsia="Times New Roman" w:hAnsi="Times New Roman" w:cs="Times New Roman"/>
          <w:spacing w:val="-8"/>
          <w:sz w:val="28"/>
          <w:szCs w:val="28"/>
          <w:bdr w:val="none" w:sz="0" w:space="0" w:color="auto" w:frame="1"/>
          <w:lang w:eastAsia="ru-RU"/>
        </w:rPr>
        <w:t>ити</w:t>
      </w:r>
      <w:r w:rsidRPr="00CA30A9">
        <w:rPr>
          <w:rFonts w:ascii="Times New Roman" w:eastAsia="Times New Roman" w:hAnsi="Times New Roman" w:cs="Times New Roman"/>
          <w:spacing w:val="-8"/>
          <w:sz w:val="28"/>
          <w:szCs w:val="28"/>
          <w:bdr w:val="none" w:sz="0" w:space="0" w:color="auto" w:frame="1"/>
          <w:lang w:eastAsia="ru-RU"/>
        </w:rPr>
        <w:t xml:space="preserve"> навчанням</w:t>
      </w:r>
      <w:r>
        <w:rPr>
          <w:rFonts w:ascii="Times New Roman" w:eastAsia="Times New Roman" w:hAnsi="Times New Roman" w:cs="Times New Roman"/>
          <w:spacing w:val="-8"/>
          <w:sz w:val="28"/>
          <w:szCs w:val="28"/>
          <w:bdr w:val="none" w:sz="0" w:space="0" w:color="auto" w:frame="1"/>
          <w:lang w:eastAsia="ru-RU"/>
        </w:rPr>
        <w:t xml:space="preserve"> усіх здобувачів освіти</w:t>
      </w:r>
      <w:r w:rsidRPr="00CA30A9">
        <w:rPr>
          <w:rFonts w:ascii="Times New Roman" w:eastAsia="Times New Roman" w:hAnsi="Times New Roman" w:cs="Times New Roman"/>
          <w:spacing w:val="-8"/>
          <w:sz w:val="28"/>
          <w:szCs w:val="28"/>
          <w:bdr w:val="none" w:sz="0" w:space="0" w:color="auto" w:frame="1"/>
          <w:lang w:eastAsia="ru-RU"/>
        </w:rPr>
        <w:t>, збере</w:t>
      </w:r>
      <w:r>
        <w:rPr>
          <w:rFonts w:ascii="Times New Roman" w:eastAsia="Times New Roman" w:hAnsi="Times New Roman" w:cs="Times New Roman"/>
          <w:spacing w:val="-8"/>
          <w:sz w:val="28"/>
          <w:szCs w:val="28"/>
          <w:bdr w:val="none" w:sz="0" w:space="0" w:color="auto" w:frame="1"/>
          <w:lang w:eastAsia="ru-RU"/>
        </w:rPr>
        <w:t xml:space="preserve">гти  </w:t>
      </w:r>
      <w:r w:rsidRPr="00CA30A9">
        <w:rPr>
          <w:rFonts w:ascii="Times New Roman" w:eastAsia="Times New Roman" w:hAnsi="Times New Roman" w:cs="Times New Roman"/>
          <w:spacing w:val="-8"/>
          <w:sz w:val="28"/>
          <w:szCs w:val="28"/>
          <w:bdr w:val="none" w:sz="0" w:space="0" w:color="auto" w:frame="1"/>
          <w:lang w:eastAsia="ru-RU"/>
        </w:rPr>
        <w:t>контингент</w:t>
      </w:r>
      <w:r>
        <w:rPr>
          <w:rFonts w:ascii="Times New Roman" w:eastAsia="Times New Roman" w:hAnsi="Times New Roman" w:cs="Times New Roman"/>
          <w:spacing w:val="-8"/>
          <w:sz w:val="28"/>
          <w:szCs w:val="28"/>
          <w:bdr w:val="none" w:sz="0" w:space="0" w:color="auto" w:frame="1"/>
          <w:lang w:eastAsia="ru-RU"/>
        </w:rPr>
        <w:t xml:space="preserve"> наших у</w:t>
      </w:r>
      <w:r w:rsidR="00F117A1">
        <w:rPr>
          <w:rFonts w:ascii="Times New Roman" w:eastAsia="Times New Roman" w:hAnsi="Times New Roman" w:cs="Times New Roman"/>
          <w:spacing w:val="-8"/>
          <w:sz w:val="28"/>
          <w:szCs w:val="28"/>
          <w:bdr w:val="none" w:sz="0" w:space="0" w:color="auto" w:frame="1"/>
          <w:lang w:eastAsia="ru-RU"/>
        </w:rPr>
        <w:t>ч</w:t>
      </w:r>
      <w:r>
        <w:rPr>
          <w:rFonts w:ascii="Times New Roman" w:eastAsia="Times New Roman" w:hAnsi="Times New Roman" w:cs="Times New Roman"/>
          <w:spacing w:val="-8"/>
          <w:sz w:val="28"/>
          <w:szCs w:val="28"/>
          <w:bdr w:val="none" w:sz="0" w:space="0" w:color="auto" w:frame="1"/>
          <w:lang w:eastAsia="ru-RU"/>
        </w:rPr>
        <w:t>нів.</w:t>
      </w:r>
    </w:p>
    <w:p w:rsidR="00C052E0" w:rsidRDefault="00DD2755" w:rsidP="00DD2755">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DD2755">
        <w:rPr>
          <w:rFonts w:ascii="Times New Roman" w:eastAsia="Times New Roman" w:hAnsi="Times New Roman" w:cs="Times New Roman"/>
          <w:spacing w:val="-8"/>
          <w:sz w:val="28"/>
          <w:szCs w:val="28"/>
          <w:bdr w:val="none" w:sz="0" w:space="0" w:color="auto" w:frame="1"/>
          <w:lang w:eastAsia="ru-RU"/>
        </w:rPr>
        <w:t>Однією з важливих умов для освітнього п</w:t>
      </w:r>
      <w:r>
        <w:rPr>
          <w:rFonts w:ascii="Times New Roman" w:eastAsia="Times New Roman" w:hAnsi="Times New Roman" w:cs="Times New Roman"/>
          <w:spacing w:val="-8"/>
          <w:sz w:val="28"/>
          <w:szCs w:val="28"/>
          <w:bdr w:val="none" w:sz="0" w:space="0" w:color="auto" w:frame="1"/>
          <w:lang w:eastAsia="ru-RU"/>
        </w:rPr>
        <w:t xml:space="preserve">роцесу є безпечне та комфортне </w:t>
      </w:r>
      <w:r w:rsidR="00AC1D64">
        <w:rPr>
          <w:rFonts w:ascii="Times New Roman" w:eastAsia="Times New Roman" w:hAnsi="Times New Roman" w:cs="Times New Roman"/>
          <w:spacing w:val="-8"/>
          <w:sz w:val="28"/>
          <w:szCs w:val="28"/>
          <w:bdr w:val="none" w:sz="0" w:space="0" w:color="auto" w:frame="1"/>
          <w:lang w:eastAsia="ru-RU"/>
        </w:rPr>
        <w:t xml:space="preserve">освітнє середовище – </w:t>
      </w:r>
      <w:r w:rsidR="00AC1D64" w:rsidRPr="00AC1D64">
        <w:rPr>
          <w:rFonts w:ascii="Times New Roman" w:eastAsia="Times New Roman" w:hAnsi="Times New Roman" w:cs="Times New Roman"/>
          <w:spacing w:val="-8"/>
          <w:sz w:val="28"/>
          <w:szCs w:val="28"/>
          <w:bdr w:val="none" w:sz="0" w:space="0" w:color="auto" w:frame="1"/>
          <w:lang w:eastAsia="ru-RU"/>
        </w:rPr>
        <w:t>сукупність умов у закладі освіти, що унеможливлюють заподіяння учасникам освітнього процесу фізичної</w:t>
      </w:r>
      <w:r w:rsidR="00AC1D64">
        <w:rPr>
          <w:rFonts w:ascii="Times New Roman" w:eastAsia="Times New Roman" w:hAnsi="Times New Roman" w:cs="Times New Roman"/>
          <w:spacing w:val="-8"/>
          <w:sz w:val="28"/>
          <w:szCs w:val="28"/>
          <w:bdr w:val="none" w:sz="0" w:space="0" w:color="auto" w:frame="1"/>
          <w:lang w:eastAsia="ru-RU"/>
        </w:rPr>
        <w:t xml:space="preserve"> </w:t>
      </w:r>
      <w:r w:rsidR="00AC1D64" w:rsidRPr="00AC1D64">
        <w:rPr>
          <w:rFonts w:ascii="Times New Roman" w:eastAsia="Times New Roman" w:hAnsi="Times New Roman" w:cs="Times New Roman"/>
          <w:spacing w:val="-8"/>
          <w:sz w:val="28"/>
          <w:szCs w:val="28"/>
          <w:bdr w:val="none" w:sz="0" w:space="0" w:color="auto" w:frame="1"/>
          <w:lang w:eastAsia="ru-RU"/>
        </w:rPr>
        <w:t>або моральної шкоди</w:t>
      </w:r>
      <w:r w:rsidR="00AC1D64">
        <w:rPr>
          <w:rFonts w:ascii="Times New Roman" w:eastAsia="Times New Roman" w:hAnsi="Times New Roman" w:cs="Times New Roman"/>
          <w:spacing w:val="-8"/>
          <w:sz w:val="28"/>
          <w:szCs w:val="28"/>
          <w:bdr w:val="none" w:sz="0" w:space="0" w:color="auto" w:frame="1"/>
          <w:lang w:eastAsia="ru-RU"/>
        </w:rPr>
        <w:t xml:space="preserve">. </w:t>
      </w:r>
      <w:r w:rsidRPr="00DD2755">
        <w:rPr>
          <w:rFonts w:ascii="Times New Roman" w:eastAsia="Times New Roman" w:hAnsi="Times New Roman" w:cs="Times New Roman"/>
          <w:spacing w:val="-8"/>
          <w:sz w:val="28"/>
          <w:szCs w:val="28"/>
          <w:bdr w:val="none" w:sz="0" w:space="0" w:color="auto" w:frame="1"/>
          <w:lang w:eastAsia="ru-RU"/>
        </w:rPr>
        <w:t xml:space="preserve">Освітнє середовище закладу є безпечним та комфортним для учасників освітнього процесу. Ми постійно працюємо над його оновленням та покращенням. </w:t>
      </w:r>
      <w:r w:rsidR="007D584D" w:rsidRPr="007D584D">
        <w:rPr>
          <w:rFonts w:ascii="Times New Roman" w:eastAsia="Times New Roman" w:hAnsi="Times New Roman" w:cs="Times New Roman"/>
          <w:spacing w:val="-8"/>
          <w:sz w:val="28"/>
          <w:szCs w:val="28"/>
          <w:bdr w:val="none" w:sz="0" w:space="0" w:color="auto" w:frame="1"/>
          <w:lang w:eastAsia="ru-RU"/>
        </w:rPr>
        <w:t>На території закладу діти почуваються безпе</w:t>
      </w:r>
      <w:r w:rsidR="00D75205">
        <w:rPr>
          <w:rFonts w:ascii="Times New Roman" w:eastAsia="Times New Roman" w:hAnsi="Times New Roman" w:cs="Times New Roman"/>
          <w:spacing w:val="-8"/>
          <w:sz w:val="28"/>
          <w:szCs w:val="28"/>
          <w:bdr w:val="none" w:sz="0" w:space="0" w:color="auto" w:frame="1"/>
          <w:lang w:eastAsia="ru-RU"/>
        </w:rPr>
        <w:t>чно і захищено. Наявні спортивний та ігровий</w:t>
      </w:r>
      <w:r w:rsidR="007D584D" w:rsidRPr="007D584D">
        <w:rPr>
          <w:rFonts w:ascii="Times New Roman" w:eastAsia="Times New Roman" w:hAnsi="Times New Roman" w:cs="Times New Roman"/>
          <w:spacing w:val="-8"/>
          <w:sz w:val="28"/>
          <w:szCs w:val="28"/>
          <w:bdr w:val="none" w:sz="0" w:space="0" w:color="auto" w:frame="1"/>
          <w:lang w:eastAsia="ru-RU"/>
        </w:rPr>
        <w:t xml:space="preserve"> майданчики, які є безпечними для учнів. Озеленення території ст</w:t>
      </w:r>
      <w:r w:rsidR="00B37D64">
        <w:rPr>
          <w:rFonts w:ascii="Times New Roman" w:eastAsia="Times New Roman" w:hAnsi="Times New Roman" w:cs="Times New Roman"/>
          <w:spacing w:val="-8"/>
          <w:sz w:val="28"/>
          <w:szCs w:val="28"/>
          <w:bdr w:val="none" w:sz="0" w:space="0" w:color="auto" w:frame="1"/>
          <w:lang w:eastAsia="ru-RU"/>
        </w:rPr>
        <w:t xml:space="preserve">ворює приємний естетичний фон. </w:t>
      </w:r>
      <w:r w:rsidR="007D584D" w:rsidRPr="007D584D">
        <w:rPr>
          <w:rFonts w:ascii="Times New Roman" w:eastAsia="Times New Roman" w:hAnsi="Times New Roman" w:cs="Times New Roman"/>
          <w:spacing w:val="-8"/>
          <w:sz w:val="28"/>
          <w:szCs w:val="28"/>
          <w:bdr w:val="none" w:sz="0" w:space="0" w:color="auto" w:frame="1"/>
          <w:lang w:eastAsia="ru-RU"/>
        </w:rPr>
        <w:t xml:space="preserve"> </w:t>
      </w:r>
    </w:p>
    <w:p w:rsidR="00C052E0" w:rsidRDefault="00D75205" w:rsidP="00DD2755">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В приміщенні гімназії</w:t>
      </w:r>
      <w:r w:rsidR="007D584D" w:rsidRPr="007D584D">
        <w:rPr>
          <w:rFonts w:ascii="Times New Roman" w:eastAsia="Times New Roman" w:hAnsi="Times New Roman" w:cs="Times New Roman"/>
          <w:spacing w:val="-8"/>
          <w:sz w:val="28"/>
          <w:szCs w:val="28"/>
          <w:bdr w:val="none" w:sz="0" w:space="0" w:color="auto" w:frame="1"/>
          <w:lang w:eastAsia="ru-RU"/>
        </w:rPr>
        <w:t xml:space="preserve"> забезпечується комфортний повітряно-тепловий режим, належне освітлення, облаштування та утримання санітарних вузлів, дотримання питного режиму та інших аспектів забезпечення безпеки і комф</w:t>
      </w:r>
      <w:r w:rsidR="00B37D64">
        <w:rPr>
          <w:rFonts w:ascii="Times New Roman" w:eastAsia="Times New Roman" w:hAnsi="Times New Roman" w:cs="Times New Roman"/>
          <w:spacing w:val="-8"/>
          <w:sz w:val="28"/>
          <w:szCs w:val="28"/>
          <w:bdr w:val="none" w:sz="0" w:space="0" w:color="auto" w:frame="1"/>
          <w:lang w:eastAsia="ru-RU"/>
        </w:rPr>
        <w:t>орту освітнього процесу</w:t>
      </w:r>
      <w:r w:rsidR="00E946F0">
        <w:rPr>
          <w:rFonts w:ascii="Times New Roman" w:eastAsia="Times New Roman" w:hAnsi="Times New Roman" w:cs="Times New Roman"/>
          <w:spacing w:val="-8"/>
          <w:sz w:val="28"/>
          <w:szCs w:val="28"/>
          <w:bdr w:val="none" w:sz="0" w:space="0" w:color="auto" w:frame="1"/>
          <w:lang w:eastAsia="ru-RU"/>
        </w:rPr>
        <w:t>.</w:t>
      </w:r>
      <w:r w:rsidR="007D584D" w:rsidRPr="007D584D">
        <w:rPr>
          <w:rFonts w:ascii="Times New Roman" w:eastAsia="Times New Roman" w:hAnsi="Times New Roman" w:cs="Times New Roman"/>
          <w:spacing w:val="-8"/>
          <w:sz w:val="28"/>
          <w:szCs w:val="28"/>
          <w:bdr w:val="none" w:sz="0" w:space="0" w:color="auto" w:frame="1"/>
          <w:lang w:eastAsia="ru-RU"/>
        </w:rPr>
        <w:t xml:space="preserve">Навчальні кабінети забезпечуються інтерактивними засобами навчання та необхідним навчальним обладнанням. Здійснюється регулярний моніторинг за станом засобів навчання та обладнання. </w:t>
      </w:r>
    </w:p>
    <w:p w:rsidR="00C052E0" w:rsidRDefault="007D584D" w:rsidP="00DD2755">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7D584D">
        <w:rPr>
          <w:rFonts w:ascii="Times New Roman" w:eastAsia="Times New Roman" w:hAnsi="Times New Roman" w:cs="Times New Roman"/>
          <w:spacing w:val="-8"/>
          <w:sz w:val="28"/>
          <w:szCs w:val="28"/>
          <w:bdr w:val="none" w:sz="0" w:space="0" w:color="auto" w:frame="1"/>
          <w:lang w:eastAsia="ru-RU"/>
        </w:rPr>
        <w:t xml:space="preserve">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з даних питань. Систематично проводяться бесіди з учнями. Працівники обізнані з правилами поведінки в разі нещасного випадку чи раптового погіршення стану здоров’я учасників освітнього процесу і вживають необхідних заходів у подібних ситуаціях. </w:t>
      </w:r>
    </w:p>
    <w:p w:rsidR="007D584D" w:rsidRDefault="00D75205" w:rsidP="00DD2755">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 xml:space="preserve"> С</w:t>
      </w:r>
      <w:r w:rsidR="007D584D" w:rsidRPr="007D584D">
        <w:rPr>
          <w:rFonts w:ascii="Times New Roman" w:eastAsia="Times New Roman" w:hAnsi="Times New Roman" w:cs="Times New Roman"/>
          <w:spacing w:val="-8"/>
          <w:sz w:val="28"/>
          <w:szCs w:val="28"/>
          <w:bdr w:val="none" w:sz="0" w:space="0" w:color="auto" w:frame="1"/>
          <w:lang w:eastAsia="ru-RU"/>
        </w:rPr>
        <w:t xml:space="preserve">творено умови для безпечного використання мережі Інтернет. Формуються навички безпечного користування мережею учнями. Застосовуються комп’ютерні програми, які здійснюють фільтрування контенту. Учні в освітньому процесі отримують інформацію щодо безпечного використання мережі. У процесі викладання предметів (курсів) відбувається розвиток умінь учнів знаходити необхідну інформацію. </w:t>
      </w:r>
    </w:p>
    <w:p w:rsidR="00C052E0" w:rsidRPr="00D75205" w:rsidRDefault="00D75205" w:rsidP="00D75205">
      <w:pPr>
        <w:spacing w:after="0" w:line="240" w:lineRule="auto"/>
        <w:ind w:firstLine="680"/>
        <w:jc w:val="both"/>
        <w:textAlignment w:val="baseline"/>
        <w:rPr>
          <w:rFonts w:ascii="Times New Roman" w:eastAsia="Times New Roman" w:hAnsi="Times New Roman" w:cs="Times New Roman"/>
          <w:spacing w:val="-8"/>
          <w:sz w:val="36"/>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 xml:space="preserve"> У  202</w:t>
      </w:r>
      <w:r w:rsidR="00E946F0">
        <w:rPr>
          <w:rFonts w:ascii="Times New Roman" w:eastAsia="Times New Roman" w:hAnsi="Times New Roman" w:cs="Times New Roman"/>
          <w:spacing w:val="-8"/>
          <w:sz w:val="28"/>
          <w:szCs w:val="28"/>
          <w:bdr w:val="none" w:sz="0" w:space="0" w:color="auto" w:frame="1"/>
          <w:lang w:eastAsia="ru-RU"/>
        </w:rPr>
        <w:t>5</w:t>
      </w:r>
      <w:r>
        <w:rPr>
          <w:rFonts w:ascii="Times New Roman" w:eastAsia="Times New Roman" w:hAnsi="Times New Roman" w:cs="Times New Roman"/>
          <w:spacing w:val="-8"/>
          <w:sz w:val="28"/>
          <w:szCs w:val="28"/>
          <w:bdr w:val="none" w:sz="0" w:space="0" w:color="auto" w:frame="1"/>
          <w:lang w:eastAsia="ru-RU"/>
        </w:rPr>
        <w:t>-202</w:t>
      </w:r>
      <w:r w:rsidR="00E946F0">
        <w:rPr>
          <w:rFonts w:ascii="Times New Roman" w:eastAsia="Times New Roman" w:hAnsi="Times New Roman" w:cs="Times New Roman"/>
          <w:spacing w:val="-8"/>
          <w:sz w:val="28"/>
          <w:szCs w:val="28"/>
          <w:bdr w:val="none" w:sz="0" w:space="0" w:color="auto" w:frame="1"/>
          <w:lang w:eastAsia="ru-RU"/>
        </w:rPr>
        <w:t>6</w:t>
      </w:r>
      <w:r>
        <w:rPr>
          <w:rFonts w:ascii="Times New Roman" w:eastAsia="Times New Roman" w:hAnsi="Times New Roman" w:cs="Times New Roman"/>
          <w:spacing w:val="-8"/>
          <w:sz w:val="28"/>
          <w:szCs w:val="28"/>
          <w:bdr w:val="none" w:sz="0" w:space="0" w:color="auto" w:frame="1"/>
          <w:lang w:eastAsia="ru-RU"/>
        </w:rPr>
        <w:t xml:space="preserve"> </w:t>
      </w:r>
      <w:r w:rsidR="00C052E0">
        <w:rPr>
          <w:rFonts w:ascii="Times New Roman" w:eastAsia="Times New Roman" w:hAnsi="Times New Roman" w:cs="Times New Roman"/>
          <w:spacing w:val="-8"/>
          <w:sz w:val="28"/>
          <w:szCs w:val="28"/>
          <w:bdr w:val="none" w:sz="0" w:space="0" w:color="auto" w:frame="1"/>
          <w:lang w:eastAsia="ru-RU"/>
        </w:rPr>
        <w:t>н. р. педагогічні працівники працювали над</w:t>
      </w:r>
      <w:r w:rsidR="00C052E0">
        <w:t xml:space="preserve"> </w:t>
      </w:r>
      <w:r w:rsidR="00C052E0" w:rsidRPr="00AC1D64">
        <w:rPr>
          <w:rFonts w:ascii="Times New Roman" w:hAnsi="Times New Roman" w:cs="Times New Roman"/>
          <w:sz w:val="28"/>
        </w:rPr>
        <w:t>оформленн</w:t>
      </w:r>
      <w:r w:rsidR="00C052E0">
        <w:rPr>
          <w:rFonts w:ascii="Times New Roman" w:hAnsi="Times New Roman" w:cs="Times New Roman"/>
          <w:sz w:val="28"/>
        </w:rPr>
        <w:t xml:space="preserve">ям навчальних кабінетів, дотримуючись принципів гнучкості дизайну </w:t>
      </w:r>
      <w:r w:rsidR="00C052E0" w:rsidRPr="00AC1D64">
        <w:rPr>
          <w:rFonts w:ascii="Times New Roman" w:hAnsi="Times New Roman" w:cs="Times New Roman"/>
          <w:sz w:val="28"/>
        </w:rPr>
        <w:t xml:space="preserve">через </w:t>
      </w:r>
      <w:r w:rsidR="00C052E0">
        <w:rPr>
          <w:rFonts w:ascii="Times New Roman" w:hAnsi="Times New Roman" w:cs="Times New Roman"/>
          <w:sz w:val="28"/>
        </w:rPr>
        <w:t xml:space="preserve">створення </w:t>
      </w:r>
      <w:r w:rsidR="00C052E0" w:rsidRPr="00AC1D64">
        <w:rPr>
          <w:rFonts w:ascii="Times New Roman" w:hAnsi="Times New Roman" w:cs="Times New Roman"/>
          <w:sz w:val="28"/>
        </w:rPr>
        <w:t>мобільн</w:t>
      </w:r>
      <w:r w:rsidR="00C052E0">
        <w:rPr>
          <w:rFonts w:ascii="Times New Roman" w:hAnsi="Times New Roman" w:cs="Times New Roman"/>
          <w:sz w:val="28"/>
        </w:rPr>
        <w:t>их</w:t>
      </w:r>
      <w:r w:rsidR="00C052E0" w:rsidRPr="00AC1D64">
        <w:rPr>
          <w:rFonts w:ascii="Times New Roman" w:hAnsi="Times New Roman" w:cs="Times New Roman"/>
          <w:sz w:val="28"/>
        </w:rPr>
        <w:t xml:space="preserve"> робоч</w:t>
      </w:r>
      <w:r w:rsidR="00C052E0">
        <w:rPr>
          <w:rFonts w:ascii="Times New Roman" w:hAnsi="Times New Roman" w:cs="Times New Roman"/>
          <w:sz w:val="28"/>
        </w:rPr>
        <w:t>их</w:t>
      </w:r>
      <w:r w:rsidR="00C052E0" w:rsidRPr="00AC1D64">
        <w:rPr>
          <w:rFonts w:ascii="Times New Roman" w:hAnsi="Times New Roman" w:cs="Times New Roman"/>
          <w:sz w:val="28"/>
        </w:rPr>
        <w:t xml:space="preserve"> місц</w:t>
      </w:r>
      <w:r w:rsidR="00C052E0">
        <w:rPr>
          <w:rFonts w:ascii="Times New Roman" w:hAnsi="Times New Roman" w:cs="Times New Roman"/>
          <w:sz w:val="28"/>
        </w:rPr>
        <w:t>ь</w:t>
      </w:r>
      <w:r w:rsidR="00C052E0" w:rsidRPr="00AC1D64">
        <w:rPr>
          <w:rFonts w:ascii="Times New Roman" w:hAnsi="Times New Roman" w:cs="Times New Roman"/>
          <w:sz w:val="28"/>
        </w:rPr>
        <w:t xml:space="preserve"> для індивідуальної, групової та колективної роботи</w:t>
      </w:r>
      <w:r w:rsidR="00C052E0">
        <w:rPr>
          <w:rFonts w:ascii="Times New Roman" w:hAnsi="Times New Roman" w:cs="Times New Roman"/>
          <w:sz w:val="28"/>
        </w:rPr>
        <w:t xml:space="preserve">, що </w:t>
      </w:r>
      <w:r w:rsidR="00C052E0" w:rsidRPr="00AC1D64">
        <w:rPr>
          <w:rFonts w:ascii="Times New Roman" w:hAnsi="Times New Roman" w:cs="Times New Roman"/>
          <w:sz w:val="28"/>
        </w:rPr>
        <w:t>створ</w:t>
      </w:r>
      <w:r w:rsidR="00C052E0">
        <w:rPr>
          <w:rFonts w:ascii="Times New Roman" w:hAnsi="Times New Roman" w:cs="Times New Roman"/>
          <w:sz w:val="28"/>
        </w:rPr>
        <w:t>ило</w:t>
      </w:r>
      <w:r w:rsidR="00C052E0" w:rsidRPr="00AC1D64">
        <w:rPr>
          <w:rFonts w:ascii="Times New Roman" w:hAnsi="Times New Roman" w:cs="Times New Roman"/>
          <w:sz w:val="28"/>
        </w:rPr>
        <w:t xml:space="preserve"> можливості для швидкої зміни конфігурації освітнього середовища, форм роботи під час навчального заняття.</w:t>
      </w:r>
    </w:p>
    <w:p w:rsidR="00DD2755" w:rsidRPr="00DD2755" w:rsidRDefault="00DD2755" w:rsidP="00DD2755">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DD2755">
        <w:rPr>
          <w:rFonts w:ascii="Times New Roman" w:eastAsia="Times New Roman" w:hAnsi="Times New Roman" w:cs="Times New Roman"/>
          <w:spacing w:val="-8"/>
          <w:sz w:val="28"/>
          <w:szCs w:val="28"/>
          <w:bdr w:val="none" w:sz="0" w:space="0" w:color="auto" w:frame="1"/>
          <w:lang w:eastAsia="ru-RU"/>
        </w:rPr>
        <w:t xml:space="preserve">Результати анкетування учнів щодо комфортного перебування в закладі освіти наступні: </w:t>
      </w:r>
    </w:p>
    <w:p w:rsidR="00DD2755" w:rsidRPr="00DD2755" w:rsidRDefault="00D75205" w:rsidP="00287472">
      <w:pPr>
        <w:pStyle w:val="aff5"/>
        <w:numPr>
          <w:ilvl w:val="0"/>
          <w:numId w:val="5"/>
        </w:numPr>
        <w:spacing w:after="0" w:line="240" w:lineRule="auto"/>
        <w:ind w:left="0" w:firstLine="709"/>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87</w:t>
      </w:r>
      <w:r w:rsidR="00DD2755" w:rsidRPr="00DD2755">
        <w:rPr>
          <w:rFonts w:ascii="Times New Roman" w:eastAsia="Times New Roman" w:hAnsi="Times New Roman" w:cs="Times New Roman"/>
          <w:spacing w:val="-8"/>
          <w:sz w:val="28"/>
          <w:szCs w:val="28"/>
          <w:bdr w:val="none" w:sz="0" w:space="0" w:color="auto" w:frame="1"/>
          <w:lang w:eastAsia="ru-RU"/>
        </w:rPr>
        <w:t>% здобувачів освіти зазначили, що їм под</w:t>
      </w:r>
      <w:r>
        <w:rPr>
          <w:rFonts w:ascii="Times New Roman" w:eastAsia="Times New Roman" w:hAnsi="Times New Roman" w:cs="Times New Roman"/>
          <w:spacing w:val="-8"/>
          <w:sz w:val="28"/>
          <w:szCs w:val="28"/>
          <w:bdr w:val="none" w:sz="0" w:space="0" w:color="auto" w:frame="1"/>
          <w:lang w:eastAsia="ru-RU"/>
        </w:rPr>
        <w:t>обається перебування у школі, 13</w:t>
      </w:r>
      <w:r w:rsidR="00DD2755" w:rsidRPr="00DD2755">
        <w:rPr>
          <w:rFonts w:ascii="Times New Roman" w:eastAsia="Times New Roman" w:hAnsi="Times New Roman" w:cs="Times New Roman"/>
          <w:spacing w:val="-8"/>
          <w:sz w:val="28"/>
          <w:szCs w:val="28"/>
          <w:bdr w:val="none" w:sz="0" w:space="0" w:color="auto" w:frame="1"/>
          <w:lang w:eastAsia="ru-RU"/>
        </w:rPr>
        <w:t xml:space="preserve">%, відповіли, що не дуже. </w:t>
      </w:r>
    </w:p>
    <w:p w:rsidR="00DD2755" w:rsidRPr="00DD2755" w:rsidRDefault="00D75205" w:rsidP="00287472">
      <w:pPr>
        <w:pStyle w:val="aff5"/>
        <w:numPr>
          <w:ilvl w:val="0"/>
          <w:numId w:val="5"/>
        </w:numPr>
        <w:spacing w:after="0" w:line="240" w:lineRule="auto"/>
        <w:ind w:left="0" w:firstLine="709"/>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lastRenderedPageBreak/>
        <w:t>92</w:t>
      </w:r>
      <w:r w:rsidR="00DD2755" w:rsidRPr="00DD2755">
        <w:rPr>
          <w:rFonts w:ascii="Times New Roman" w:eastAsia="Times New Roman" w:hAnsi="Times New Roman" w:cs="Times New Roman"/>
          <w:spacing w:val="-8"/>
          <w:sz w:val="28"/>
          <w:szCs w:val="28"/>
          <w:bdr w:val="none" w:sz="0" w:space="0" w:color="auto" w:frame="1"/>
          <w:lang w:eastAsia="ru-RU"/>
        </w:rPr>
        <w:t>% зазнач</w:t>
      </w:r>
      <w:r>
        <w:rPr>
          <w:rFonts w:ascii="Times New Roman" w:eastAsia="Times New Roman" w:hAnsi="Times New Roman" w:cs="Times New Roman"/>
          <w:spacing w:val="-8"/>
          <w:sz w:val="28"/>
          <w:szCs w:val="28"/>
          <w:bdr w:val="none" w:sz="0" w:space="0" w:color="auto" w:frame="1"/>
          <w:lang w:eastAsia="ru-RU"/>
        </w:rPr>
        <w:t>или, що їм комфортно у школі, 8</w:t>
      </w:r>
      <w:r w:rsidR="00DD2755" w:rsidRPr="00DD2755">
        <w:rPr>
          <w:rFonts w:ascii="Times New Roman" w:eastAsia="Times New Roman" w:hAnsi="Times New Roman" w:cs="Times New Roman"/>
          <w:spacing w:val="-8"/>
          <w:sz w:val="28"/>
          <w:szCs w:val="28"/>
          <w:bdr w:val="none" w:sz="0" w:space="0" w:color="auto" w:frame="1"/>
          <w:lang w:eastAsia="ru-RU"/>
        </w:rPr>
        <w:t>% відповіли, що не дуже комфортно.</w:t>
      </w:r>
    </w:p>
    <w:p w:rsidR="00B65192" w:rsidRDefault="003F36A7" w:rsidP="00CA30A9">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3F36A7">
        <w:rPr>
          <w:rFonts w:ascii="Times New Roman" w:eastAsia="Times New Roman" w:hAnsi="Times New Roman" w:cs="Times New Roman"/>
          <w:b/>
          <w:color w:val="002060"/>
          <w:sz w:val="28"/>
          <w:szCs w:val="28"/>
          <w:lang w:eastAsia="ru-RU"/>
        </w:rPr>
        <w:t xml:space="preserve">Стратегічна ціль: </w:t>
      </w:r>
      <w:r w:rsidR="00B65192" w:rsidRPr="003F36A7">
        <w:rPr>
          <w:rFonts w:ascii="Times New Roman" w:eastAsia="Times New Roman" w:hAnsi="Times New Roman" w:cs="Times New Roman"/>
          <w:b/>
          <w:caps/>
          <w:color w:val="0070C0"/>
          <w:sz w:val="28"/>
          <w:szCs w:val="28"/>
          <w:lang w:eastAsia="ru-RU"/>
        </w:rPr>
        <w:t>Якість організації освітнього процесу, вдосконалення інформаційного простору</w:t>
      </w:r>
    </w:p>
    <w:p w:rsidR="00F117A1" w:rsidRDefault="00F117A1" w:rsidP="00CA30A9">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F117A1">
        <w:rPr>
          <w:rFonts w:ascii="Times New Roman" w:eastAsia="Times New Roman" w:hAnsi="Times New Roman" w:cs="Times New Roman"/>
          <w:spacing w:val="-8"/>
          <w:sz w:val="28"/>
          <w:szCs w:val="28"/>
          <w:bdr w:val="none" w:sz="0" w:space="0" w:color="auto" w:frame="1"/>
          <w:lang w:eastAsia="ru-RU"/>
        </w:rPr>
        <w:t>Освітній  процес у закладі освіти розпочався відповідно до струк</w:t>
      </w:r>
      <w:r w:rsidR="00D75205">
        <w:rPr>
          <w:rFonts w:ascii="Times New Roman" w:eastAsia="Times New Roman" w:hAnsi="Times New Roman" w:cs="Times New Roman"/>
          <w:spacing w:val="-8"/>
          <w:sz w:val="28"/>
          <w:szCs w:val="28"/>
          <w:bdr w:val="none" w:sz="0" w:space="0" w:color="auto" w:frame="1"/>
          <w:lang w:eastAsia="ru-RU"/>
        </w:rPr>
        <w:t>тури навчального року  з 0</w:t>
      </w:r>
      <w:r w:rsidR="00E946F0">
        <w:rPr>
          <w:rFonts w:ascii="Times New Roman" w:eastAsia="Times New Roman" w:hAnsi="Times New Roman" w:cs="Times New Roman"/>
          <w:spacing w:val="-8"/>
          <w:sz w:val="28"/>
          <w:szCs w:val="28"/>
          <w:bdr w:val="none" w:sz="0" w:space="0" w:color="auto" w:frame="1"/>
          <w:lang w:eastAsia="ru-RU"/>
        </w:rPr>
        <w:t>1</w:t>
      </w:r>
      <w:r w:rsidRPr="00F117A1">
        <w:rPr>
          <w:rFonts w:ascii="Times New Roman" w:eastAsia="Times New Roman" w:hAnsi="Times New Roman" w:cs="Times New Roman"/>
          <w:spacing w:val="-8"/>
          <w:sz w:val="28"/>
          <w:szCs w:val="28"/>
          <w:bdr w:val="none" w:sz="0" w:space="0" w:color="auto" w:frame="1"/>
          <w:lang w:eastAsia="ru-RU"/>
        </w:rPr>
        <w:t xml:space="preserve"> вересня 202</w:t>
      </w:r>
      <w:r w:rsidR="00E946F0">
        <w:rPr>
          <w:rFonts w:ascii="Times New Roman" w:eastAsia="Times New Roman" w:hAnsi="Times New Roman" w:cs="Times New Roman"/>
          <w:spacing w:val="-8"/>
          <w:sz w:val="28"/>
          <w:szCs w:val="28"/>
          <w:bdr w:val="none" w:sz="0" w:space="0" w:color="auto" w:frame="1"/>
          <w:lang w:eastAsia="ru-RU"/>
        </w:rPr>
        <w:t>5</w:t>
      </w:r>
      <w:r w:rsidR="00D75205">
        <w:rPr>
          <w:rFonts w:ascii="Times New Roman" w:eastAsia="Times New Roman" w:hAnsi="Times New Roman" w:cs="Times New Roman"/>
          <w:spacing w:val="-8"/>
          <w:sz w:val="28"/>
          <w:szCs w:val="28"/>
          <w:bdr w:val="none" w:sz="0" w:space="0" w:color="auto" w:frame="1"/>
          <w:lang w:eastAsia="ru-RU"/>
        </w:rPr>
        <w:t xml:space="preserve"> року по </w:t>
      </w:r>
      <w:r w:rsidR="00A43074">
        <w:rPr>
          <w:rFonts w:ascii="Times New Roman" w:eastAsia="Times New Roman" w:hAnsi="Times New Roman" w:cs="Times New Roman"/>
          <w:spacing w:val="-8"/>
          <w:sz w:val="28"/>
          <w:szCs w:val="28"/>
          <w:bdr w:val="none" w:sz="0" w:space="0" w:color="auto" w:frame="1"/>
          <w:lang w:eastAsia="ru-RU"/>
        </w:rPr>
        <w:t>29</w:t>
      </w:r>
      <w:r w:rsidRPr="00F117A1">
        <w:rPr>
          <w:rFonts w:ascii="Times New Roman" w:eastAsia="Times New Roman" w:hAnsi="Times New Roman" w:cs="Times New Roman"/>
          <w:spacing w:val="-8"/>
          <w:sz w:val="28"/>
          <w:szCs w:val="28"/>
          <w:bdr w:val="none" w:sz="0" w:space="0" w:color="auto" w:frame="1"/>
          <w:lang w:eastAsia="ru-RU"/>
        </w:rPr>
        <w:t xml:space="preserve"> травня 202</w:t>
      </w:r>
      <w:r w:rsidR="00A43074">
        <w:rPr>
          <w:rFonts w:ascii="Times New Roman" w:eastAsia="Times New Roman" w:hAnsi="Times New Roman" w:cs="Times New Roman"/>
          <w:spacing w:val="-8"/>
          <w:sz w:val="28"/>
          <w:szCs w:val="28"/>
          <w:bdr w:val="none" w:sz="0" w:space="0" w:color="auto" w:frame="1"/>
          <w:lang w:eastAsia="ru-RU"/>
        </w:rPr>
        <w:t>6</w:t>
      </w:r>
      <w:r w:rsidRPr="00F117A1">
        <w:rPr>
          <w:rFonts w:ascii="Times New Roman" w:eastAsia="Times New Roman" w:hAnsi="Times New Roman" w:cs="Times New Roman"/>
          <w:spacing w:val="-8"/>
          <w:sz w:val="28"/>
          <w:szCs w:val="28"/>
          <w:bdr w:val="none" w:sz="0" w:space="0" w:color="auto" w:frame="1"/>
          <w:lang w:eastAsia="ru-RU"/>
        </w:rPr>
        <w:t xml:space="preserve"> року. Навчальні заняття організовані відповідно до розкладу занять, затвердженого директором  освітнього закладу</w:t>
      </w:r>
      <w:r>
        <w:rPr>
          <w:rFonts w:ascii="Times New Roman" w:eastAsia="Times New Roman" w:hAnsi="Times New Roman" w:cs="Times New Roman"/>
          <w:spacing w:val="-8"/>
          <w:sz w:val="28"/>
          <w:szCs w:val="28"/>
          <w:bdr w:val="none" w:sz="0" w:space="0" w:color="auto" w:frame="1"/>
          <w:lang w:eastAsia="ru-RU"/>
        </w:rPr>
        <w:t>:</w:t>
      </w:r>
    </w:p>
    <w:p w:rsidR="00CA30A9" w:rsidRPr="00CA30A9" w:rsidRDefault="00CA30A9" w:rsidP="00E947E3">
      <w:pPr>
        <w:spacing w:after="0" w:line="240" w:lineRule="auto"/>
        <w:jc w:val="both"/>
        <w:textAlignment w:val="baseline"/>
        <w:rPr>
          <w:rFonts w:ascii="Times New Roman" w:eastAsia="Times New Roman" w:hAnsi="Times New Roman" w:cs="Times New Roman"/>
          <w:spacing w:val="-8"/>
          <w:sz w:val="28"/>
          <w:szCs w:val="28"/>
          <w:bdr w:val="none" w:sz="0" w:space="0" w:color="auto" w:frame="1"/>
          <w:lang w:eastAsia="ru-RU"/>
        </w:rPr>
      </w:pPr>
    </w:p>
    <w:p w:rsidR="00CA30A9" w:rsidRPr="00CA30A9" w:rsidRDefault="00CA30A9" w:rsidP="00B764FC">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CA30A9">
        <w:rPr>
          <w:rFonts w:ascii="Times New Roman" w:eastAsia="Times New Roman" w:hAnsi="Times New Roman" w:cs="Times New Roman"/>
          <w:spacing w:val="-8"/>
          <w:sz w:val="28"/>
          <w:szCs w:val="28"/>
          <w:bdr w:val="none" w:sz="0" w:space="0" w:color="auto" w:frame="1"/>
          <w:lang w:eastAsia="ru-RU"/>
        </w:rPr>
        <w:t xml:space="preserve">-з </w:t>
      </w:r>
      <w:r w:rsidR="00D75205">
        <w:rPr>
          <w:rFonts w:ascii="Times New Roman" w:eastAsia="Times New Roman" w:hAnsi="Times New Roman" w:cs="Times New Roman"/>
          <w:spacing w:val="-8"/>
          <w:sz w:val="28"/>
          <w:szCs w:val="28"/>
          <w:bdr w:val="none" w:sz="0" w:space="0" w:color="auto" w:frame="1"/>
          <w:lang w:eastAsia="ru-RU"/>
        </w:rPr>
        <w:t>0</w:t>
      </w:r>
      <w:r w:rsidR="00A43074">
        <w:rPr>
          <w:rFonts w:ascii="Times New Roman" w:eastAsia="Times New Roman" w:hAnsi="Times New Roman" w:cs="Times New Roman"/>
          <w:spacing w:val="-8"/>
          <w:sz w:val="28"/>
          <w:szCs w:val="28"/>
          <w:bdr w:val="none" w:sz="0" w:space="0" w:color="auto" w:frame="1"/>
          <w:lang w:eastAsia="ru-RU"/>
        </w:rPr>
        <w:t>1</w:t>
      </w:r>
      <w:r w:rsidRPr="00CA30A9">
        <w:rPr>
          <w:rFonts w:ascii="Times New Roman" w:eastAsia="Times New Roman" w:hAnsi="Times New Roman" w:cs="Times New Roman"/>
          <w:spacing w:val="-8"/>
          <w:sz w:val="28"/>
          <w:szCs w:val="28"/>
          <w:bdr w:val="none" w:sz="0" w:space="0" w:color="auto" w:frame="1"/>
          <w:lang w:eastAsia="ru-RU"/>
        </w:rPr>
        <w:t xml:space="preserve"> вересня </w:t>
      </w:r>
      <w:r w:rsidR="00D75205">
        <w:rPr>
          <w:rFonts w:ascii="Times New Roman" w:eastAsia="Times New Roman" w:hAnsi="Times New Roman" w:cs="Times New Roman"/>
          <w:spacing w:val="-8"/>
          <w:sz w:val="28"/>
          <w:szCs w:val="28"/>
          <w:bdr w:val="none" w:sz="0" w:space="0" w:color="auto" w:frame="1"/>
          <w:lang w:eastAsia="ru-RU"/>
        </w:rPr>
        <w:t xml:space="preserve"> за заявами батьків</w:t>
      </w:r>
      <w:r w:rsidRPr="00CA30A9">
        <w:rPr>
          <w:rFonts w:ascii="Times New Roman" w:eastAsia="Times New Roman" w:hAnsi="Times New Roman" w:cs="Times New Roman"/>
          <w:spacing w:val="-8"/>
          <w:sz w:val="28"/>
          <w:szCs w:val="28"/>
          <w:bdr w:val="none" w:sz="0" w:space="0" w:color="auto" w:frame="1"/>
          <w:lang w:eastAsia="ru-RU"/>
        </w:rPr>
        <w:t xml:space="preserve"> було організо</w:t>
      </w:r>
      <w:r w:rsidR="00B764FC">
        <w:rPr>
          <w:rFonts w:ascii="Times New Roman" w:eastAsia="Times New Roman" w:hAnsi="Times New Roman" w:cs="Times New Roman"/>
          <w:spacing w:val="-8"/>
          <w:sz w:val="28"/>
          <w:szCs w:val="28"/>
          <w:bdr w:val="none" w:sz="0" w:space="0" w:color="auto" w:frame="1"/>
          <w:lang w:eastAsia="ru-RU"/>
        </w:rPr>
        <w:t>вано</w:t>
      </w:r>
      <w:r w:rsidR="00D75205">
        <w:rPr>
          <w:rFonts w:ascii="Times New Roman" w:eastAsia="Times New Roman" w:hAnsi="Times New Roman" w:cs="Times New Roman"/>
          <w:spacing w:val="-8"/>
          <w:sz w:val="28"/>
          <w:szCs w:val="28"/>
          <w:bdr w:val="none" w:sz="0" w:space="0" w:color="auto" w:frame="1"/>
          <w:lang w:eastAsia="ru-RU"/>
        </w:rPr>
        <w:t xml:space="preserve"> </w:t>
      </w:r>
      <w:r w:rsidR="00B764FC">
        <w:rPr>
          <w:rFonts w:ascii="Times New Roman" w:eastAsia="Times New Roman" w:hAnsi="Times New Roman" w:cs="Times New Roman"/>
          <w:spacing w:val="-8"/>
          <w:sz w:val="28"/>
          <w:szCs w:val="28"/>
          <w:bdr w:val="none" w:sz="0" w:space="0" w:color="auto" w:frame="1"/>
          <w:lang w:eastAsia="ru-RU"/>
        </w:rPr>
        <w:t xml:space="preserve"> очне навча</w:t>
      </w:r>
      <w:r w:rsidR="00D75205">
        <w:rPr>
          <w:rFonts w:ascii="Times New Roman" w:eastAsia="Times New Roman" w:hAnsi="Times New Roman" w:cs="Times New Roman"/>
          <w:spacing w:val="-8"/>
          <w:sz w:val="28"/>
          <w:szCs w:val="28"/>
          <w:bdr w:val="none" w:sz="0" w:space="0" w:color="auto" w:frame="1"/>
          <w:lang w:eastAsia="ru-RU"/>
        </w:rPr>
        <w:t>ння для  учнів 1-9 класів</w:t>
      </w:r>
      <w:r w:rsidR="00B764FC">
        <w:rPr>
          <w:rFonts w:ascii="Times New Roman" w:eastAsia="Times New Roman" w:hAnsi="Times New Roman" w:cs="Times New Roman"/>
          <w:spacing w:val="-8"/>
          <w:sz w:val="28"/>
          <w:szCs w:val="28"/>
          <w:bdr w:val="none" w:sz="0" w:space="0" w:color="auto" w:frame="1"/>
          <w:lang w:eastAsia="ru-RU"/>
        </w:rPr>
        <w:t>.</w:t>
      </w:r>
    </w:p>
    <w:p w:rsidR="00CA30A9" w:rsidRDefault="00CA30A9" w:rsidP="00CA30A9">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CA30A9">
        <w:rPr>
          <w:rFonts w:ascii="Times New Roman" w:eastAsia="Times New Roman" w:hAnsi="Times New Roman" w:cs="Times New Roman"/>
          <w:spacing w:val="-8"/>
          <w:sz w:val="28"/>
          <w:szCs w:val="28"/>
          <w:bdr w:val="none" w:sz="0" w:space="0" w:color="auto" w:frame="1"/>
          <w:lang w:eastAsia="ru-RU"/>
        </w:rPr>
        <w:t xml:space="preserve"> </w:t>
      </w:r>
      <w:r w:rsidR="00A11DA8" w:rsidRPr="00A11DA8">
        <w:rPr>
          <w:rFonts w:ascii="Times New Roman" w:eastAsia="Times New Roman" w:hAnsi="Times New Roman" w:cs="Times New Roman"/>
          <w:spacing w:val="-8"/>
          <w:sz w:val="28"/>
          <w:szCs w:val="28"/>
          <w:bdr w:val="none" w:sz="0" w:space="0" w:color="auto" w:frame="1"/>
          <w:lang w:eastAsia="ru-RU"/>
        </w:rPr>
        <w:t>Право громадян на доступну освіту реалізується шляхом запровадження різних форм навчання</w:t>
      </w:r>
      <w:r w:rsidR="0095138C">
        <w:rPr>
          <w:rFonts w:ascii="Times New Roman" w:eastAsia="Times New Roman" w:hAnsi="Times New Roman" w:cs="Times New Roman"/>
          <w:spacing w:val="-8"/>
          <w:sz w:val="28"/>
          <w:szCs w:val="28"/>
          <w:bdr w:val="none" w:sz="0" w:space="0" w:color="auto" w:frame="1"/>
          <w:lang w:eastAsia="ru-RU"/>
        </w:rPr>
        <w:t>: сімейна форма навчання -1 клас( у зв’язку з несформованістю класу), екстернатна форма навчання – 6 учнів,педагогічний патронаж – 1 учень( за станом здоров</w:t>
      </w:r>
      <w:r w:rsidR="0095138C" w:rsidRPr="0095138C">
        <w:rPr>
          <w:rFonts w:ascii="Times New Roman" w:eastAsia="Times New Roman" w:hAnsi="Times New Roman" w:cs="Times New Roman"/>
          <w:spacing w:val="-8"/>
          <w:sz w:val="28"/>
          <w:szCs w:val="28"/>
          <w:bdr w:val="none" w:sz="0" w:space="0" w:color="auto" w:frame="1"/>
          <w:lang w:val="ru-RU" w:eastAsia="ru-RU"/>
        </w:rPr>
        <w:t>’</w:t>
      </w:r>
      <w:r w:rsidR="0095138C">
        <w:rPr>
          <w:rFonts w:ascii="Times New Roman" w:eastAsia="Times New Roman" w:hAnsi="Times New Roman" w:cs="Times New Roman"/>
          <w:spacing w:val="-8"/>
          <w:sz w:val="28"/>
          <w:szCs w:val="28"/>
          <w:bdr w:val="none" w:sz="0" w:space="0" w:color="auto" w:frame="1"/>
          <w:lang w:eastAsia="ru-RU"/>
        </w:rPr>
        <w:t>я).</w:t>
      </w:r>
    </w:p>
    <w:p w:rsidR="006B795E" w:rsidRPr="006B795E" w:rsidRDefault="006B795E"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6B795E">
        <w:rPr>
          <w:rFonts w:ascii="Times New Roman" w:eastAsia="Times New Roman" w:hAnsi="Times New Roman" w:cs="Times New Roman"/>
          <w:spacing w:val="-8"/>
          <w:sz w:val="28"/>
          <w:szCs w:val="28"/>
          <w:bdr w:val="none" w:sz="0" w:space="0" w:color="auto" w:frame="1"/>
          <w:lang w:eastAsia="ru-RU"/>
        </w:rPr>
        <w:t>Організація</w:t>
      </w:r>
      <w:r w:rsidR="00B764FC">
        <w:rPr>
          <w:rFonts w:ascii="Times New Roman" w:eastAsia="Times New Roman" w:hAnsi="Times New Roman" w:cs="Times New Roman"/>
          <w:spacing w:val="-8"/>
          <w:sz w:val="28"/>
          <w:szCs w:val="28"/>
          <w:bdr w:val="none" w:sz="0" w:space="0" w:color="auto" w:frame="1"/>
          <w:lang w:eastAsia="ru-RU"/>
        </w:rPr>
        <w:t xml:space="preserve"> навчання у 1-4 класах, 5-</w:t>
      </w:r>
      <w:r w:rsidR="00D75205">
        <w:rPr>
          <w:rFonts w:ascii="Times New Roman" w:eastAsia="Times New Roman" w:hAnsi="Times New Roman" w:cs="Times New Roman"/>
          <w:spacing w:val="-8"/>
          <w:sz w:val="28"/>
          <w:szCs w:val="28"/>
          <w:bdr w:val="none" w:sz="0" w:space="0" w:color="auto" w:frame="1"/>
          <w:lang w:eastAsia="ru-RU"/>
        </w:rPr>
        <w:t>8</w:t>
      </w:r>
      <w:r w:rsidR="00A43074">
        <w:rPr>
          <w:rFonts w:ascii="Times New Roman" w:eastAsia="Times New Roman" w:hAnsi="Times New Roman" w:cs="Times New Roman"/>
          <w:spacing w:val="-8"/>
          <w:sz w:val="28"/>
          <w:szCs w:val="28"/>
          <w:bdr w:val="none" w:sz="0" w:space="0" w:color="auto" w:frame="1"/>
          <w:lang w:eastAsia="ru-RU"/>
        </w:rPr>
        <w:t xml:space="preserve">, </w:t>
      </w:r>
      <w:r w:rsidR="00B764FC">
        <w:rPr>
          <w:rFonts w:ascii="Times New Roman" w:eastAsia="Times New Roman" w:hAnsi="Times New Roman" w:cs="Times New Roman"/>
          <w:spacing w:val="-8"/>
          <w:sz w:val="28"/>
          <w:szCs w:val="28"/>
          <w:bdr w:val="none" w:sz="0" w:space="0" w:color="auto" w:frame="1"/>
          <w:lang w:eastAsia="ru-RU"/>
        </w:rPr>
        <w:t>9</w:t>
      </w:r>
      <w:r w:rsidRPr="006B795E">
        <w:rPr>
          <w:rFonts w:ascii="Times New Roman" w:eastAsia="Times New Roman" w:hAnsi="Times New Roman" w:cs="Times New Roman"/>
          <w:spacing w:val="-8"/>
          <w:sz w:val="28"/>
          <w:szCs w:val="28"/>
          <w:bdr w:val="none" w:sz="0" w:space="0" w:color="auto" w:frame="1"/>
          <w:lang w:eastAsia="ru-RU"/>
        </w:rPr>
        <w:t xml:space="preserve"> класах здійснювалась  за  освітніми програмами та типовими навчальними планами. </w:t>
      </w:r>
    </w:p>
    <w:p w:rsidR="006B795E" w:rsidRPr="006B795E" w:rsidRDefault="006B795E"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6B795E">
        <w:rPr>
          <w:rFonts w:ascii="Times New Roman" w:eastAsia="Times New Roman" w:hAnsi="Times New Roman" w:cs="Times New Roman"/>
          <w:spacing w:val="-8"/>
          <w:sz w:val="28"/>
          <w:szCs w:val="28"/>
          <w:bdr w:val="none" w:sz="0" w:space="0" w:color="auto" w:frame="1"/>
          <w:lang w:eastAsia="ru-RU"/>
        </w:rPr>
        <w:t>Організація навчання у 1-4 класах здійснювалась за навчальними програмами, розробленими відповідно до Типової освітньої програми для закладів загальної середньої освіт</w:t>
      </w:r>
      <w:r w:rsidR="00B764FC">
        <w:rPr>
          <w:rFonts w:ascii="Times New Roman" w:eastAsia="Times New Roman" w:hAnsi="Times New Roman" w:cs="Times New Roman"/>
          <w:spacing w:val="-8"/>
          <w:sz w:val="28"/>
          <w:szCs w:val="28"/>
          <w:bdr w:val="none" w:sz="0" w:space="0" w:color="auto" w:frame="1"/>
          <w:lang w:eastAsia="ru-RU"/>
        </w:rPr>
        <w:t xml:space="preserve">и під керівництвом </w:t>
      </w:r>
      <w:r w:rsidR="00A43074">
        <w:rPr>
          <w:rFonts w:ascii="Times New Roman" w:eastAsia="Times New Roman" w:hAnsi="Times New Roman" w:cs="Times New Roman"/>
          <w:spacing w:val="-8"/>
          <w:sz w:val="28"/>
          <w:szCs w:val="28"/>
          <w:bdr w:val="none" w:sz="0" w:space="0" w:color="auto" w:frame="1"/>
          <w:lang w:eastAsia="ru-RU"/>
        </w:rPr>
        <w:t>Савченко</w:t>
      </w:r>
      <w:r w:rsidRPr="006B795E">
        <w:rPr>
          <w:rFonts w:ascii="Times New Roman" w:eastAsia="Times New Roman" w:hAnsi="Times New Roman" w:cs="Times New Roman"/>
          <w:spacing w:val="-8"/>
          <w:sz w:val="28"/>
          <w:szCs w:val="28"/>
          <w:bdr w:val="none" w:sz="0" w:space="0" w:color="auto" w:frame="1"/>
          <w:lang w:eastAsia="ru-RU"/>
        </w:rPr>
        <w:t>., затвердженої рішенням наказом Міністерства освіти і науки України від 12.08.2022 № 743-22. Навчальний план містить інваріантну складову, сформовану на державному рівні,  обов’язкову для всіх загальноосвітніх навчальних закладів та варіативну. Навчальний план 3-4 класів складений відповідно до Типової освітньої програми закладів загальної середньої освіти, розробленою</w:t>
      </w:r>
      <w:r w:rsidR="00B764FC">
        <w:rPr>
          <w:rFonts w:ascii="Times New Roman" w:eastAsia="Times New Roman" w:hAnsi="Times New Roman" w:cs="Times New Roman"/>
          <w:spacing w:val="-8"/>
          <w:sz w:val="28"/>
          <w:szCs w:val="28"/>
          <w:bdr w:val="none" w:sz="0" w:space="0" w:color="auto" w:frame="1"/>
          <w:lang w:eastAsia="ru-RU"/>
        </w:rPr>
        <w:t xml:space="preserve"> під керівництвом </w:t>
      </w:r>
      <w:r w:rsidR="00A43074">
        <w:rPr>
          <w:rFonts w:ascii="Times New Roman" w:eastAsia="Times New Roman" w:hAnsi="Times New Roman" w:cs="Times New Roman"/>
          <w:spacing w:val="-8"/>
          <w:sz w:val="28"/>
          <w:szCs w:val="28"/>
          <w:bdr w:val="none" w:sz="0" w:space="0" w:color="auto" w:frame="1"/>
          <w:lang w:eastAsia="ru-RU"/>
        </w:rPr>
        <w:t xml:space="preserve">Савченко </w:t>
      </w:r>
      <w:r w:rsidRPr="006B795E">
        <w:rPr>
          <w:rFonts w:ascii="Times New Roman" w:eastAsia="Times New Roman" w:hAnsi="Times New Roman" w:cs="Times New Roman"/>
          <w:spacing w:val="-8"/>
          <w:sz w:val="28"/>
          <w:szCs w:val="28"/>
          <w:bdr w:val="none" w:sz="0" w:space="0" w:color="auto" w:frame="1"/>
          <w:lang w:eastAsia="ru-RU"/>
        </w:rPr>
        <w:t xml:space="preserve"> (Наказ МОН України від 12.08.2022 № 743-22).</w:t>
      </w:r>
    </w:p>
    <w:p w:rsidR="001A0E0F" w:rsidRDefault="006B795E"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6B795E">
        <w:rPr>
          <w:rFonts w:ascii="Times New Roman" w:eastAsia="Times New Roman" w:hAnsi="Times New Roman" w:cs="Times New Roman"/>
          <w:spacing w:val="-8"/>
          <w:sz w:val="28"/>
          <w:szCs w:val="28"/>
          <w:bdr w:val="none" w:sz="0" w:space="0" w:color="auto" w:frame="1"/>
          <w:lang w:eastAsia="ru-RU"/>
        </w:rPr>
        <w:t>Створено належні  умови для варіативності навчання і вжиті заходи щодо її впровадження у навчальни</w:t>
      </w:r>
      <w:r w:rsidR="00D75205">
        <w:rPr>
          <w:rFonts w:ascii="Times New Roman" w:eastAsia="Times New Roman" w:hAnsi="Times New Roman" w:cs="Times New Roman"/>
          <w:spacing w:val="-8"/>
          <w:sz w:val="28"/>
          <w:szCs w:val="28"/>
          <w:bdr w:val="none" w:sz="0" w:space="0" w:color="auto" w:frame="1"/>
          <w:lang w:eastAsia="ru-RU"/>
        </w:rPr>
        <w:t>й процес. Освітній процес у 202</w:t>
      </w:r>
      <w:r w:rsidR="00A43074">
        <w:rPr>
          <w:rFonts w:ascii="Times New Roman" w:eastAsia="Times New Roman" w:hAnsi="Times New Roman" w:cs="Times New Roman"/>
          <w:spacing w:val="-8"/>
          <w:sz w:val="28"/>
          <w:szCs w:val="28"/>
          <w:bdr w:val="none" w:sz="0" w:space="0" w:color="auto" w:frame="1"/>
          <w:lang w:eastAsia="ru-RU"/>
        </w:rPr>
        <w:t>5</w:t>
      </w:r>
      <w:r w:rsidR="00D75205">
        <w:rPr>
          <w:rFonts w:ascii="Times New Roman" w:eastAsia="Times New Roman" w:hAnsi="Times New Roman" w:cs="Times New Roman"/>
          <w:spacing w:val="-8"/>
          <w:sz w:val="28"/>
          <w:szCs w:val="28"/>
          <w:bdr w:val="none" w:sz="0" w:space="0" w:color="auto" w:frame="1"/>
          <w:lang w:eastAsia="ru-RU"/>
        </w:rPr>
        <w:t>-202</w:t>
      </w:r>
      <w:r w:rsidR="00A43074">
        <w:rPr>
          <w:rFonts w:ascii="Times New Roman" w:eastAsia="Times New Roman" w:hAnsi="Times New Roman" w:cs="Times New Roman"/>
          <w:spacing w:val="-8"/>
          <w:sz w:val="28"/>
          <w:szCs w:val="28"/>
          <w:bdr w:val="none" w:sz="0" w:space="0" w:color="auto" w:frame="1"/>
          <w:lang w:eastAsia="ru-RU"/>
        </w:rPr>
        <w:t>6</w:t>
      </w:r>
      <w:r w:rsidRPr="006B795E">
        <w:rPr>
          <w:rFonts w:ascii="Times New Roman" w:eastAsia="Times New Roman" w:hAnsi="Times New Roman" w:cs="Times New Roman"/>
          <w:spacing w:val="-8"/>
          <w:sz w:val="28"/>
          <w:szCs w:val="28"/>
          <w:bdr w:val="none" w:sz="0" w:space="0" w:color="auto" w:frame="1"/>
          <w:lang w:eastAsia="ru-RU"/>
        </w:rPr>
        <w:t xml:space="preserve"> навчальному році був організований відповідно до  освітніх програм та робочого навчального плану і плану роботи закладу освіти з метою забезпечення оптимальних умов для фізичного, інтелектуального, психологічного і соціального розвитку особистості здобувачів освіти, досягнення ними рівня, що відповідає потенційним можливостям, пізнавальним інтересам і здібностям учнів. 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w:t>
      </w:r>
      <w:r w:rsidR="000878FD">
        <w:rPr>
          <w:rFonts w:ascii="Times New Roman" w:eastAsia="Times New Roman" w:hAnsi="Times New Roman" w:cs="Times New Roman"/>
          <w:spacing w:val="-8"/>
          <w:sz w:val="28"/>
          <w:szCs w:val="28"/>
          <w:bdr w:val="none" w:sz="0" w:space="0" w:color="auto" w:frame="1"/>
          <w:lang w:eastAsia="ru-RU"/>
        </w:rPr>
        <w:t>обочого навчального плану в 202</w:t>
      </w:r>
      <w:r w:rsidR="00A43074">
        <w:rPr>
          <w:rFonts w:ascii="Times New Roman" w:eastAsia="Times New Roman" w:hAnsi="Times New Roman" w:cs="Times New Roman"/>
          <w:spacing w:val="-8"/>
          <w:sz w:val="28"/>
          <w:szCs w:val="28"/>
          <w:bdr w:val="none" w:sz="0" w:space="0" w:color="auto" w:frame="1"/>
          <w:lang w:eastAsia="ru-RU"/>
        </w:rPr>
        <w:t>5</w:t>
      </w:r>
      <w:r w:rsidR="000878FD">
        <w:rPr>
          <w:rFonts w:ascii="Times New Roman" w:eastAsia="Times New Roman" w:hAnsi="Times New Roman" w:cs="Times New Roman"/>
          <w:spacing w:val="-8"/>
          <w:sz w:val="28"/>
          <w:szCs w:val="28"/>
          <w:bdr w:val="none" w:sz="0" w:space="0" w:color="auto" w:frame="1"/>
          <w:lang w:eastAsia="ru-RU"/>
        </w:rPr>
        <w:t>/202</w:t>
      </w:r>
      <w:r w:rsidR="00A43074">
        <w:rPr>
          <w:rFonts w:ascii="Times New Roman" w:eastAsia="Times New Roman" w:hAnsi="Times New Roman" w:cs="Times New Roman"/>
          <w:spacing w:val="-8"/>
          <w:sz w:val="28"/>
          <w:szCs w:val="28"/>
          <w:bdr w:val="none" w:sz="0" w:space="0" w:color="auto" w:frame="1"/>
          <w:lang w:eastAsia="ru-RU"/>
        </w:rPr>
        <w:t>6</w:t>
      </w:r>
      <w:r w:rsidRPr="006B795E">
        <w:rPr>
          <w:rFonts w:ascii="Times New Roman" w:eastAsia="Times New Roman" w:hAnsi="Times New Roman" w:cs="Times New Roman"/>
          <w:spacing w:val="-8"/>
          <w:sz w:val="28"/>
          <w:szCs w:val="28"/>
          <w:bdr w:val="none" w:sz="0" w:space="0" w:color="auto" w:frame="1"/>
          <w:lang w:eastAsia="ru-RU"/>
        </w:rPr>
        <w:t xml:space="preserve"> н. р. була спланована враховуючи побажання учнів, запитів батьків, кадрове та навчально-методичне забезпечення. Години варіативної складової використані для поглибленого  навчання, курсів за вибором з метою н</w:t>
      </w:r>
      <w:r w:rsidR="001A0E0F">
        <w:rPr>
          <w:rFonts w:ascii="Times New Roman" w:eastAsia="Times New Roman" w:hAnsi="Times New Roman" w:cs="Times New Roman"/>
          <w:spacing w:val="-8"/>
          <w:sz w:val="28"/>
          <w:szCs w:val="28"/>
          <w:bdr w:val="none" w:sz="0" w:space="0" w:color="auto" w:frame="1"/>
          <w:lang w:eastAsia="ru-RU"/>
        </w:rPr>
        <w:t xml:space="preserve">адання якісної освіти. </w:t>
      </w:r>
    </w:p>
    <w:p w:rsidR="006B795E" w:rsidRPr="006B795E" w:rsidRDefault="006B795E"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6B795E">
        <w:rPr>
          <w:rFonts w:ascii="Times New Roman" w:eastAsia="Times New Roman" w:hAnsi="Times New Roman" w:cs="Times New Roman"/>
          <w:spacing w:val="-8"/>
          <w:sz w:val="28"/>
          <w:szCs w:val="28"/>
          <w:bdr w:val="none" w:sz="0" w:space="0" w:color="auto" w:frame="1"/>
          <w:lang w:eastAsia="ru-RU"/>
        </w:rPr>
        <w:t>Кількісний склад працівник</w:t>
      </w:r>
      <w:r w:rsidR="001A0E0F">
        <w:rPr>
          <w:rFonts w:ascii="Times New Roman" w:eastAsia="Times New Roman" w:hAnsi="Times New Roman" w:cs="Times New Roman"/>
          <w:spacing w:val="-8"/>
          <w:sz w:val="28"/>
          <w:szCs w:val="28"/>
          <w:bdr w:val="none" w:sz="0" w:space="0" w:color="auto" w:frame="1"/>
          <w:lang w:eastAsia="ru-RU"/>
        </w:rPr>
        <w:t xml:space="preserve">ів закладу освіти становить  </w:t>
      </w:r>
      <w:r w:rsidR="00A43074">
        <w:rPr>
          <w:rFonts w:ascii="Times New Roman" w:eastAsia="Times New Roman" w:hAnsi="Times New Roman" w:cs="Times New Roman"/>
          <w:spacing w:val="-8"/>
          <w:sz w:val="28"/>
          <w:szCs w:val="28"/>
          <w:bdr w:val="none" w:sz="0" w:space="0" w:color="auto" w:frame="1"/>
          <w:lang w:eastAsia="ru-RU"/>
        </w:rPr>
        <w:t>17</w:t>
      </w:r>
      <w:r w:rsidRPr="006B795E">
        <w:rPr>
          <w:rFonts w:ascii="Times New Roman" w:eastAsia="Times New Roman" w:hAnsi="Times New Roman" w:cs="Times New Roman"/>
          <w:spacing w:val="-8"/>
          <w:sz w:val="28"/>
          <w:szCs w:val="28"/>
          <w:bdr w:val="none" w:sz="0" w:space="0" w:color="auto" w:frame="1"/>
          <w:lang w:eastAsia="ru-RU"/>
        </w:rPr>
        <w:t xml:space="preserve"> </w:t>
      </w:r>
      <w:r w:rsidR="001A0E0F">
        <w:rPr>
          <w:rFonts w:ascii="Times New Roman" w:eastAsia="Times New Roman" w:hAnsi="Times New Roman" w:cs="Times New Roman"/>
          <w:spacing w:val="-8"/>
          <w:sz w:val="28"/>
          <w:szCs w:val="28"/>
          <w:bdr w:val="none" w:sz="0" w:space="0" w:color="auto" w:frame="1"/>
          <w:lang w:eastAsia="ru-RU"/>
        </w:rPr>
        <w:t xml:space="preserve">педагогічних працівників та  </w:t>
      </w:r>
      <w:r w:rsidR="00A43074">
        <w:rPr>
          <w:rFonts w:ascii="Times New Roman" w:eastAsia="Times New Roman" w:hAnsi="Times New Roman" w:cs="Times New Roman"/>
          <w:spacing w:val="-8"/>
          <w:sz w:val="28"/>
          <w:szCs w:val="28"/>
          <w:bdr w:val="none" w:sz="0" w:space="0" w:color="auto" w:frame="1"/>
          <w:lang w:eastAsia="ru-RU"/>
        </w:rPr>
        <w:t>4</w:t>
      </w:r>
      <w:r w:rsidR="001A0E0F">
        <w:rPr>
          <w:rFonts w:ascii="Times New Roman" w:eastAsia="Times New Roman" w:hAnsi="Times New Roman" w:cs="Times New Roman"/>
          <w:spacing w:val="-8"/>
          <w:sz w:val="28"/>
          <w:szCs w:val="28"/>
          <w:bdr w:val="none" w:sz="0" w:space="0" w:color="auto" w:frame="1"/>
          <w:lang w:eastAsia="ru-RU"/>
        </w:rPr>
        <w:t xml:space="preserve"> </w:t>
      </w:r>
      <w:r w:rsidRPr="006B795E">
        <w:rPr>
          <w:rFonts w:ascii="Times New Roman" w:eastAsia="Times New Roman" w:hAnsi="Times New Roman" w:cs="Times New Roman"/>
          <w:spacing w:val="-8"/>
          <w:sz w:val="28"/>
          <w:szCs w:val="28"/>
          <w:bdr w:val="none" w:sz="0" w:space="0" w:color="auto" w:frame="1"/>
          <w:lang w:eastAsia="ru-RU"/>
        </w:rPr>
        <w:t>технічних.</w:t>
      </w:r>
    </w:p>
    <w:p w:rsidR="006B795E" w:rsidRDefault="001A0E0F" w:rsidP="006B795E">
      <w:pPr>
        <w:spacing w:after="0" w:line="240" w:lineRule="auto"/>
        <w:ind w:firstLine="680"/>
        <w:jc w:val="both"/>
        <w:textAlignment w:val="baseline"/>
        <w:rPr>
          <w:rFonts w:ascii="Times New Roman" w:eastAsia="Times New Roman" w:hAnsi="Times New Roman" w:cs="Times New Roman"/>
          <w:iCs/>
          <w:spacing w:val="-8"/>
          <w:sz w:val="28"/>
          <w:szCs w:val="28"/>
          <w:bdr w:val="none" w:sz="0" w:space="0" w:color="auto" w:frame="1"/>
          <w:lang w:eastAsia="ru-RU"/>
        </w:rPr>
      </w:pPr>
      <w:r>
        <w:rPr>
          <w:rFonts w:ascii="Times New Roman" w:eastAsia="Times New Roman" w:hAnsi="Times New Roman" w:cs="Times New Roman"/>
          <w:iCs/>
          <w:spacing w:val="-8"/>
          <w:sz w:val="28"/>
          <w:szCs w:val="28"/>
          <w:bdr w:val="none" w:sz="0" w:space="0" w:color="auto" w:frame="1"/>
          <w:lang w:eastAsia="ru-RU"/>
        </w:rPr>
        <w:t xml:space="preserve">Серед  </w:t>
      </w:r>
      <w:r w:rsidR="00A43074">
        <w:rPr>
          <w:rFonts w:ascii="Times New Roman" w:eastAsia="Times New Roman" w:hAnsi="Times New Roman" w:cs="Times New Roman"/>
          <w:iCs/>
          <w:spacing w:val="-8"/>
          <w:sz w:val="28"/>
          <w:szCs w:val="28"/>
          <w:bdr w:val="none" w:sz="0" w:space="0" w:color="auto" w:frame="1"/>
          <w:lang w:eastAsia="ru-RU"/>
        </w:rPr>
        <w:t>17</w:t>
      </w:r>
      <w:r>
        <w:rPr>
          <w:rFonts w:ascii="Times New Roman" w:eastAsia="Times New Roman" w:hAnsi="Times New Roman" w:cs="Times New Roman"/>
          <w:iCs/>
          <w:spacing w:val="-8"/>
          <w:sz w:val="28"/>
          <w:szCs w:val="28"/>
          <w:bdr w:val="none" w:sz="0" w:space="0" w:color="auto" w:frame="1"/>
          <w:lang w:eastAsia="ru-RU"/>
        </w:rPr>
        <w:t xml:space="preserve"> </w:t>
      </w:r>
      <w:r w:rsidR="006B795E" w:rsidRPr="006B795E">
        <w:rPr>
          <w:rFonts w:ascii="Times New Roman" w:eastAsia="Times New Roman" w:hAnsi="Times New Roman" w:cs="Times New Roman"/>
          <w:iCs/>
          <w:spacing w:val="-8"/>
          <w:sz w:val="28"/>
          <w:szCs w:val="28"/>
          <w:bdr w:val="none" w:sz="0" w:space="0" w:color="auto" w:frame="1"/>
          <w:lang w:eastAsia="ru-RU"/>
        </w:rPr>
        <w:t>учителів:</w:t>
      </w:r>
    </w:p>
    <w:p w:rsidR="00A43074" w:rsidRPr="006B795E" w:rsidRDefault="00A43074" w:rsidP="006B795E">
      <w:pPr>
        <w:spacing w:after="0" w:line="240" w:lineRule="auto"/>
        <w:ind w:firstLine="680"/>
        <w:jc w:val="both"/>
        <w:textAlignment w:val="baseline"/>
        <w:rPr>
          <w:rFonts w:ascii="Times New Roman" w:eastAsia="Times New Roman" w:hAnsi="Times New Roman" w:cs="Times New Roman"/>
          <w:iCs/>
          <w:spacing w:val="-8"/>
          <w:sz w:val="28"/>
          <w:szCs w:val="28"/>
          <w:bdr w:val="none" w:sz="0" w:space="0" w:color="auto" w:frame="1"/>
          <w:lang w:eastAsia="ru-RU"/>
        </w:rPr>
      </w:pPr>
      <w:r>
        <w:rPr>
          <w:rFonts w:ascii="Times New Roman" w:eastAsia="Times New Roman" w:hAnsi="Times New Roman" w:cs="Times New Roman"/>
          <w:iCs/>
          <w:spacing w:val="-8"/>
          <w:sz w:val="28"/>
          <w:szCs w:val="28"/>
          <w:bdr w:val="none" w:sz="0" w:space="0" w:color="auto" w:frame="1"/>
          <w:lang w:eastAsia="ru-RU"/>
        </w:rPr>
        <w:t xml:space="preserve">1- має кваліфікаційну категорію </w:t>
      </w:r>
      <w:r w:rsidRPr="00A43074">
        <w:rPr>
          <w:rFonts w:ascii="Times New Roman" w:eastAsia="Times New Roman" w:hAnsi="Times New Roman" w:cs="Times New Roman"/>
          <w:iCs/>
          <w:spacing w:val="-8"/>
          <w:sz w:val="28"/>
          <w:szCs w:val="28"/>
          <w:bdr w:val="none" w:sz="0" w:space="0" w:color="auto" w:frame="1"/>
          <w:lang w:eastAsia="ru-RU"/>
        </w:rPr>
        <w:t>«спеціаліст вищої категорії</w:t>
      </w:r>
      <w:r>
        <w:rPr>
          <w:rFonts w:ascii="Times New Roman" w:eastAsia="Times New Roman" w:hAnsi="Times New Roman" w:cs="Times New Roman"/>
          <w:iCs/>
          <w:spacing w:val="-8"/>
          <w:sz w:val="28"/>
          <w:szCs w:val="28"/>
          <w:bdr w:val="none" w:sz="0" w:space="0" w:color="auto" w:frame="1"/>
          <w:lang w:eastAsia="ru-RU"/>
        </w:rPr>
        <w:t>», звання «вчитель-методист» 6%</w:t>
      </w:r>
    </w:p>
    <w:p w:rsidR="006B795E" w:rsidRPr="006B795E" w:rsidRDefault="00A43074" w:rsidP="006B795E">
      <w:pPr>
        <w:spacing w:after="0" w:line="240" w:lineRule="auto"/>
        <w:ind w:firstLine="680"/>
        <w:jc w:val="both"/>
        <w:textAlignment w:val="baseline"/>
        <w:rPr>
          <w:rFonts w:ascii="Times New Roman" w:eastAsia="Times New Roman" w:hAnsi="Times New Roman" w:cs="Times New Roman"/>
          <w:iCs/>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lastRenderedPageBreak/>
        <w:t>9</w:t>
      </w:r>
      <w:r w:rsidR="006B795E" w:rsidRPr="006B795E">
        <w:rPr>
          <w:rFonts w:ascii="Times New Roman" w:eastAsia="Times New Roman" w:hAnsi="Times New Roman" w:cs="Times New Roman"/>
          <w:spacing w:val="-8"/>
          <w:sz w:val="28"/>
          <w:szCs w:val="28"/>
          <w:bdr w:val="none" w:sz="0" w:space="0" w:color="auto" w:frame="1"/>
          <w:lang w:eastAsia="ru-RU"/>
        </w:rPr>
        <w:t xml:space="preserve"> –  мають кваліфікаційну категорію «спеціаліст вищої </w:t>
      </w:r>
      <w:r w:rsidR="00131DDF">
        <w:rPr>
          <w:rFonts w:ascii="Times New Roman" w:eastAsia="Times New Roman" w:hAnsi="Times New Roman" w:cs="Times New Roman"/>
          <w:spacing w:val="-8"/>
          <w:sz w:val="28"/>
          <w:szCs w:val="28"/>
          <w:bdr w:val="none" w:sz="0" w:space="0" w:color="auto" w:frame="1"/>
          <w:lang w:eastAsia="ru-RU"/>
        </w:rPr>
        <w:t xml:space="preserve">категорії», що становить </w:t>
      </w:r>
      <w:r>
        <w:rPr>
          <w:rFonts w:ascii="Times New Roman" w:eastAsia="Times New Roman" w:hAnsi="Times New Roman" w:cs="Times New Roman"/>
          <w:spacing w:val="-8"/>
          <w:sz w:val="28"/>
          <w:szCs w:val="28"/>
          <w:bdr w:val="none" w:sz="0" w:space="0" w:color="auto" w:frame="1"/>
          <w:lang w:eastAsia="ru-RU"/>
        </w:rPr>
        <w:t>5</w:t>
      </w:r>
      <w:r w:rsidR="005C62A6">
        <w:rPr>
          <w:rFonts w:ascii="Times New Roman" w:eastAsia="Times New Roman" w:hAnsi="Times New Roman" w:cs="Times New Roman"/>
          <w:spacing w:val="-8"/>
          <w:sz w:val="28"/>
          <w:szCs w:val="28"/>
          <w:bdr w:val="none" w:sz="0" w:space="0" w:color="auto" w:frame="1"/>
          <w:lang w:eastAsia="ru-RU"/>
        </w:rPr>
        <w:t>2</w:t>
      </w:r>
      <w:r w:rsidR="00131DDF">
        <w:rPr>
          <w:rFonts w:ascii="Times New Roman" w:eastAsia="Times New Roman" w:hAnsi="Times New Roman" w:cs="Times New Roman"/>
          <w:spacing w:val="-8"/>
          <w:sz w:val="28"/>
          <w:szCs w:val="28"/>
          <w:bdr w:val="none" w:sz="0" w:space="0" w:color="auto" w:frame="1"/>
          <w:lang w:eastAsia="ru-RU"/>
        </w:rPr>
        <w:t xml:space="preserve"> </w:t>
      </w:r>
      <w:r w:rsidR="006B795E" w:rsidRPr="006B795E">
        <w:rPr>
          <w:rFonts w:ascii="Times New Roman" w:eastAsia="Times New Roman" w:hAnsi="Times New Roman" w:cs="Times New Roman"/>
          <w:spacing w:val="-8"/>
          <w:sz w:val="28"/>
          <w:szCs w:val="28"/>
          <w:bdr w:val="none" w:sz="0" w:space="0" w:color="auto" w:frame="1"/>
          <w:lang w:eastAsia="ru-RU"/>
        </w:rPr>
        <w:t>%;</w:t>
      </w:r>
      <w:r>
        <w:rPr>
          <w:rFonts w:ascii="Times New Roman" w:eastAsia="Times New Roman" w:hAnsi="Times New Roman" w:cs="Times New Roman"/>
          <w:spacing w:val="-8"/>
          <w:sz w:val="28"/>
          <w:szCs w:val="28"/>
          <w:bdr w:val="none" w:sz="0" w:space="0" w:color="auto" w:frame="1"/>
          <w:lang w:eastAsia="ru-RU"/>
        </w:rPr>
        <w:t xml:space="preserve"> 5- звання «старший вчитель»</w:t>
      </w:r>
      <w:r w:rsidR="005C62A6">
        <w:rPr>
          <w:rFonts w:ascii="Times New Roman" w:eastAsia="Times New Roman" w:hAnsi="Times New Roman" w:cs="Times New Roman"/>
          <w:spacing w:val="-8"/>
          <w:sz w:val="28"/>
          <w:szCs w:val="28"/>
          <w:bdr w:val="none" w:sz="0" w:space="0" w:color="auto" w:frame="1"/>
          <w:lang w:eastAsia="ru-RU"/>
        </w:rPr>
        <w:t xml:space="preserve"> 29%</w:t>
      </w:r>
    </w:p>
    <w:p w:rsidR="006B795E" w:rsidRPr="006B795E" w:rsidRDefault="00A43074"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4</w:t>
      </w:r>
      <w:r w:rsidR="006B795E" w:rsidRPr="006B795E">
        <w:rPr>
          <w:rFonts w:ascii="Times New Roman" w:eastAsia="Times New Roman" w:hAnsi="Times New Roman" w:cs="Times New Roman"/>
          <w:spacing w:val="-8"/>
          <w:sz w:val="28"/>
          <w:szCs w:val="28"/>
          <w:bdr w:val="none" w:sz="0" w:space="0" w:color="auto" w:frame="1"/>
          <w:lang w:eastAsia="ru-RU"/>
        </w:rPr>
        <w:t xml:space="preserve"> – «спе</w:t>
      </w:r>
      <w:r w:rsidR="00FE370A">
        <w:rPr>
          <w:rFonts w:ascii="Times New Roman" w:eastAsia="Times New Roman" w:hAnsi="Times New Roman" w:cs="Times New Roman"/>
          <w:spacing w:val="-8"/>
          <w:sz w:val="28"/>
          <w:szCs w:val="28"/>
          <w:bdr w:val="none" w:sz="0" w:space="0" w:color="auto" w:frame="1"/>
          <w:lang w:eastAsia="ru-RU"/>
        </w:rPr>
        <w:t xml:space="preserve">ціаліст першої категорії» -  </w:t>
      </w:r>
      <w:r w:rsidR="005C62A6">
        <w:rPr>
          <w:rFonts w:ascii="Times New Roman" w:eastAsia="Times New Roman" w:hAnsi="Times New Roman" w:cs="Times New Roman"/>
          <w:spacing w:val="-8"/>
          <w:sz w:val="28"/>
          <w:szCs w:val="28"/>
          <w:bdr w:val="none" w:sz="0" w:space="0" w:color="auto" w:frame="1"/>
          <w:lang w:eastAsia="ru-RU"/>
        </w:rPr>
        <w:t>24</w:t>
      </w:r>
      <w:r w:rsidR="00FE370A">
        <w:rPr>
          <w:rFonts w:ascii="Times New Roman" w:eastAsia="Times New Roman" w:hAnsi="Times New Roman" w:cs="Times New Roman"/>
          <w:spacing w:val="-8"/>
          <w:sz w:val="28"/>
          <w:szCs w:val="28"/>
          <w:bdr w:val="none" w:sz="0" w:space="0" w:color="auto" w:frame="1"/>
          <w:lang w:eastAsia="ru-RU"/>
        </w:rPr>
        <w:t xml:space="preserve"> </w:t>
      </w:r>
      <w:r w:rsidR="006B795E" w:rsidRPr="006B795E">
        <w:rPr>
          <w:rFonts w:ascii="Times New Roman" w:eastAsia="Times New Roman" w:hAnsi="Times New Roman" w:cs="Times New Roman"/>
          <w:spacing w:val="-8"/>
          <w:sz w:val="28"/>
          <w:szCs w:val="28"/>
          <w:bdr w:val="none" w:sz="0" w:space="0" w:color="auto" w:frame="1"/>
          <w:lang w:eastAsia="ru-RU"/>
        </w:rPr>
        <w:t>% ;</w:t>
      </w:r>
    </w:p>
    <w:p w:rsidR="006B795E" w:rsidRPr="006B795E" w:rsidRDefault="00A43074"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1</w:t>
      </w:r>
      <w:r w:rsidR="00FE370A">
        <w:rPr>
          <w:rFonts w:ascii="Times New Roman" w:eastAsia="Times New Roman" w:hAnsi="Times New Roman" w:cs="Times New Roman"/>
          <w:spacing w:val="-8"/>
          <w:sz w:val="28"/>
          <w:szCs w:val="28"/>
          <w:bdr w:val="none" w:sz="0" w:space="0" w:color="auto" w:frame="1"/>
          <w:lang w:eastAsia="ru-RU"/>
        </w:rPr>
        <w:t xml:space="preserve"> </w:t>
      </w:r>
      <w:r w:rsidR="006B795E" w:rsidRPr="006B795E">
        <w:rPr>
          <w:rFonts w:ascii="Times New Roman" w:eastAsia="Times New Roman" w:hAnsi="Times New Roman" w:cs="Times New Roman"/>
          <w:spacing w:val="-8"/>
          <w:sz w:val="28"/>
          <w:szCs w:val="28"/>
          <w:bdr w:val="none" w:sz="0" w:space="0" w:color="auto" w:frame="1"/>
          <w:lang w:eastAsia="ru-RU"/>
        </w:rPr>
        <w:t>– «спе</w:t>
      </w:r>
      <w:r w:rsidR="007B703C">
        <w:rPr>
          <w:rFonts w:ascii="Times New Roman" w:eastAsia="Times New Roman" w:hAnsi="Times New Roman" w:cs="Times New Roman"/>
          <w:spacing w:val="-8"/>
          <w:sz w:val="28"/>
          <w:szCs w:val="28"/>
          <w:bdr w:val="none" w:sz="0" w:space="0" w:color="auto" w:frame="1"/>
          <w:lang w:eastAsia="ru-RU"/>
        </w:rPr>
        <w:t xml:space="preserve">ціаліст другої категорії» -  </w:t>
      </w:r>
      <w:r w:rsidR="005C62A6">
        <w:rPr>
          <w:rFonts w:ascii="Times New Roman" w:eastAsia="Times New Roman" w:hAnsi="Times New Roman" w:cs="Times New Roman"/>
          <w:spacing w:val="-8"/>
          <w:sz w:val="28"/>
          <w:szCs w:val="28"/>
          <w:bdr w:val="none" w:sz="0" w:space="0" w:color="auto" w:frame="1"/>
          <w:lang w:eastAsia="ru-RU"/>
        </w:rPr>
        <w:t>6</w:t>
      </w:r>
      <w:r w:rsidR="007B703C">
        <w:rPr>
          <w:rFonts w:ascii="Times New Roman" w:eastAsia="Times New Roman" w:hAnsi="Times New Roman" w:cs="Times New Roman"/>
          <w:spacing w:val="-8"/>
          <w:sz w:val="28"/>
          <w:szCs w:val="28"/>
          <w:bdr w:val="none" w:sz="0" w:space="0" w:color="auto" w:frame="1"/>
          <w:lang w:eastAsia="ru-RU"/>
        </w:rPr>
        <w:t xml:space="preserve"> </w:t>
      </w:r>
      <w:r w:rsidR="006B795E" w:rsidRPr="006B795E">
        <w:rPr>
          <w:rFonts w:ascii="Times New Roman" w:eastAsia="Times New Roman" w:hAnsi="Times New Roman" w:cs="Times New Roman"/>
          <w:spacing w:val="-8"/>
          <w:sz w:val="28"/>
          <w:szCs w:val="28"/>
          <w:bdr w:val="none" w:sz="0" w:space="0" w:color="auto" w:frame="1"/>
          <w:lang w:eastAsia="ru-RU"/>
        </w:rPr>
        <w:t xml:space="preserve"> %;</w:t>
      </w:r>
    </w:p>
    <w:p w:rsidR="006B795E" w:rsidRPr="006B795E" w:rsidRDefault="00A43074" w:rsidP="006B795E">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2</w:t>
      </w:r>
      <w:r w:rsidR="007B703C">
        <w:rPr>
          <w:rFonts w:ascii="Times New Roman" w:eastAsia="Times New Roman" w:hAnsi="Times New Roman" w:cs="Times New Roman"/>
          <w:spacing w:val="-8"/>
          <w:sz w:val="28"/>
          <w:szCs w:val="28"/>
          <w:bdr w:val="none" w:sz="0" w:space="0" w:color="auto" w:frame="1"/>
          <w:lang w:eastAsia="ru-RU"/>
        </w:rPr>
        <w:t xml:space="preserve"> – «спеціаліст» -  </w:t>
      </w:r>
      <w:r w:rsidR="005C62A6">
        <w:rPr>
          <w:rFonts w:ascii="Times New Roman" w:eastAsia="Times New Roman" w:hAnsi="Times New Roman" w:cs="Times New Roman"/>
          <w:spacing w:val="-8"/>
          <w:sz w:val="28"/>
          <w:szCs w:val="28"/>
          <w:bdr w:val="none" w:sz="0" w:space="0" w:color="auto" w:frame="1"/>
          <w:lang w:eastAsia="ru-RU"/>
        </w:rPr>
        <w:t>12</w:t>
      </w:r>
      <w:r w:rsidR="007B703C">
        <w:rPr>
          <w:rFonts w:ascii="Times New Roman" w:eastAsia="Times New Roman" w:hAnsi="Times New Roman" w:cs="Times New Roman"/>
          <w:spacing w:val="-8"/>
          <w:sz w:val="28"/>
          <w:szCs w:val="28"/>
          <w:bdr w:val="none" w:sz="0" w:space="0" w:color="auto" w:frame="1"/>
          <w:lang w:eastAsia="ru-RU"/>
        </w:rPr>
        <w:t xml:space="preserve"> </w:t>
      </w:r>
      <w:r w:rsidR="006B795E" w:rsidRPr="006B795E">
        <w:rPr>
          <w:rFonts w:ascii="Times New Roman" w:eastAsia="Times New Roman" w:hAnsi="Times New Roman" w:cs="Times New Roman"/>
          <w:spacing w:val="-8"/>
          <w:sz w:val="28"/>
          <w:szCs w:val="28"/>
          <w:bdr w:val="none" w:sz="0" w:space="0" w:color="auto" w:frame="1"/>
          <w:lang w:eastAsia="ru-RU"/>
        </w:rPr>
        <w:t>%;</w:t>
      </w:r>
    </w:p>
    <w:p w:rsidR="005C62A6" w:rsidRPr="006B795E" w:rsidRDefault="005C62A6" w:rsidP="005C62A6">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p>
    <w:p w:rsidR="006B795E" w:rsidRPr="003F36A7" w:rsidRDefault="003F36A7" w:rsidP="006B795E">
      <w:pPr>
        <w:spacing w:after="0" w:line="240" w:lineRule="auto"/>
        <w:ind w:firstLine="680"/>
        <w:jc w:val="both"/>
        <w:textAlignment w:val="baseline"/>
        <w:rPr>
          <w:rFonts w:ascii="Times New Roman" w:eastAsia="Times New Roman" w:hAnsi="Times New Roman" w:cs="Times New Roman"/>
          <w:b/>
          <w:caps/>
          <w:color w:val="0070C0"/>
          <w:sz w:val="28"/>
          <w:szCs w:val="28"/>
          <w:bdr w:val="none" w:sz="0" w:space="0" w:color="auto" w:frame="1"/>
          <w:lang w:eastAsia="ru-RU"/>
        </w:rPr>
      </w:pPr>
      <w:r w:rsidRPr="003F36A7">
        <w:rPr>
          <w:rFonts w:ascii="Times New Roman" w:eastAsia="Times New Roman" w:hAnsi="Times New Roman" w:cs="Times New Roman"/>
          <w:b/>
          <w:color w:val="002060"/>
          <w:sz w:val="28"/>
          <w:szCs w:val="28"/>
          <w:lang w:eastAsia="ru-RU"/>
        </w:rPr>
        <w:t xml:space="preserve">Стратегічна ціль: </w:t>
      </w:r>
      <w:r w:rsidR="006B795E" w:rsidRPr="003F36A7">
        <w:rPr>
          <w:rFonts w:ascii="Times New Roman" w:eastAsia="Times New Roman" w:hAnsi="Times New Roman" w:cs="Times New Roman"/>
          <w:b/>
          <w:caps/>
          <w:color w:val="0070C0"/>
          <w:sz w:val="28"/>
          <w:szCs w:val="28"/>
          <w:bdr w:val="none" w:sz="0" w:space="0" w:color="auto" w:frame="1"/>
          <w:lang w:eastAsia="ru-RU"/>
        </w:rPr>
        <w:t>Формування інклюзивного, розвивального та мотивуючого до навчання освітнього простору</w:t>
      </w:r>
    </w:p>
    <w:p w:rsidR="003C5EB7" w:rsidRDefault="00A11DA8" w:rsidP="006B795E">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sidRPr="00A11DA8">
        <w:rPr>
          <w:rFonts w:ascii="Times New Roman" w:eastAsia="Times New Roman" w:hAnsi="Times New Roman" w:cs="Times New Roman"/>
          <w:sz w:val="28"/>
          <w:szCs w:val="28"/>
          <w:bdr w:val="none" w:sz="0" w:space="0" w:color="auto" w:frame="1"/>
          <w:lang w:eastAsia="ru-RU"/>
        </w:rPr>
        <w:t>Протягом 202</w:t>
      </w:r>
      <w:r w:rsidR="005C62A6">
        <w:rPr>
          <w:rFonts w:ascii="Times New Roman" w:eastAsia="Times New Roman" w:hAnsi="Times New Roman" w:cs="Times New Roman"/>
          <w:sz w:val="28"/>
          <w:szCs w:val="28"/>
          <w:bdr w:val="none" w:sz="0" w:space="0" w:color="auto" w:frame="1"/>
          <w:lang w:eastAsia="ru-RU"/>
        </w:rPr>
        <w:t>5</w:t>
      </w:r>
      <w:r w:rsidRPr="00A11DA8">
        <w:rPr>
          <w:rFonts w:ascii="Times New Roman" w:eastAsia="Times New Roman" w:hAnsi="Times New Roman" w:cs="Times New Roman"/>
          <w:sz w:val="28"/>
          <w:szCs w:val="28"/>
          <w:bdr w:val="none" w:sz="0" w:space="0" w:color="auto" w:frame="1"/>
          <w:lang w:eastAsia="ru-RU"/>
        </w:rPr>
        <w:t>/202</w:t>
      </w:r>
      <w:r w:rsidR="005C62A6">
        <w:rPr>
          <w:rFonts w:ascii="Times New Roman" w:eastAsia="Times New Roman" w:hAnsi="Times New Roman" w:cs="Times New Roman"/>
          <w:sz w:val="28"/>
          <w:szCs w:val="28"/>
          <w:bdr w:val="none" w:sz="0" w:space="0" w:color="auto" w:frame="1"/>
          <w:lang w:eastAsia="ru-RU"/>
        </w:rPr>
        <w:t>6</w:t>
      </w:r>
      <w:r w:rsidRPr="00A11DA8">
        <w:rPr>
          <w:rFonts w:ascii="Times New Roman" w:eastAsia="Times New Roman" w:hAnsi="Times New Roman" w:cs="Times New Roman"/>
          <w:sz w:val="28"/>
          <w:szCs w:val="28"/>
          <w:bdr w:val="none" w:sz="0" w:space="0" w:color="auto" w:frame="1"/>
          <w:lang w:eastAsia="ru-RU"/>
        </w:rPr>
        <w:t xml:space="preserve"> н</w:t>
      </w:r>
      <w:r w:rsidR="000878FD">
        <w:rPr>
          <w:rFonts w:ascii="Times New Roman" w:eastAsia="Times New Roman" w:hAnsi="Times New Roman" w:cs="Times New Roman"/>
          <w:sz w:val="28"/>
          <w:szCs w:val="28"/>
          <w:bdr w:val="none" w:sz="0" w:space="0" w:color="auto" w:frame="1"/>
          <w:lang w:eastAsia="ru-RU"/>
        </w:rPr>
        <w:t>авчального року в гімназії</w:t>
      </w:r>
      <w:r w:rsidRPr="00A11DA8">
        <w:rPr>
          <w:rFonts w:ascii="Times New Roman" w:eastAsia="Times New Roman" w:hAnsi="Times New Roman" w:cs="Times New Roman"/>
          <w:sz w:val="28"/>
          <w:szCs w:val="28"/>
          <w:bdr w:val="none" w:sz="0" w:space="0" w:color="auto" w:frame="1"/>
          <w:lang w:eastAsia="ru-RU"/>
        </w:rPr>
        <w:t xml:space="preserve">, відповідно до заяв батьків та висновку ПМПК,   було організовано інклюзивне навчання </w:t>
      </w:r>
      <w:r w:rsidR="00696823">
        <w:rPr>
          <w:rFonts w:ascii="Times New Roman" w:eastAsia="Times New Roman" w:hAnsi="Times New Roman" w:cs="Times New Roman"/>
          <w:sz w:val="28"/>
          <w:szCs w:val="28"/>
          <w:bdr w:val="none" w:sz="0" w:space="0" w:color="auto" w:frame="1"/>
          <w:lang w:eastAsia="ru-RU"/>
        </w:rPr>
        <w:t xml:space="preserve">для </w:t>
      </w:r>
      <w:r w:rsidR="005C62A6">
        <w:rPr>
          <w:rFonts w:ascii="Times New Roman" w:eastAsia="Times New Roman" w:hAnsi="Times New Roman" w:cs="Times New Roman"/>
          <w:sz w:val="28"/>
          <w:szCs w:val="28"/>
          <w:bdr w:val="none" w:sz="0" w:space="0" w:color="auto" w:frame="1"/>
          <w:lang w:eastAsia="ru-RU"/>
        </w:rPr>
        <w:t>2</w:t>
      </w:r>
      <w:r w:rsidR="000878FD">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учнів</w:t>
      </w:r>
      <w:r w:rsidRPr="00A11DA8">
        <w:rPr>
          <w:rFonts w:ascii="Times New Roman" w:eastAsia="Times New Roman" w:hAnsi="Times New Roman" w:cs="Times New Roman"/>
          <w:sz w:val="28"/>
          <w:szCs w:val="28"/>
          <w:bdr w:val="none" w:sz="0" w:space="0" w:color="auto" w:frame="1"/>
          <w:lang w:eastAsia="ru-RU"/>
        </w:rPr>
        <w:t>, що забезпеч</w:t>
      </w:r>
      <w:r>
        <w:rPr>
          <w:rFonts w:ascii="Times New Roman" w:eastAsia="Times New Roman" w:hAnsi="Times New Roman" w:cs="Times New Roman"/>
          <w:sz w:val="28"/>
          <w:szCs w:val="28"/>
          <w:bdr w:val="none" w:sz="0" w:space="0" w:color="auto" w:frame="1"/>
          <w:lang w:eastAsia="ru-RU"/>
        </w:rPr>
        <w:t>ило</w:t>
      </w:r>
      <w:r w:rsidRPr="00A11DA8">
        <w:rPr>
          <w:rFonts w:ascii="Times New Roman" w:eastAsia="Times New Roman" w:hAnsi="Times New Roman" w:cs="Times New Roman"/>
          <w:sz w:val="28"/>
          <w:szCs w:val="28"/>
          <w:bdr w:val="none" w:sz="0" w:space="0" w:color="auto" w:frame="1"/>
          <w:lang w:eastAsia="ru-RU"/>
        </w:rPr>
        <w:t xml:space="preserve"> право кожної дитини на вільний доступ до освіти. </w:t>
      </w:r>
      <w:r w:rsidR="003C5EB7" w:rsidRPr="003C5EB7">
        <w:rPr>
          <w:rFonts w:ascii="Times New Roman" w:eastAsia="Times New Roman" w:hAnsi="Times New Roman" w:cs="Times New Roman"/>
          <w:sz w:val="28"/>
          <w:szCs w:val="28"/>
          <w:bdr w:val="none" w:sz="0" w:space="0" w:color="auto" w:frame="1"/>
          <w:lang w:eastAsia="ru-RU"/>
        </w:rPr>
        <w:t>Наявні посади асистента вчителя</w:t>
      </w:r>
      <w:r w:rsidR="00696823">
        <w:rPr>
          <w:rFonts w:ascii="Times New Roman" w:eastAsia="Times New Roman" w:hAnsi="Times New Roman" w:cs="Times New Roman"/>
          <w:sz w:val="28"/>
          <w:szCs w:val="28"/>
          <w:bdr w:val="none" w:sz="0" w:space="0" w:color="auto" w:frame="1"/>
          <w:lang w:eastAsia="ru-RU"/>
        </w:rPr>
        <w:t xml:space="preserve"> (</w:t>
      </w:r>
      <w:r w:rsidR="005C62A6">
        <w:rPr>
          <w:rFonts w:ascii="Times New Roman" w:eastAsia="Times New Roman" w:hAnsi="Times New Roman" w:cs="Times New Roman"/>
          <w:sz w:val="28"/>
          <w:szCs w:val="28"/>
          <w:bdr w:val="none" w:sz="0" w:space="0" w:color="auto" w:frame="1"/>
          <w:lang w:eastAsia="ru-RU"/>
        </w:rPr>
        <w:t>2</w:t>
      </w:r>
      <w:r w:rsidR="003C5EB7">
        <w:rPr>
          <w:rFonts w:ascii="Times New Roman" w:eastAsia="Times New Roman" w:hAnsi="Times New Roman" w:cs="Times New Roman"/>
          <w:sz w:val="28"/>
          <w:szCs w:val="28"/>
          <w:bdr w:val="none" w:sz="0" w:space="0" w:color="auto" w:frame="1"/>
          <w:lang w:eastAsia="ru-RU"/>
        </w:rPr>
        <w:t xml:space="preserve"> одиниці)</w:t>
      </w:r>
      <w:r w:rsidR="0095138C">
        <w:rPr>
          <w:rFonts w:ascii="Times New Roman" w:eastAsia="Times New Roman" w:hAnsi="Times New Roman" w:cs="Times New Roman"/>
          <w:sz w:val="28"/>
          <w:szCs w:val="28"/>
          <w:bdr w:val="none" w:sz="0" w:space="0" w:color="auto" w:frame="1"/>
          <w:lang w:eastAsia="ru-RU"/>
        </w:rPr>
        <w:t>.</w:t>
      </w:r>
      <w:r w:rsidR="003C5EB7" w:rsidRPr="003C5EB7">
        <w:rPr>
          <w:rFonts w:ascii="Times New Roman" w:eastAsia="Times New Roman" w:hAnsi="Times New Roman" w:cs="Times New Roman"/>
          <w:sz w:val="28"/>
          <w:szCs w:val="28"/>
          <w:bdr w:val="none" w:sz="0" w:space="0" w:color="auto" w:frame="1"/>
          <w:lang w:eastAsia="ru-RU"/>
        </w:rPr>
        <w:t xml:space="preserve"> Педагогічні працівники одним із напрямів підвищення кваліфікації обирають методики роботи з дітьми з ООП. Забезпечується психологічний супровід навчання дітей з ООП. Створено команду психолого-педагогічного супроводу дитини з особливими освітніми потребами. Складено індивідуальні програми розвитку для дітей з ООП</w:t>
      </w:r>
      <w:r w:rsidR="005C62A6">
        <w:rPr>
          <w:rFonts w:ascii="Times New Roman" w:eastAsia="Times New Roman" w:hAnsi="Times New Roman" w:cs="Times New Roman"/>
          <w:sz w:val="28"/>
          <w:szCs w:val="28"/>
          <w:bdr w:val="none" w:sz="0" w:space="0" w:color="auto" w:frame="1"/>
          <w:lang w:eastAsia="ru-RU"/>
        </w:rPr>
        <w:t>.</w:t>
      </w:r>
      <w:r w:rsidR="003C5EB7" w:rsidRPr="003C5EB7">
        <w:rPr>
          <w:rFonts w:ascii="Times New Roman" w:eastAsia="Times New Roman" w:hAnsi="Times New Roman" w:cs="Times New Roman"/>
          <w:sz w:val="28"/>
          <w:szCs w:val="28"/>
          <w:bdr w:val="none" w:sz="0" w:space="0" w:color="auto" w:frame="1"/>
          <w:lang w:eastAsia="ru-RU"/>
        </w:rPr>
        <w:t xml:space="preserve"> Забезпечується системна комунікація з батьками та співпраця з фахівцями</w:t>
      </w:r>
      <w:r w:rsidR="005C62A6">
        <w:rPr>
          <w:rFonts w:ascii="Times New Roman" w:eastAsia="Times New Roman" w:hAnsi="Times New Roman" w:cs="Times New Roman"/>
          <w:sz w:val="28"/>
          <w:szCs w:val="28"/>
          <w:bdr w:val="none" w:sz="0" w:space="0" w:color="auto" w:frame="1"/>
          <w:lang w:eastAsia="ru-RU"/>
        </w:rPr>
        <w:t xml:space="preserve"> Підгайцівського </w:t>
      </w:r>
      <w:r w:rsidR="003C5EB7" w:rsidRPr="003C5EB7">
        <w:rPr>
          <w:rFonts w:ascii="Times New Roman" w:eastAsia="Times New Roman" w:hAnsi="Times New Roman" w:cs="Times New Roman"/>
          <w:sz w:val="28"/>
          <w:szCs w:val="28"/>
          <w:bdr w:val="none" w:sz="0" w:space="0" w:color="auto" w:frame="1"/>
          <w:lang w:eastAsia="ru-RU"/>
        </w:rPr>
        <w:t xml:space="preserve"> інклюзивно-ресурсного центру. Для батьків проводяться регулярні консультації щодо навчання і розвитку дитини. Батьки беруть участь у засіданнях команди психолого-педагогічного супроводу. </w:t>
      </w:r>
    </w:p>
    <w:p w:rsidR="00A11DA8" w:rsidRDefault="00696823" w:rsidP="003B226D">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w:t>
      </w:r>
    </w:p>
    <w:p w:rsidR="00666CE9" w:rsidRPr="003F36A7" w:rsidRDefault="003F36A7" w:rsidP="00666CE9">
      <w:pPr>
        <w:shd w:val="clear" w:color="auto" w:fill="FFFFFF"/>
        <w:tabs>
          <w:tab w:val="left" w:pos="0"/>
        </w:tabs>
        <w:spacing w:after="0" w:line="240" w:lineRule="auto"/>
        <w:ind w:firstLine="709"/>
        <w:jc w:val="both"/>
        <w:rPr>
          <w:rFonts w:ascii="Times New Roman" w:eastAsia="Times New Roman" w:hAnsi="Times New Roman" w:cs="Times New Roman"/>
          <w:b/>
          <w:caps/>
          <w:color w:val="0070C0"/>
          <w:sz w:val="28"/>
          <w:szCs w:val="28"/>
          <w:lang w:eastAsia="uk-UA"/>
        </w:rPr>
      </w:pPr>
      <w:r w:rsidRPr="003F36A7">
        <w:rPr>
          <w:rFonts w:ascii="Times New Roman" w:eastAsia="Times New Roman" w:hAnsi="Times New Roman" w:cs="Times New Roman"/>
          <w:b/>
          <w:color w:val="002060"/>
          <w:sz w:val="28"/>
          <w:szCs w:val="28"/>
          <w:lang w:eastAsia="ru-RU"/>
        </w:rPr>
        <w:t xml:space="preserve">Стратегічна ціль: </w:t>
      </w:r>
      <w:r w:rsidR="00666CE9" w:rsidRPr="003F36A7">
        <w:rPr>
          <w:rFonts w:ascii="Times New Roman" w:eastAsia="Times New Roman" w:hAnsi="Times New Roman" w:cs="Times New Roman"/>
          <w:b/>
          <w:caps/>
          <w:color w:val="0070C0"/>
          <w:sz w:val="28"/>
          <w:szCs w:val="28"/>
          <w:lang w:eastAsia="uk-UA"/>
        </w:rPr>
        <w:t>Створення простору інформаційної взаємодії та соціально-культурної комунікації учасників освітнього процесу</w:t>
      </w:r>
    </w:p>
    <w:p w:rsidR="00525A5A" w:rsidRPr="00525A5A" w:rsidRDefault="000878FD" w:rsidP="00525A5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Впродовж 202</w:t>
      </w:r>
      <w:r w:rsidR="005C62A6">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-202</w:t>
      </w:r>
      <w:r w:rsidR="005C62A6">
        <w:rPr>
          <w:rFonts w:ascii="Times New Roman" w:eastAsia="Times New Roman" w:hAnsi="Times New Roman" w:cs="Times New Roman"/>
          <w:sz w:val="28"/>
          <w:szCs w:val="28"/>
          <w:lang w:eastAsia="uk-UA"/>
        </w:rPr>
        <w:t>6</w:t>
      </w:r>
      <w:r w:rsidR="009E2BBA">
        <w:rPr>
          <w:rFonts w:ascii="Times New Roman" w:eastAsia="Times New Roman" w:hAnsi="Times New Roman" w:cs="Times New Roman"/>
          <w:sz w:val="28"/>
          <w:szCs w:val="28"/>
          <w:lang w:eastAsia="uk-UA"/>
        </w:rPr>
        <w:t xml:space="preserve"> н. р. </w:t>
      </w:r>
      <w:r w:rsidR="00525A5A">
        <w:rPr>
          <w:rFonts w:ascii="Times New Roman" w:eastAsia="Times New Roman" w:hAnsi="Times New Roman" w:cs="Times New Roman"/>
          <w:sz w:val="28"/>
          <w:szCs w:val="28"/>
          <w:lang w:eastAsia="uk-UA"/>
        </w:rPr>
        <w:t>значна увага приділялася роботі шкільної бібліотеки, адже о</w:t>
      </w:r>
      <w:r w:rsidR="00525A5A" w:rsidRPr="00525A5A">
        <w:rPr>
          <w:rFonts w:ascii="Times New Roman" w:eastAsia="Times New Roman" w:hAnsi="Times New Roman" w:cs="Times New Roman"/>
          <w:sz w:val="28"/>
          <w:szCs w:val="28"/>
          <w:lang w:eastAsia="uk-UA"/>
        </w:rPr>
        <w:t>світня діяльність у закладі освіти неможлива без створення інформаційного простору, використання інформаційних ресурсів та комунікацій між</w:t>
      </w:r>
      <w:r w:rsidR="00525A5A">
        <w:rPr>
          <w:rFonts w:ascii="Times New Roman" w:eastAsia="Times New Roman" w:hAnsi="Times New Roman" w:cs="Times New Roman"/>
          <w:sz w:val="28"/>
          <w:szCs w:val="28"/>
          <w:lang w:eastAsia="uk-UA"/>
        </w:rPr>
        <w:t xml:space="preserve"> </w:t>
      </w:r>
      <w:r w:rsidR="00525A5A" w:rsidRPr="00525A5A">
        <w:rPr>
          <w:rFonts w:ascii="Times New Roman" w:eastAsia="Times New Roman" w:hAnsi="Times New Roman" w:cs="Times New Roman"/>
          <w:sz w:val="28"/>
          <w:szCs w:val="28"/>
          <w:lang w:eastAsia="uk-UA"/>
        </w:rPr>
        <w:t>учасниками освітнього процесу. Під впливом процесів глобальної інформатизації змінюються мета і завдання школи, вони стають більше особистісно-орієнтованими, спрямованими, зокрема, на формування та розвиток здібностей учнів і вчителів щодо опрацювання освіт</w:t>
      </w:r>
      <w:r w:rsidR="00525A5A">
        <w:rPr>
          <w:rFonts w:ascii="Times New Roman" w:eastAsia="Times New Roman" w:hAnsi="Times New Roman" w:cs="Times New Roman"/>
          <w:sz w:val="28"/>
          <w:szCs w:val="28"/>
          <w:lang w:eastAsia="uk-UA"/>
        </w:rPr>
        <w:t>ньої інформації. Ш</w:t>
      </w:r>
      <w:r w:rsidR="00525A5A" w:rsidRPr="00525A5A">
        <w:rPr>
          <w:rFonts w:ascii="Times New Roman" w:eastAsia="Times New Roman" w:hAnsi="Times New Roman" w:cs="Times New Roman"/>
          <w:sz w:val="28"/>
          <w:szCs w:val="28"/>
          <w:lang w:eastAsia="uk-UA"/>
        </w:rPr>
        <w:t xml:space="preserve">кільна бібліотека як безпосередня </w:t>
      </w:r>
      <w:r w:rsidR="00525A5A">
        <w:rPr>
          <w:rFonts w:ascii="Times New Roman" w:eastAsia="Times New Roman" w:hAnsi="Times New Roman" w:cs="Times New Roman"/>
          <w:sz w:val="28"/>
          <w:szCs w:val="28"/>
          <w:lang w:eastAsia="uk-UA"/>
        </w:rPr>
        <w:t xml:space="preserve">частина інформаційного простору </w:t>
      </w:r>
      <w:r w:rsidR="00525A5A" w:rsidRPr="00525A5A">
        <w:rPr>
          <w:rFonts w:ascii="Times New Roman" w:eastAsia="Times New Roman" w:hAnsi="Times New Roman" w:cs="Times New Roman"/>
          <w:sz w:val="28"/>
          <w:szCs w:val="28"/>
          <w:lang w:eastAsia="uk-UA"/>
        </w:rPr>
        <w:t>теж долучи</w:t>
      </w:r>
      <w:r w:rsidR="00525A5A">
        <w:rPr>
          <w:rFonts w:ascii="Times New Roman" w:eastAsia="Times New Roman" w:hAnsi="Times New Roman" w:cs="Times New Roman"/>
          <w:sz w:val="28"/>
          <w:szCs w:val="28"/>
          <w:lang w:eastAsia="uk-UA"/>
        </w:rPr>
        <w:t>лась</w:t>
      </w:r>
      <w:r w:rsidR="00525A5A" w:rsidRPr="00525A5A">
        <w:rPr>
          <w:rFonts w:ascii="Times New Roman" w:eastAsia="Times New Roman" w:hAnsi="Times New Roman" w:cs="Times New Roman"/>
          <w:sz w:val="28"/>
          <w:szCs w:val="28"/>
          <w:lang w:eastAsia="uk-UA"/>
        </w:rPr>
        <w:t xml:space="preserve"> до виконання вищеназваних завдань. У сучасному інформаційному світі, масовому доступі до електронних ресурсів бібліотеці доводиться «віднаходити» свою роль. Друкована книга все ще відіграє</w:t>
      </w:r>
      <w:r w:rsidR="00525A5A">
        <w:rPr>
          <w:rFonts w:ascii="Times New Roman" w:eastAsia="Times New Roman" w:hAnsi="Times New Roman" w:cs="Times New Roman"/>
          <w:sz w:val="28"/>
          <w:szCs w:val="28"/>
          <w:lang w:eastAsia="uk-UA"/>
        </w:rPr>
        <w:t xml:space="preserve"> </w:t>
      </w:r>
      <w:r w:rsidR="00525A5A" w:rsidRPr="00525A5A">
        <w:rPr>
          <w:rFonts w:ascii="Times New Roman" w:eastAsia="Times New Roman" w:hAnsi="Times New Roman" w:cs="Times New Roman"/>
          <w:sz w:val="28"/>
          <w:szCs w:val="28"/>
          <w:lang w:eastAsia="uk-UA"/>
        </w:rPr>
        <w:t>важливу роль у навчанні, але цифрові технології створюють нові можливості. Тому бібліотека вже не може бути просто пунктом видачі підручників.</w:t>
      </w:r>
    </w:p>
    <w:p w:rsidR="009E2BBA" w:rsidRDefault="00525A5A" w:rsidP="009E2BB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525A5A">
        <w:rPr>
          <w:rFonts w:ascii="Times New Roman" w:eastAsia="Times New Roman" w:hAnsi="Times New Roman" w:cs="Times New Roman"/>
          <w:sz w:val="28"/>
          <w:szCs w:val="28"/>
          <w:lang w:eastAsia="uk-UA"/>
        </w:rPr>
        <w:t>Шкільна бібліотека поступово трансформується в сучасний інформаційно-методичний центр, який поєднує в собі інформаційну, освітню, розвиваль</w:t>
      </w:r>
      <w:r w:rsidR="000878FD">
        <w:rPr>
          <w:rFonts w:ascii="Times New Roman" w:eastAsia="Times New Roman" w:hAnsi="Times New Roman" w:cs="Times New Roman"/>
          <w:sz w:val="28"/>
          <w:szCs w:val="28"/>
          <w:lang w:eastAsia="uk-UA"/>
        </w:rPr>
        <w:t>ну, культурну, виховну</w:t>
      </w:r>
      <w:r w:rsidRPr="00525A5A">
        <w:rPr>
          <w:rFonts w:ascii="Times New Roman" w:eastAsia="Times New Roman" w:hAnsi="Times New Roman" w:cs="Times New Roman"/>
          <w:sz w:val="28"/>
          <w:szCs w:val="28"/>
          <w:lang w:eastAsia="uk-UA"/>
        </w:rPr>
        <w:t xml:space="preserve"> функції.</w:t>
      </w:r>
      <w:r>
        <w:rPr>
          <w:rFonts w:ascii="Times New Roman" w:eastAsia="Times New Roman" w:hAnsi="Times New Roman" w:cs="Times New Roman"/>
          <w:sz w:val="28"/>
          <w:szCs w:val="28"/>
          <w:lang w:eastAsia="uk-UA"/>
        </w:rPr>
        <w:t xml:space="preserve"> </w:t>
      </w:r>
      <w:r w:rsidR="009E2BBA" w:rsidRPr="008665E6">
        <w:rPr>
          <w:rFonts w:ascii="Times New Roman" w:eastAsia="Times New Roman" w:hAnsi="Times New Roman" w:cs="Times New Roman"/>
          <w:sz w:val="28"/>
          <w:szCs w:val="28"/>
          <w:lang w:eastAsia="uk-UA"/>
        </w:rPr>
        <w:t xml:space="preserve"> Діяльність бібліотеки спрямована на розвиток інформаційної культури учнів. Шкільний бібліотекар виконує функцію консультування з пошуку інформації для педагогічних працівників і учнів. Простір бібліотеки максимально зручний для використання. Він </w:t>
      </w:r>
      <w:r w:rsidR="009E2BBA" w:rsidRPr="008665E6">
        <w:rPr>
          <w:rFonts w:ascii="Times New Roman" w:eastAsia="Times New Roman" w:hAnsi="Times New Roman" w:cs="Times New Roman"/>
          <w:sz w:val="28"/>
          <w:szCs w:val="28"/>
          <w:lang w:eastAsia="uk-UA"/>
        </w:rPr>
        <w:lastRenderedPageBreak/>
        <w:t>використовується для проєктної роботи, проведення інтегрованих уроків, інформаційно-просвітницьких заходів, неформального спілкування тощо.</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У 202</w:t>
      </w:r>
      <w:r w:rsidR="005C62A6">
        <w:rPr>
          <w:rFonts w:ascii="Times New Roman" w:eastAsia="Times New Roman" w:hAnsi="Times New Roman" w:cs="Times New Roman"/>
          <w:sz w:val="28"/>
          <w:szCs w:val="28"/>
          <w:lang w:eastAsia="uk-UA"/>
        </w:rPr>
        <w:t>5</w:t>
      </w:r>
      <w:r w:rsidRPr="007E191A">
        <w:rPr>
          <w:rFonts w:ascii="Times New Roman" w:eastAsia="Times New Roman" w:hAnsi="Times New Roman" w:cs="Times New Roman"/>
          <w:sz w:val="28"/>
          <w:szCs w:val="28"/>
          <w:lang w:eastAsia="uk-UA"/>
        </w:rPr>
        <w:t>-202</w:t>
      </w:r>
      <w:r w:rsidR="005C62A6">
        <w:rPr>
          <w:rFonts w:ascii="Times New Roman" w:eastAsia="Times New Roman" w:hAnsi="Times New Roman" w:cs="Times New Roman"/>
          <w:sz w:val="28"/>
          <w:szCs w:val="28"/>
          <w:lang w:eastAsia="uk-UA"/>
        </w:rPr>
        <w:t>6</w:t>
      </w:r>
      <w:r w:rsidRPr="007E191A">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uk-UA"/>
        </w:rPr>
        <w:t xml:space="preserve"> </w:t>
      </w:r>
      <w:r w:rsidRPr="007E191A">
        <w:rPr>
          <w:rFonts w:ascii="Times New Roman" w:eastAsia="Times New Roman" w:hAnsi="Times New Roman" w:cs="Times New Roman"/>
          <w:sz w:val="28"/>
          <w:szCs w:val="28"/>
          <w:lang w:eastAsia="uk-UA"/>
        </w:rPr>
        <w:t>р. шкільна бібліотека працювала за такими напрямами:</w:t>
      </w:r>
    </w:p>
    <w:p w:rsidR="007E191A" w:rsidRPr="007E191A" w:rsidRDefault="007E191A" w:rsidP="00287472">
      <w:pPr>
        <w:pStyle w:val="aff5"/>
        <w:numPr>
          <w:ilvl w:val="0"/>
          <w:numId w:val="8"/>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виховання естетичної, етичної, інтелектуальної культури читачів;</w:t>
      </w:r>
    </w:p>
    <w:p w:rsidR="007E191A" w:rsidRPr="007E191A" w:rsidRDefault="007E191A" w:rsidP="00287472">
      <w:pPr>
        <w:pStyle w:val="aff5"/>
        <w:numPr>
          <w:ilvl w:val="0"/>
          <w:numId w:val="8"/>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патріотичне виховання;</w:t>
      </w:r>
    </w:p>
    <w:p w:rsidR="007E191A" w:rsidRPr="007E191A" w:rsidRDefault="007E191A" w:rsidP="00287472">
      <w:pPr>
        <w:pStyle w:val="aff5"/>
        <w:numPr>
          <w:ilvl w:val="0"/>
          <w:numId w:val="8"/>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забезпечення навчальною літературою;</w:t>
      </w:r>
    </w:p>
    <w:p w:rsidR="007E191A" w:rsidRPr="007E191A" w:rsidRDefault="007E191A" w:rsidP="00287472">
      <w:pPr>
        <w:pStyle w:val="aff5"/>
        <w:numPr>
          <w:ilvl w:val="0"/>
          <w:numId w:val="8"/>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виховання культури читання;</w:t>
      </w:r>
    </w:p>
    <w:p w:rsidR="007E191A" w:rsidRPr="007E191A" w:rsidRDefault="007E191A" w:rsidP="00287472">
      <w:pPr>
        <w:pStyle w:val="aff5"/>
        <w:numPr>
          <w:ilvl w:val="0"/>
          <w:numId w:val="8"/>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пошук нових шляхів комплектування бібліотеки.</w:t>
      </w:r>
    </w:p>
    <w:p w:rsidR="007E191A" w:rsidRPr="007E191A" w:rsidRDefault="000878FD"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 202</w:t>
      </w:r>
      <w:r w:rsidR="005C62A6">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-202</w:t>
      </w:r>
      <w:r w:rsidR="005C62A6">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eastAsia="uk-UA"/>
        </w:rPr>
        <w:t xml:space="preserve"> навчальному році</w:t>
      </w:r>
      <w:r w:rsidR="007E191A" w:rsidRPr="007E191A">
        <w:rPr>
          <w:rFonts w:ascii="Times New Roman" w:eastAsia="Times New Roman" w:hAnsi="Times New Roman" w:cs="Times New Roman"/>
          <w:sz w:val="28"/>
          <w:szCs w:val="28"/>
          <w:lang w:eastAsia="uk-UA"/>
        </w:rPr>
        <w:t xml:space="preserve"> було проведено ряд заходів, спрямованих на підвищення інформаційної культури читачів. А саме: проводилися екскурсії до шкільної бібліотеки для учнів початкової школи, організовувалися книжково-ілюстративні виставки до знаменних і пам’ятних дат, бібліотечні уроки</w:t>
      </w:r>
      <w:r>
        <w:rPr>
          <w:rFonts w:ascii="Times New Roman" w:eastAsia="Times New Roman" w:hAnsi="Times New Roman" w:cs="Times New Roman"/>
          <w:sz w:val="28"/>
          <w:szCs w:val="28"/>
          <w:lang w:eastAsia="uk-UA"/>
        </w:rPr>
        <w:t xml:space="preserve"> </w:t>
      </w:r>
      <w:r w:rsidR="007E191A" w:rsidRPr="007E191A">
        <w:rPr>
          <w:rFonts w:ascii="Times New Roman" w:eastAsia="Times New Roman" w:hAnsi="Times New Roman" w:cs="Times New Roman"/>
          <w:sz w:val="28"/>
          <w:szCs w:val="28"/>
          <w:lang w:eastAsia="uk-UA"/>
        </w:rPr>
        <w:t>, різноманітні бесіди.</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Були проведені наступні виставки:</w:t>
      </w:r>
    </w:p>
    <w:p w:rsidR="007E191A" w:rsidRPr="007E191A" w:rsidRDefault="007E191A" w:rsidP="00287472">
      <w:pPr>
        <w:pStyle w:val="aff5"/>
        <w:numPr>
          <w:ilvl w:val="0"/>
          <w:numId w:val="9"/>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До Дня пам’яті жертв Голодомору і політичних репресій в Україні;</w:t>
      </w:r>
    </w:p>
    <w:p w:rsidR="007E191A" w:rsidRPr="007E191A" w:rsidRDefault="007E191A" w:rsidP="00287472">
      <w:pPr>
        <w:pStyle w:val="aff5"/>
        <w:numPr>
          <w:ilvl w:val="0"/>
          <w:numId w:val="9"/>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До дня писемності та мови;</w:t>
      </w:r>
    </w:p>
    <w:p w:rsidR="007E191A" w:rsidRPr="007E191A" w:rsidRDefault="007E191A" w:rsidP="00287472">
      <w:pPr>
        <w:pStyle w:val="aff5"/>
        <w:numPr>
          <w:ilvl w:val="0"/>
          <w:numId w:val="9"/>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«Для нас перемога окрилене слово»;</w:t>
      </w:r>
    </w:p>
    <w:p w:rsidR="007E191A" w:rsidRPr="007E191A" w:rsidRDefault="007E191A" w:rsidP="00287472">
      <w:pPr>
        <w:pStyle w:val="aff5"/>
        <w:numPr>
          <w:ilvl w:val="0"/>
          <w:numId w:val="9"/>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«Не дамо СНІДу шанс»;</w:t>
      </w:r>
    </w:p>
    <w:p w:rsidR="007E191A" w:rsidRPr="007E191A" w:rsidRDefault="007E191A" w:rsidP="00287472">
      <w:pPr>
        <w:pStyle w:val="aff5"/>
        <w:numPr>
          <w:ilvl w:val="0"/>
          <w:numId w:val="9"/>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«Ми чуємо тебе Кобзарю крізь століття»;</w:t>
      </w:r>
    </w:p>
    <w:p w:rsidR="007E191A" w:rsidRPr="007E191A" w:rsidRDefault="000878FD" w:rsidP="00287472">
      <w:pPr>
        <w:pStyle w:val="aff5"/>
        <w:numPr>
          <w:ilvl w:val="0"/>
          <w:numId w:val="9"/>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Заходи, приурочені дню</w:t>
      </w:r>
      <w:r w:rsidR="007E191A" w:rsidRPr="007E191A">
        <w:rPr>
          <w:rFonts w:ascii="Times New Roman" w:eastAsia="Times New Roman" w:hAnsi="Times New Roman" w:cs="Times New Roman"/>
          <w:sz w:val="28"/>
          <w:szCs w:val="28"/>
          <w:lang w:eastAsia="uk-UA"/>
        </w:rPr>
        <w:t xml:space="preserve"> народження Т. Шевченка;</w:t>
      </w:r>
    </w:p>
    <w:p w:rsidR="007E191A" w:rsidRPr="007E191A" w:rsidRDefault="007E191A" w:rsidP="00287472">
      <w:pPr>
        <w:pStyle w:val="aff5"/>
        <w:numPr>
          <w:ilvl w:val="0"/>
          <w:numId w:val="9"/>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 xml:space="preserve">До дня народження Л. Українки, Г. Сковороди та інші.   </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 xml:space="preserve">До Всеукраїнського дня бібліотек проводились екскурсії до бібліотеки для наших нових читачів – першокласників. Також в рамках цього свята проходила акція «Подаруй бібліотеці книгу», в рамках якої наша бібліотека поповнилась цікавими новинками для молодших школярів.                                       </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До дня захисника України в нашій бібліотеці</w:t>
      </w:r>
      <w:r w:rsidR="000878FD">
        <w:rPr>
          <w:rFonts w:ascii="Times New Roman" w:eastAsia="Times New Roman" w:hAnsi="Times New Roman" w:cs="Times New Roman"/>
          <w:sz w:val="28"/>
          <w:szCs w:val="28"/>
          <w:lang w:eastAsia="uk-UA"/>
        </w:rPr>
        <w:t xml:space="preserve"> проведені заходи</w:t>
      </w:r>
      <w:r w:rsidRPr="007E191A">
        <w:rPr>
          <w:rFonts w:ascii="Times New Roman" w:eastAsia="Times New Roman" w:hAnsi="Times New Roman" w:cs="Times New Roman"/>
          <w:sz w:val="28"/>
          <w:szCs w:val="28"/>
          <w:lang w:eastAsia="uk-UA"/>
        </w:rPr>
        <w:t xml:space="preserve">: </w:t>
      </w:r>
      <w:r w:rsidRPr="007E191A">
        <w:rPr>
          <w:rFonts w:ascii="Times New Roman" w:eastAsia="Times New Roman" w:hAnsi="Times New Roman" w:cs="Times New Roman"/>
          <w:bCs/>
          <w:sz w:val="28"/>
          <w:szCs w:val="28"/>
          <w:lang w:eastAsia="uk-UA"/>
        </w:rPr>
        <w:t>«</w:t>
      </w:r>
      <w:r w:rsidRPr="007E191A">
        <w:rPr>
          <w:rFonts w:ascii="Times New Roman" w:eastAsia="Times New Roman" w:hAnsi="Times New Roman" w:cs="Times New Roman"/>
          <w:bCs/>
          <w:i/>
          <w:sz w:val="28"/>
          <w:szCs w:val="28"/>
          <w:lang w:eastAsia="uk-UA"/>
        </w:rPr>
        <w:t>Подарунок для героя</w:t>
      </w:r>
      <w:r w:rsidRPr="007E191A">
        <w:rPr>
          <w:rFonts w:ascii="Times New Roman" w:eastAsia="Times New Roman" w:hAnsi="Times New Roman" w:cs="Times New Roman"/>
          <w:bCs/>
          <w:sz w:val="28"/>
          <w:szCs w:val="28"/>
          <w:lang w:eastAsia="uk-UA"/>
        </w:rPr>
        <w:t xml:space="preserve">» </w:t>
      </w:r>
      <w:r w:rsidRPr="007E191A">
        <w:rPr>
          <w:rFonts w:ascii="Times New Roman" w:eastAsia="Times New Roman" w:hAnsi="Times New Roman" w:cs="Times New Roman"/>
          <w:sz w:val="28"/>
          <w:szCs w:val="28"/>
          <w:lang w:eastAsia="uk-UA"/>
        </w:rPr>
        <w:t>– майстер-класи зі створення патріотичних  оберегів, прикрас</w:t>
      </w:r>
      <w:r>
        <w:rPr>
          <w:rFonts w:ascii="Times New Roman" w:eastAsia="Times New Roman" w:hAnsi="Times New Roman" w:cs="Times New Roman"/>
          <w:sz w:val="28"/>
          <w:szCs w:val="28"/>
          <w:lang w:eastAsia="uk-UA"/>
        </w:rPr>
        <w:t>.</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 xml:space="preserve">Для учнів </w:t>
      </w:r>
      <w:r>
        <w:rPr>
          <w:rFonts w:ascii="Times New Roman" w:eastAsia="Times New Roman" w:hAnsi="Times New Roman" w:cs="Times New Roman"/>
          <w:sz w:val="28"/>
          <w:szCs w:val="28"/>
          <w:lang w:eastAsia="uk-UA"/>
        </w:rPr>
        <w:t>5-</w:t>
      </w:r>
      <w:r w:rsidRPr="007E191A">
        <w:rPr>
          <w:rFonts w:ascii="Times New Roman" w:eastAsia="Times New Roman" w:hAnsi="Times New Roman" w:cs="Times New Roman"/>
          <w:sz w:val="28"/>
          <w:szCs w:val="28"/>
          <w:lang w:eastAsia="uk-UA"/>
        </w:rPr>
        <w:t>6 клас</w:t>
      </w:r>
      <w:r>
        <w:rPr>
          <w:rFonts w:ascii="Times New Roman" w:eastAsia="Times New Roman" w:hAnsi="Times New Roman" w:cs="Times New Roman"/>
          <w:sz w:val="28"/>
          <w:szCs w:val="28"/>
          <w:lang w:eastAsia="uk-UA"/>
        </w:rPr>
        <w:t>ів</w:t>
      </w:r>
      <w:r w:rsidRPr="007E191A">
        <w:rPr>
          <w:rFonts w:ascii="Times New Roman" w:eastAsia="Times New Roman" w:hAnsi="Times New Roman" w:cs="Times New Roman"/>
          <w:sz w:val="28"/>
          <w:szCs w:val="28"/>
          <w:lang w:eastAsia="uk-UA"/>
        </w:rPr>
        <w:t xml:space="preserve"> було проведено бесіду на тему: «Самостійний вибір книги у бібліотеці». Учні згадали про структурні елементи книги та їх призначення, познайомилися з фондом бібліотеки, навчилися правильно користуватися довідниками, словниками, енциклопедіями.</w:t>
      </w:r>
    </w:p>
    <w:p w:rsidR="007E191A" w:rsidRPr="007E191A" w:rsidRDefault="000878FD"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w:t>
      </w:r>
      <w:r w:rsidR="007E191A" w:rsidRPr="007E191A">
        <w:rPr>
          <w:rFonts w:ascii="Times New Roman" w:eastAsia="Times New Roman" w:hAnsi="Times New Roman" w:cs="Times New Roman"/>
          <w:sz w:val="28"/>
          <w:szCs w:val="28"/>
          <w:lang w:eastAsia="uk-UA"/>
        </w:rPr>
        <w:t xml:space="preserve"> дня народження </w:t>
      </w:r>
      <w:r w:rsidR="007E191A">
        <w:rPr>
          <w:rFonts w:ascii="Times New Roman" w:eastAsia="Times New Roman" w:hAnsi="Times New Roman" w:cs="Times New Roman"/>
          <w:sz w:val="28"/>
          <w:szCs w:val="28"/>
          <w:lang w:eastAsia="uk-UA"/>
        </w:rPr>
        <w:t>Тараса Шевченка</w:t>
      </w:r>
      <w:r w:rsidR="007E191A" w:rsidRPr="007E191A">
        <w:rPr>
          <w:rFonts w:ascii="Times New Roman" w:eastAsia="Times New Roman" w:hAnsi="Times New Roman" w:cs="Times New Roman"/>
          <w:sz w:val="28"/>
          <w:szCs w:val="28"/>
          <w:lang w:eastAsia="uk-UA"/>
        </w:rPr>
        <w:t xml:space="preserve"> для учнів </w:t>
      </w:r>
      <w:r w:rsidR="007E191A">
        <w:rPr>
          <w:rFonts w:ascii="Times New Roman" w:eastAsia="Times New Roman" w:hAnsi="Times New Roman" w:cs="Times New Roman"/>
          <w:sz w:val="28"/>
          <w:szCs w:val="28"/>
          <w:lang w:eastAsia="uk-UA"/>
        </w:rPr>
        <w:t>7</w:t>
      </w:r>
      <w:r w:rsidR="007E191A" w:rsidRPr="007E191A">
        <w:rPr>
          <w:rFonts w:ascii="Times New Roman" w:eastAsia="Times New Roman" w:hAnsi="Times New Roman" w:cs="Times New Roman"/>
          <w:sz w:val="28"/>
          <w:szCs w:val="28"/>
          <w:lang w:eastAsia="uk-UA"/>
        </w:rPr>
        <w:t>-го класу було провед</w:t>
      </w:r>
      <w:r>
        <w:rPr>
          <w:rFonts w:ascii="Times New Roman" w:eastAsia="Times New Roman" w:hAnsi="Times New Roman" w:cs="Times New Roman"/>
          <w:sz w:val="28"/>
          <w:szCs w:val="28"/>
          <w:lang w:eastAsia="uk-UA"/>
        </w:rPr>
        <w:t>е</w:t>
      </w:r>
      <w:r w:rsidR="007E191A" w:rsidRPr="007E191A">
        <w:rPr>
          <w:rFonts w:ascii="Times New Roman" w:eastAsia="Times New Roman" w:hAnsi="Times New Roman" w:cs="Times New Roman"/>
          <w:sz w:val="28"/>
          <w:szCs w:val="28"/>
          <w:lang w:eastAsia="uk-UA"/>
        </w:rPr>
        <w:t>но бібліотечний урок «</w:t>
      </w:r>
      <w:r w:rsidR="007E191A">
        <w:rPr>
          <w:rFonts w:ascii="Times New Roman" w:eastAsia="Times New Roman" w:hAnsi="Times New Roman" w:cs="Times New Roman"/>
          <w:sz w:val="28"/>
          <w:szCs w:val="28"/>
          <w:lang w:eastAsia="uk-UA"/>
        </w:rPr>
        <w:t>Тарас Шевченко</w:t>
      </w:r>
      <w:r w:rsidR="007E191A" w:rsidRPr="007E191A">
        <w:rPr>
          <w:rFonts w:ascii="Times New Roman" w:eastAsia="Times New Roman" w:hAnsi="Times New Roman" w:cs="Times New Roman"/>
          <w:sz w:val="28"/>
          <w:szCs w:val="28"/>
          <w:lang w:eastAsia="uk-UA"/>
        </w:rPr>
        <w:t xml:space="preserve"> поза часом і простором». </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 xml:space="preserve">27 лютого з нагоди відзначення  дня народження Лесі Українки, видатної української поетеси, драматургині, громадської діячки, величного класика </w:t>
      </w:r>
      <w:r>
        <w:rPr>
          <w:rFonts w:ascii="Times New Roman" w:eastAsia="Times New Roman" w:hAnsi="Times New Roman" w:cs="Times New Roman"/>
          <w:sz w:val="28"/>
          <w:szCs w:val="28"/>
          <w:lang w:eastAsia="uk-UA"/>
        </w:rPr>
        <w:t xml:space="preserve">української літератури в </w:t>
      </w:r>
      <w:r w:rsidRPr="007E191A">
        <w:rPr>
          <w:rFonts w:ascii="Times New Roman" w:eastAsia="Times New Roman" w:hAnsi="Times New Roman" w:cs="Times New Roman"/>
          <w:sz w:val="28"/>
          <w:szCs w:val="28"/>
          <w:lang w:eastAsia="uk-UA"/>
        </w:rPr>
        <w:t xml:space="preserve">бібліотеці </w:t>
      </w:r>
      <w:r>
        <w:rPr>
          <w:rFonts w:ascii="Times New Roman" w:eastAsia="Times New Roman" w:hAnsi="Times New Roman" w:cs="Times New Roman"/>
          <w:sz w:val="28"/>
          <w:szCs w:val="28"/>
          <w:lang w:eastAsia="uk-UA"/>
        </w:rPr>
        <w:t>заклад</w:t>
      </w:r>
      <w:r w:rsidR="0095138C">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 xml:space="preserve"> освіти</w:t>
      </w:r>
      <w:r w:rsidRPr="007E191A">
        <w:rPr>
          <w:rFonts w:ascii="Times New Roman" w:eastAsia="Times New Roman" w:hAnsi="Times New Roman" w:cs="Times New Roman"/>
          <w:sz w:val="28"/>
          <w:szCs w:val="28"/>
          <w:lang w:eastAsia="uk-UA"/>
        </w:rPr>
        <w:t xml:space="preserve"> було проведено бібліотечний урок «Життєві дороги Лесі Українки». Захід відвідали учні 4-х клас</w:t>
      </w:r>
      <w:r w:rsidR="005C62A6">
        <w:rPr>
          <w:rFonts w:ascii="Times New Roman" w:eastAsia="Times New Roman" w:hAnsi="Times New Roman" w:cs="Times New Roman"/>
          <w:sz w:val="28"/>
          <w:szCs w:val="28"/>
          <w:lang w:eastAsia="uk-UA"/>
        </w:rPr>
        <w:t>у</w:t>
      </w:r>
      <w:r w:rsidRPr="007E191A">
        <w:rPr>
          <w:rFonts w:ascii="Times New Roman" w:eastAsia="Times New Roman" w:hAnsi="Times New Roman" w:cs="Times New Roman"/>
          <w:sz w:val="28"/>
          <w:szCs w:val="28"/>
          <w:lang w:eastAsia="uk-UA"/>
        </w:rPr>
        <w:t xml:space="preserve"> разом із класним керівник</w:t>
      </w:r>
      <w:r w:rsidR="005C62A6">
        <w:rPr>
          <w:rFonts w:ascii="Times New Roman" w:eastAsia="Times New Roman" w:hAnsi="Times New Roman" w:cs="Times New Roman"/>
          <w:sz w:val="28"/>
          <w:szCs w:val="28"/>
          <w:lang w:eastAsia="uk-UA"/>
        </w:rPr>
        <w:t>ом</w:t>
      </w:r>
      <w:r w:rsidRPr="007E191A">
        <w:rPr>
          <w:rFonts w:ascii="Times New Roman" w:eastAsia="Times New Roman" w:hAnsi="Times New Roman" w:cs="Times New Roman"/>
          <w:sz w:val="28"/>
          <w:szCs w:val="28"/>
          <w:lang w:eastAsia="uk-UA"/>
        </w:rPr>
        <w:t>.</w:t>
      </w:r>
    </w:p>
    <w:p w:rsidR="007E191A" w:rsidRPr="007E191A" w:rsidRDefault="000878FD"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7E191A" w:rsidRPr="007E191A">
        <w:rPr>
          <w:rFonts w:ascii="Times New Roman" w:eastAsia="Times New Roman" w:hAnsi="Times New Roman" w:cs="Times New Roman"/>
          <w:sz w:val="28"/>
          <w:szCs w:val="28"/>
          <w:lang w:eastAsia="uk-UA"/>
        </w:rPr>
        <w:t>роводилося групове та індивідуальне інформування користувачів за різними темами.</w:t>
      </w:r>
      <w:r w:rsidR="007E191A">
        <w:rPr>
          <w:rFonts w:ascii="Times New Roman" w:eastAsia="Times New Roman" w:hAnsi="Times New Roman" w:cs="Times New Roman"/>
          <w:sz w:val="28"/>
          <w:szCs w:val="28"/>
          <w:lang w:eastAsia="uk-UA"/>
        </w:rPr>
        <w:t xml:space="preserve"> </w:t>
      </w:r>
      <w:r w:rsidR="007E191A" w:rsidRPr="007E191A">
        <w:rPr>
          <w:rFonts w:ascii="Times New Roman" w:eastAsia="Times New Roman" w:hAnsi="Times New Roman" w:cs="Times New Roman"/>
          <w:sz w:val="28"/>
          <w:szCs w:val="28"/>
          <w:lang w:eastAsia="uk-UA"/>
        </w:rPr>
        <w:t>На початку навчального року проведена робота по розподілу підручників по класах. В кінці на</w:t>
      </w:r>
      <w:r>
        <w:rPr>
          <w:rFonts w:ascii="Times New Roman" w:eastAsia="Times New Roman" w:hAnsi="Times New Roman" w:cs="Times New Roman"/>
          <w:sz w:val="28"/>
          <w:szCs w:val="28"/>
          <w:lang w:eastAsia="uk-UA"/>
        </w:rPr>
        <w:t>вчального року проведена робота</w:t>
      </w:r>
      <w:r w:rsidR="007E191A" w:rsidRPr="007E191A">
        <w:rPr>
          <w:rFonts w:ascii="Times New Roman" w:eastAsia="Times New Roman" w:hAnsi="Times New Roman" w:cs="Times New Roman"/>
          <w:sz w:val="28"/>
          <w:szCs w:val="28"/>
          <w:lang w:eastAsia="uk-UA"/>
        </w:rPr>
        <w:t xml:space="preserve"> щодо інвентаризації підручників.</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lastRenderedPageBreak/>
        <w:t>Згідно з нормативними документами, проводилась інвентаризація фонду навчальної та художньої літератури. В ході інвентаризації визначено потребу, резерв, процент забезпечення підручниками на 202</w:t>
      </w:r>
      <w:r w:rsidR="005C62A6">
        <w:rPr>
          <w:rFonts w:ascii="Times New Roman" w:eastAsia="Times New Roman" w:hAnsi="Times New Roman" w:cs="Times New Roman"/>
          <w:sz w:val="28"/>
          <w:szCs w:val="28"/>
          <w:lang w:eastAsia="uk-UA"/>
        </w:rPr>
        <w:t>6</w:t>
      </w:r>
      <w:r w:rsidRPr="007E191A">
        <w:rPr>
          <w:rFonts w:ascii="Times New Roman" w:eastAsia="Times New Roman" w:hAnsi="Times New Roman" w:cs="Times New Roman"/>
          <w:sz w:val="28"/>
          <w:szCs w:val="28"/>
          <w:lang w:eastAsia="uk-UA"/>
        </w:rPr>
        <w:t>-202</w:t>
      </w:r>
      <w:r w:rsidR="005C62A6">
        <w:rPr>
          <w:rFonts w:ascii="Times New Roman" w:eastAsia="Times New Roman" w:hAnsi="Times New Roman" w:cs="Times New Roman"/>
          <w:sz w:val="28"/>
          <w:szCs w:val="28"/>
          <w:lang w:eastAsia="uk-UA"/>
        </w:rPr>
        <w:t>7</w:t>
      </w:r>
      <w:r>
        <w:rPr>
          <w:rFonts w:ascii="Times New Roman" w:eastAsia="Times New Roman" w:hAnsi="Times New Roman" w:cs="Times New Roman"/>
          <w:sz w:val="28"/>
          <w:szCs w:val="28"/>
          <w:lang w:eastAsia="uk-UA"/>
        </w:rPr>
        <w:t xml:space="preserve"> </w:t>
      </w:r>
      <w:r w:rsidRPr="007E191A">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uk-UA"/>
        </w:rPr>
        <w:t xml:space="preserve"> </w:t>
      </w:r>
      <w:r w:rsidR="006D25ED">
        <w:rPr>
          <w:rFonts w:ascii="Times New Roman" w:eastAsia="Times New Roman" w:hAnsi="Times New Roman" w:cs="Times New Roman"/>
          <w:sz w:val="28"/>
          <w:szCs w:val="28"/>
          <w:lang w:eastAsia="uk-UA"/>
        </w:rPr>
        <w:t xml:space="preserve">р. </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У бібліотеці ведеться відповідна облікова документація фонду шкільних підручників та художньої літератури.</w:t>
      </w:r>
    </w:p>
    <w:p w:rsidR="007E191A" w:rsidRPr="007E191A" w:rsidRDefault="007E191A" w:rsidP="007E191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E191A">
        <w:rPr>
          <w:rFonts w:ascii="Times New Roman" w:eastAsia="Times New Roman" w:hAnsi="Times New Roman" w:cs="Times New Roman"/>
          <w:sz w:val="28"/>
          <w:szCs w:val="28"/>
          <w:lang w:eastAsia="uk-UA"/>
        </w:rPr>
        <w:t>Як і в попередні роки, значна увага приділялась роботі по запобіганню та ліквідації читацької заборгованості. В роботі використовувались традиційні форми та методи, в т. ч</w:t>
      </w:r>
      <w:r>
        <w:rPr>
          <w:rFonts w:ascii="Times New Roman" w:eastAsia="Times New Roman" w:hAnsi="Times New Roman" w:cs="Times New Roman"/>
          <w:sz w:val="28"/>
          <w:szCs w:val="28"/>
          <w:lang w:eastAsia="uk-UA"/>
        </w:rPr>
        <w:t>.</w:t>
      </w:r>
      <w:r w:rsidRPr="007E191A">
        <w:rPr>
          <w:rFonts w:ascii="Times New Roman" w:eastAsia="Times New Roman" w:hAnsi="Times New Roman" w:cs="Times New Roman"/>
          <w:sz w:val="28"/>
          <w:szCs w:val="28"/>
          <w:lang w:eastAsia="uk-UA"/>
        </w:rPr>
        <w:t xml:space="preserve"> проведення бесід з правил користування бібліотекою та відповідальності за збереження літератури.</w:t>
      </w:r>
    </w:p>
    <w:p w:rsidR="00B65192" w:rsidRPr="00B65192" w:rsidRDefault="003F36A7" w:rsidP="00B65192">
      <w:pPr>
        <w:shd w:val="clear" w:color="auto" w:fill="FFFFFF"/>
        <w:spacing w:after="0" w:line="240" w:lineRule="auto"/>
        <w:ind w:firstLine="539"/>
        <w:jc w:val="both"/>
        <w:rPr>
          <w:rFonts w:ascii="Times New Roman" w:eastAsia="Times New Roman" w:hAnsi="Times New Roman" w:cs="Times New Roman"/>
          <w:b/>
          <w:color w:val="0070C0"/>
          <w:sz w:val="28"/>
          <w:szCs w:val="28"/>
        </w:rPr>
      </w:pPr>
      <w:r w:rsidRPr="003F36A7">
        <w:rPr>
          <w:rFonts w:ascii="Times New Roman" w:eastAsia="Times New Roman" w:hAnsi="Times New Roman" w:cs="Times New Roman"/>
          <w:b/>
          <w:color w:val="002060"/>
          <w:sz w:val="28"/>
          <w:szCs w:val="28"/>
          <w:lang w:eastAsia="ru-RU"/>
        </w:rPr>
        <w:t xml:space="preserve">Стратегічна ціль: </w:t>
      </w:r>
      <w:r w:rsidR="00B65192" w:rsidRPr="003F36A7">
        <w:rPr>
          <w:rFonts w:ascii="Times New Roman" w:eastAsia="Times New Roman" w:hAnsi="Times New Roman" w:cs="Times New Roman"/>
          <w:b/>
          <w:caps/>
          <w:color w:val="0070C0"/>
          <w:sz w:val="28"/>
          <w:szCs w:val="28"/>
        </w:rPr>
        <w:t>Створення освітнього середовища, вільного від будь-яких форм насильства та дискримінації</w:t>
      </w:r>
    </w:p>
    <w:p w:rsidR="006D25ED" w:rsidRDefault="000878FD" w:rsidP="00B65192">
      <w:pPr>
        <w:shd w:val="clear" w:color="auto" w:fill="FFFFFF"/>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гімназії</w:t>
      </w:r>
      <w:r w:rsidR="00B65192" w:rsidRPr="00B65192">
        <w:rPr>
          <w:rFonts w:ascii="Times New Roman" w:eastAsia="Times New Roman" w:hAnsi="Times New Roman" w:cs="Times New Roman"/>
          <w:sz w:val="28"/>
          <w:szCs w:val="28"/>
        </w:rPr>
        <w:t xml:space="preserve"> реалізується антибулінгова політика, спрямована на запобігання, протидію та реагування проявам булінгу (цькування), дискримінації. У грудні проведено акцію «16 днів проти насильства», На сайті</w:t>
      </w:r>
      <w:r w:rsidR="0071727D">
        <w:rPr>
          <w:rFonts w:ascii="Times New Roman" w:eastAsia="Times New Roman" w:hAnsi="Times New Roman" w:cs="Times New Roman"/>
          <w:sz w:val="28"/>
          <w:szCs w:val="28"/>
        </w:rPr>
        <w:t xml:space="preserve"> закладу освіти</w:t>
      </w:r>
      <w:r w:rsidR="00B65192" w:rsidRPr="00B65192">
        <w:rPr>
          <w:rFonts w:ascii="Times New Roman" w:eastAsia="Times New Roman" w:hAnsi="Times New Roman" w:cs="Times New Roman"/>
          <w:sz w:val="28"/>
          <w:szCs w:val="28"/>
        </w:rPr>
        <w:t xml:space="preserve"> розміщено корисні матеріали щодо теми антибулінгу. </w:t>
      </w:r>
    </w:p>
    <w:p w:rsidR="00B65192" w:rsidRDefault="00B65192" w:rsidP="00B65192">
      <w:pPr>
        <w:shd w:val="clear" w:color="auto" w:fill="FFFFFF"/>
        <w:spacing w:after="0" w:line="240" w:lineRule="auto"/>
        <w:ind w:firstLine="539"/>
        <w:jc w:val="both"/>
        <w:rPr>
          <w:rFonts w:ascii="Times New Roman" w:eastAsia="Times New Roman" w:hAnsi="Times New Roman" w:cs="Times New Roman"/>
          <w:sz w:val="28"/>
          <w:szCs w:val="28"/>
        </w:rPr>
      </w:pPr>
      <w:r w:rsidRPr="00B65192">
        <w:rPr>
          <w:rFonts w:ascii="Times New Roman" w:eastAsia="Times New Roman" w:hAnsi="Times New Roman" w:cs="Times New Roman"/>
          <w:sz w:val="28"/>
          <w:szCs w:val="28"/>
        </w:rPr>
        <w:t>Систематично, шляхом опитування учнів і педагогічних працівників, вивчається думка про безпеку і психологічну комфортність освітнього</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середовища. Здійснюється інформування педагогічних працівників щодо</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ознак булінгу, іншого насильства та запобігання йому. Відбувається систематична співпраця з представниками</w:t>
      </w:r>
      <w:r>
        <w:rPr>
          <w:rFonts w:ascii="Times New Roman" w:eastAsia="Times New Roman" w:hAnsi="Times New Roman" w:cs="Times New Roman"/>
          <w:sz w:val="28"/>
          <w:szCs w:val="28"/>
        </w:rPr>
        <w:t xml:space="preserve"> правоохоронних органів, іншими </w:t>
      </w:r>
      <w:r w:rsidRPr="00B65192">
        <w:rPr>
          <w:rFonts w:ascii="Times New Roman" w:eastAsia="Times New Roman" w:hAnsi="Times New Roman" w:cs="Times New Roman"/>
          <w:sz w:val="28"/>
          <w:szCs w:val="28"/>
        </w:rPr>
        <w:t>фахівцями з питань запобігання та протидії булінгу. Керівництво, педагогічні працівники протидіють булінгу, іншому насильству, дотримуються</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порядку реагування на їх прояви. Здійснюється аналіз причин відсутності</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учнів на заняттях та вживаються відповідні заходи. Систематично надаються консультації учасникам освітнього процесу</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з проб</w:t>
      </w:r>
      <w:r w:rsidR="006D25ED">
        <w:rPr>
          <w:rFonts w:ascii="Times New Roman" w:eastAsia="Times New Roman" w:hAnsi="Times New Roman" w:cs="Times New Roman"/>
          <w:sz w:val="28"/>
          <w:szCs w:val="28"/>
        </w:rPr>
        <w:t xml:space="preserve">лем адаптації, булінгу, </w:t>
      </w:r>
      <w:r w:rsidRPr="00B65192">
        <w:rPr>
          <w:rFonts w:ascii="Times New Roman" w:eastAsia="Times New Roman" w:hAnsi="Times New Roman" w:cs="Times New Roman"/>
          <w:sz w:val="28"/>
          <w:szCs w:val="28"/>
        </w:rPr>
        <w:t xml:space="preserve"> особистісного розвитку та інших</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проблем. Вивчається рівень отримання психолого-соціальної підтримки</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учнів, які цього потребують. Керівництво вчасно повідомляє органи та</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служби у справах дітей, правоохоронні органи про виявлені факти булінгу</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або іншого насильства. До політи</w:t>
      </w:r>
      <w:r w:rsidR="006D25ED">
        <w:rPr>
          <w:rFonts w:ascii="Times New Roman" w:eastAsia="Times New Roman" w:hAnsi="Times New Roman" w:cs="Times New Roman"/>
          <w:sz w:val="28"/>
          <w:szCs w:val="28"/>
        </w:rPr>
        <w:t xml:space="preserve">ки запобігання булінгу </w:t>
      </w:r>
      <w:r w:rsidRPr="00B65192">
        <w:rPr>
          <w:rFonts w:ascii="Times New Roman" w:eastAsia="Times New Roman" w:hAnsi="Times New Roman" w:cs="Times New Roman"/>
          <w:sz w:val="28"/>
          <w:szCs w:val="28"/>
        </w:rPr>
        <w:t xml:space="preserve"> активно</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залучаються представники учнівського самоврядування. З даної проблематики проводяться семінари, інші заходи. Забезпечується рівний доступ</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до навчання усім дітям незалежно від особливостей фізичного розвитку,</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етнічної та релігійної приналежності. В закладі культивується повага до</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прав людини та здійснюється протидія до будь-яких форм дискримінації</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за різними ознаками. Ця політика забезпечується через проведення бесід</w:t>
      </w:r>
      <w:r>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з учнями, проведення тематичних після</w:t>
      </w:r>
      <w:r w:rsidR="008665E6">
        <w:rPr>
          <w:rFonts w:ascii="Times New Roman" w:eastAsia="Times New Roman" w:hAnsi="Times New Roman" w:cs="Times New Roman"/>
          <w:sz w:val="28"/>
          <w:szCs w:val="28"/>
        </w:rPr>
        <w:t xml:space="preserve"> </w:t>
      </w:r>
      <w:r w:rsidRPr="00B65192">
        <w:rPr>
          <w:rFonts w:ascii="Times New Roman" w:eastAsia="Times New Roman" w:hAnsi="Times New Roman" w:cs="Times New Roman"/>
          <w:sz w:val="28"/>
          <w:szCs w:val="28"/>
        </w:rPr>
        <w:t xml:space="preserve">урочних заходів, наскрізного процесу виховання. </w:t>
      </w:r>
    </w:p>
    <w:p w:rsidR="0005348F" w:rsidRPr="003F36A7" w:rsidRDefault="003F36A7" w:rsidP="00EA6B1F">
      <w:pPr>
        <w:shd w:val="clear" w:color="auto" w:fill="FFFFFF"/>
        <w:tabs>
          <w:tab w:val="left" w:pos="0"/>
        </w:tabs>
        <w:spacing w:after="0" w:line="240" w:lineRule="auto"/>
        <w:ind w:firstLine="709"/>
        <w:jc w:val="both"/>
        <w:rPr>
          <w:rFonts w:ascii="Times New Roman" w:eastAsia="Times New Roman" w:hAnsi="Times New Roman" w:cs="Times New Roman"/>
          <w:b/>
          <w:caps/>
          <w:color w:val="0070C0"/>
          <w:sz w:val="28"/>
          <w:szCs w:val="28"/>
          <w:lang w:eastAsia="uk-UA"/>
        </w:rPr>
      </w:pPr>
      <w:r w:rsidRPr="003F36A7">
        <w:rPr>
          <w:rFonts w:ascii="Times New Roman" w:eastAsia="Times New Roman" w:hAnsi="Times New Roman" w:cs="Times New Roman"/>
          <w:b/>
          <w:color w:val="002060"/>
          <w:sz w:val="28"/>
          <w:szCs w:val="28"/>
          <w:lang w:eastAsia="ru-RU"/>
        </w:rPr>
        <w:t xml:space="preserve">Стратегічна ціль: </w:t>
      </w:r>
      <w:r w:rsidRPr="003F36A7">
        <w:rPr>
          <w:rFonts w:ascii="Times New Roman" w:eastAsia="Times New Roman" w:hAnsi="Times New Roman" w:cs="Times New Roman"/>
          <w:b/>
          <w:caps/>
          <w:color w:val="0070C0"/>
          <w:sz w:val="28"/>
          <w:szCs w:val="28"/>
          <w:lang w:eastAsia="uk-UA"/>
        </w:rPr>
        <w:t>з</w:t>
      </w:r>
      <w:r w:rsidR="0005348F" w:rsidRPr="003F36A7">
        <w:rPr>
          <w:rFonts w:ascii="Times New Roman" w:eastAsia="Times New Roman" w:hAnsi="Times New Roman" w:cs="Times New Roman"/>
          <w:b/>
          <w:caps/>
          <w:color w:val="0070C0"/>
          <w:sz w:val="28"/>
          <w:szCs w:val="28"/>
          <w:lang w:eastAsia="uk-UA"/>
        </w:rPr>
        <w:t>береження та зміцнення здоров’я учня та вчителя</w:t>
      </w:r>
    </w:p>
    <w:p w:rsidR="00D60BBB" w:rsidRDefault="00D60BBB"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D60BBB">
        <w:rPr>
          <w:rFonts w:ascii="Times New Roman" w:eastAsia="Times New Roman" w:hAnsi="Times New Roman" w:cs="Times New Roman"/>
          <w:sz w:val="28"/>
          <w:szCs w:val="28"/>
          <w:lang w:eastAsia="uk-UA"/>
        </w:rPr>
        <w:t>Однією з умов безпечного освітнього середовища є знання та дотримання учнями й працівниками закладу вимог охорони праці, безпеки житт</w:t>
      </w:r>
      <w:r>
        <w:rPr>
          <w:rFonts w:ascii="Times New Roman" w:eastAsia="Times New Roman" w:hAnsi="Times New Roman" w:cs="Times New Roman"/>
          <w:sz w:val="28"/>
          <w:szCs w:val="28"/>
          <w:lang w:eastAsia="uk-UA"/>
        </w:rPr>
        <w:t xml:space="preserve">єдіяльності, пожежної безпеки. </w:t>
      </w:r>
    </w:p>
    <w:p w:rsidR="00EA6B1F" w:rsidRPr="00EA6B1F" w:rsidRDefault="00D60BBB"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w:t>
      </w:r>
      <w:r w:rsidR="00EA6B1F" w:rsidRPr="00EA6B1F">
        <w:rPr>
          <w:rFonts w:ascii="Times New Roman" w:eastAsia="Times New Roman" w:hAnsi="Times New Roman" w:cs="Times New Roman"/>
          <w:sz w:val="28"/>
          <w:szCs w:val="28"/>
          <w:lang w:eastAsia="uk-UA"/>
        </w:rPr>
        <w:t>обота навчального закладу із запобігання ди</w:t>
      </w:r>
      <w:r w:rsidR="00A51A54">
        <w:rPr>
          <w:rFonts w:ascii="Times New Roman" w:eastAsia="Times New Roman" w:hAnsi="Times New Roman" w:cs="Times New Roman"/>
          <w:sz w:val="28"/>
          <w:szCs w:val="28"/>
          <w:lang w:eastAsia="uk-UA"/>
        </w:rPr>
        <w:t>тячому травматизму упродовж 202</w:t>
      </w:r>
      <w:r w:rsidR="001640F3">
        <w:rPr>
          <w:rFonts w:ascii="Times New Roman" w:eastAsia="Times New Roman" w:hAnsi="Times New Roman" w:cs="Times New Roman"/>
          <w:sz w:val="28"/>
          <w:szCs w:val="28"/>
          <w:lang w:eastAsia="uk-UA"/>
        </w:rPr>
        <w:t>5</w:t>
      </w:r>
      <w:r w:rsidR="00A51A54">
        <w:rPr>
          <w:rFonts w:ascii="Times New Roman" w:eastAsia="Times New Roman" w:hAnsi="Times New Roman" w:cs="Times New Roman"/>
          <w:sz w:val="28"/>
          <w:szCs w:val="28"/>
          <w:lang w:eastAsia="uk-UA"/>
        </w:rPr>
        <w:t>/202</w:t>
      </w:r>
      <w:r w:rsidR="001640F3">
        <w:rPr>
          <w:rFonts w:ascii="Times New Roman" w:eastAsia="Times New Roman" w:hAnsi="Times New Roman" w:cs="Times New Roman"/>
          <w:sz w:val="28"/>
          <w:szCs w:val="28"/>
          <w:lang w:eastAsia="uk-UA"/>
        </w:rPr>
        <w:t>6</w:t>
      </w:r>
      <w:r w:rsidR="00EA6B1F" w:rsidRPr="00EA6B1F">
        <w:rPr>
          <w:rFonts w:ascii="Times New Roman" w:eastAsia="Times New Roman" w:hAnsi="Times New Roman" w:cs="Times New Roman"/>
          <w:sz w:val="28"/>
          <w:szCs w:val="28"/>
          <w:lang w:eastAsia="uk-UA"/>
        </w:rPr>
        <w:t xml:space="preserve"> навчального року здійснювалась відповідно до Законів України «Про освіту», «Про повну загальну середню освіту», «Про охорону </w:t>
      </w:r>
      <w:r w:rsidR="00EA6B1F" w:rsidRPr="00EA6B1F">
        <w:rPr>
          <w:rFonts w:ascii="Times New Roman" w:eastAsia="Times New Roman" w:hAnsi="Times New Roman" w:cs="Times New Roman"/>
          <w:sz w:val="28"/>
          <w:szCs w:val="28"/>
          <w:lang w:eastAsia="uk-UA"/>
        </w:rPr>
        <w:lastRenderedPageBreak/>
        <w:t>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p>
    <w:p w:rsidR="00EA6B1F" w:rsidRPr="00EA6B1F"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EA6B1F">
        <w:rPr>
          <w:rFonts w:ascii="Times New Roman" w:eastAsia="Times New Roman" w:hAnsi="Times New Roman" w:cs="Times New Roman"/>
          <w:sz w:val="28"/>
          <w:szCs w:val="28"/>
          <w:lang w:eastAsia="uk-UA"/>
        </w:rPr>
        <w:t>У 202</w:t>
      </w:r>
      <w:r w:rsidR="001640F3">
        <w:rPr>
          <w:rFonts w:ascii="Times New Roman" w:eastAsia="Times New Roman" w:hAnsi="Times New Roman" w:cs="Times New Roman"/>
          <w:sz w:val="28"/>
          <w:szCs w:val="28"/>
          <w:lang w:eastAsia="uk-UA"/>
        </w:rPr>
        <w:t>5/</w:t>
      </w:r>
      <w:r w:rsidRPr="00EA6B1F">
        <w:rPr>
          <w:rFonts w:ascii="Times New Roman" w:eastAsia="Times New Roman" w:hAnsi="Times New Roman" w:cs="Times New Roman"/>
          <w:sz w:val="28"/>
          <w:szCs w:val="28"/>
          <w:lang w:eastAsia="uk-UA"/>
        </w:rPr>
        <w:t>202</w:t>
      </w:r>
      <w:r w:rsidR="001640F3">
        <w:rPr>
          <w:rFonts w:ascii="Times New Roman" w:eastAsia="Times New Roman" w:hAnsi="Times New Roman" w:cs="Times New Roman"/>
          <w:sz w:val="28"/>
          <w:szCs w:val="28"/>
          <w:lang w:eastAsia="uk-UA"/>
        </w:rPr>
        <w:t>6</w:t>
      </w:r>
      <w:r w:rsidRPr="00EA6B1F">
        <w:rPr>
          <w:rFonts w:ascii="Times New Roman" w:eastAsia="Times New Roman" w:hAnsi="Times New Roman" w:cs="Times New Roman"/>
          <w:sz w:val="28"/>
          <w:szCs w:val="28"/>
          <w:lang w:eastAsia="uk-UA"/>
        </w:rPr>
        <w:t xml:space="preserve"> навчальному році питання збереження життя і здоров’я учнів та запобігання випадкам дитячого травматизму розглядалося на засіданнях педагогічної ради, інструктивно-методичних нарадах при директорові, засіданнях шкільних методичних об’єднань класних керівників тощо.</w:t>
      </w:r>
    </w:p>
    <w:p w:rsidR="00EA6B1F" w:rsidRPr="00EA6B1F" w:rsidRDefault="00A51A54"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1640F3">
        <w:rPr>
          <w:rFonts w:ascii="Times New Roman" w:eastAsia="Times New Roman" w:hAnsi="Times New Roman" w:cs="Times New Roman"/>
          <w:sz w:val="28"/>
          <w:szCs w:val="28"/>
          <w:lang w:eastAsia="uk-UA"/>
        </w:rPr>
        <w:t xml:space="preserve"> г</w:t>
      </w:r>
      <w:r>
        <w:rPr>
          <w:rFonts w:ascii="Times New Roman" w:eastAsia="Times New Roman" w:hAnsi="Times New Roman" w:cs="Times New Roman"/>
          <w:sz w:val="28"/>
          <w:szCs w:val="28"/>
          <w:lang w:eastAsia="uk-UA"/>
        </w:rPr>
        <w:t>і</w:t>
      </w:r>
      <w:r w:rsidR="001640F3">
        <w:rPr>
          <w:rFonts w:ascii="Times New Roman" w:eastAsia="Times New Roman" w:hAnsi="Times New Roman" w:cs="Times New Roman"/>
          <w:sz w:val="28"/>
          <w:szCs w:val="28"/>
          <w:lang w:eastAsia="uk-UA"/>
        </w:rPr>
        <w:t xml:space="preserve">мназії </w:t>
      </w:r>
      <w:r w:rsidR="00EA6B1F" w:rsidRPr="00EA6B1F">
        <w:rPr>
          <w:rFonts w:ascii="Times New Roman" w:eastAsia="Times New Roman" w:hAnsi="Times New Roman" w:cs="Times New Roman"/>
          <w:sz w:val="28"/>
          <w:szCs w:val="28"/>
          <w:lang w:eastAsia="uk-UA"/>
        </w:rPr>
        <w:t xml:space="preserve"> наявна система профілактичної роботи з цих питань, яка включає в себе комплекси занять за розділами</w:t>
      </w:r>
      <w:r w:rsidR="0010605F" w:rsidRPr="0010605F">
        <w:rPr>
          <w:rFonts w:ascii="Times New Roman" w:eastAsia="Times New Roman" w:hAnsi="Times New Roman" w:cs="Times New Roman"/>
          <w:sz w:val="28"/>
          <w:szCs w:val="28"/>
          <w:lang w:eastAsia="uk-UA"/>
        </w:rPr>
        <w:t>, які учні вивчають на уроках  «</w:t>
      </w:r>
      <w:r>
        <w:rPr>
          <w:rFonts w:ascii="Times New Roman" w:eastAsia="Times New Roman" w:hAnsi="Times New Roman" w:cs="Times New Roman"/>
          <w:sz w:val="28"/>
          <w:szCs w:val="28"/>
          <w:lang w:eastAsia="uk-UA"/>
        </w:rPr>
        <w:t>Здоров</w:t>
      </w:r>
      <w:r w:rsidRPr="00A51A54">
        <w:rPr>
          <w:rFonts w:ascii="Times New Roman" w:eastAsia="Times New Roman" w:hAnsi="Times New Roman" w:cs="Times New Roman"/>
          <w:sz w:val="28"/>
          <w:szCs w:val="28"/>
          <w:lang w:val="ru-RU" w:eastAsia="uk-UA"/>
        </w:rPr>
        <w:t>’</w:t>
      </w:r>
      <w:r w:rsidR="008665E6" w:rsidRPr="0010605F">
        <w:rPr>
          <w:rFonts w:ascii="Times New Roman" w:eastAsia="Times New Roman" w:hAnsi="Times New Roman" w:cs="Times New Roman"/>
          <w:sz w:val="28"/>
          <w:szCs w:val="28"/>
          <w:lang w:eastAsia="uk-UA"/>
        </w:rPr>
        <w:t>я</w:t>
      </w:r>
      <w:r w:rsidR="0010605F" w:rsidRPr="0010605F">
        <w:rPr>
          <w:rFonts w:ascii="Times New Roman" w:eastAsia="Times New Roman" w:hAnsi="Times New Roman" w:cs="Times New Roman"/>
          <w:sz w:val="28"/>
          <w:szCs w:val="28"/>
          <w:lang w:eastAsia="uk-UA"/>
        </w:rPr>
        <w:t xml:space="preserve">, безпека та добробут», </w:t>
      </w:r>
      <w:r w:rsidR="00EA6B1F" w:rsidRPr="00EA6B1F">
        <w:rPr>
          <w:rFonts w:ascii="Times New Roman" w:eastAsia="Times New Roman" w:hAnsi="Times New Roman" w:cs="Times New Roman"/>
          <w:sz w:val="28"/>
          <w:szCs w:val="28"/>
          <w:lang w:eastAsia="uk-UA"/>
        </w:rPr>
        <w:t>«Основ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w:t>
      </w:r>
      <w:r>
        <w:rPr>
          <w:rFonts w:ascii="Times New Roman" w:eastAsia="Times New Roman" w:hAnsi="Times New Roman" w:cs="Times New Roman"/>
          <w:sz w:val="28"/>
          <w:szCs w:val="28"/>
          <w:lang w:eastAsia="uk-UA"/>
        </w:rPr>
        <w:t xml:space="preserve"> травматизму. В кожному із приміщень гімназії</w:t>
      </w:r>
      <w:r w:rsidR="00EA6B1F" w:rsidRPr="00EA6B1F">
        <w:rPr>
          <w:rFonts w:ascii="Times New Roman" w:eastAsia="Times New Roman" w:hAnsi="Times New Roman" w:cs="Times New Roman"/>
          <w:sz w:val="28"/>
          <w:szCs w:val="28"/>
          <w:lang w:eastAsia="uk-UA"/>
        </w:rPr>
        <w:t xml:space="preserve"> розташований план евакуації на випадок пожежі або інших стихійних лих. Стан роботи з охорони праці, техні</w:t>
      </w:r>
      <w:r>
        <w:rPr>
          <w:rFonts w:ascii="Times New Roman" w:eastAsia="Times New Roman" w:hAnsi="Times New Roman" w:cs="Times New Roman"/>
          <w:sz w:val="28"/>
          <w:szCs w:val="28"/>
          <w:lang w:eastAsia="uk-UA"/>
        </w:rPr>
        <w:t>ки безпеки</w:t>
      </w:r>
      <w:r w:rsidR="00EA6B1F" w:rsidRPr="00EA6B1F">
        <w:rPr>
          <w:rFonts w:ascii="Times New Roman" w:eastAsia="Times New Roman" w:hAnsi="Times New Roman" w:cs="Times New Roman"/>
          <w:sz w:val="28"/>
          <w:szCs w:val="28"/>
          <w:lang w:eastAsia="uk-UA"/>
        </w:rPr>
        <w:t xml:space="preserve"> під час освітнього процесу в </w:t>
      </w:r>
      <w:r w:rsidR="0010605F" w:rsidRPr="0010605F">
        <w:rPr>
          <w:rFonts w:ascii="Times New Roman" w:eastAsia="Times New Roman" w:hAnsi="Times New Roman" w:cs="Times New Roman"/>
          <w:sz w:val="28"/>
          <w:szCs w:val="28"/>
          <w:lang w:eastAsia="uk-UA"/>
        </w:rPr>
        <w:t>закладі освіти</w:t>
      </w:r>
      <w:r w:rsidR="00EA6B1F" w:rsidRPr="00EA6B1F">
        <w:rPr>
          <w:rFonts w:ascii="Times New Roman" w:eastAsia="Times New Roman" w:hAnsi="Times New Roman" w:cs="Times New Roman"/>
          <w:sz w:val="28"/>
          <w:szCs w:val="28"/>
          <w:lang w:eastAsia="uk-UA"/>
        </w:rPr>
        <w:t xml:space="preserve"> у 202</w:t>
      </w:r>
      <w:r w:rsidR="001640F3">
        <w:rPr>
          <w:rFonts w:ascii="Times New Roman" w:eastAsia="Times New Roman" w:hAnsi="Times New Roman" w:cs="Times New Roman"/>
          <w:sz w:val="28"/>
          <w:szCs w:val="28"/>
          <w:lang w:eastAsia="uk-UA"/>
        </w:rPr>
        <w:t>5</w:t>
      </w:r>
      <w:r w:rsidR="00EA6B1F" w:rsidRPr="00EA6B1F">
        <w:rPr>
          <w:rFonts w:ascii="Times New Roman" w:eastAsia="Times New Roman" w:hAnsi="Times New Roman" w:cs="Times New Roman"/>
          <w:sz w:val="28"/>
          <w:szCs w:val="28"/>
          <w:lang w:eastAsia="uk-UA"/>
        </w:rPr>
        <w:t>/202</w:t>
      </w:r>
      <w:r w:rsidR="001640F3">
        <w:rPr>
          <w:rFonts w:ascii="Times New Roman" w:eastAsia="Times New Roman" w:hAnsi="Times New Roman" w:cs="Times New Roman"/>
          <w:sz w:val="28"/>
          <w:szCs w:val="28"/>
          <w:lang w:eastAsia="uk-UA"/>
        </w:rPr>
        <w:t>6</w:t>
      </w:r>
      <w:r w:rsidR="00EA6B1F" w:rsidRPr="00EA6B1F">
        <w:rPr>
          <w:rFonts w:ascii="Times New Roman" w:eastAsia="Times New Roman" w:hAnsi="Times New Roman" w:cs="Times New Roman"/>
          <w:sz w:val="28"/>
          <w:szCs w:val="28"/>
          <w:lang w:eastAsia="uk-UA"/>
        </w:rPr>
        <w:t xml:space="preserve"> навчальному році знаходився під щоденним контролем адміністрації .</w:t>
      </w:r>
    </w:p>
    <w:p w:rsidR="00EA6B1F" w:rsidRPr="00EA6B1F" w:rsidRDefault="001B1A7C"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класних журналах 1-9</w:t>
      </w:r>
      <w:r w:rsidR="00EA6B1F" w:rsidRPr="00EA6B1F">
        <w:rPr>
          <w:rFonts w:ascii="Times New Roman" w:eastAsia="Times New Roman" w:hAnsi="Times New Roman" w:cs="Times New Roman"/>
          <w:sz w:val="28"/>
          <w:szCs w:val="28"/>
          <w:lang w:eastAsia="uk-UA"/>
        </w:rPr>
        <w:t>-х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вибуховонебезпечними предметами, правил безпеки на воді та інші виховні заходи з попередження усіх видів дитячого травматизму.</w:t>
      </w:r>
    </w:p>
    <w:p w:rsidR="00EA6B1F" w:rsidRPr="00EA6B1F"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EA6B1F">
        <w:rPr>
          <w:rFonts w:ascii="Times New Roman" w:eastAsia="Times New Roman" w:hAnsi="Times New Roman" w:cs="Times New Roman"/>
          <w:sz w:val="28"/>
          <w:szCs w:val="28"/>
          <w:lang w:eastAsia="uk-UA"/>
        </w:rPr>
        <w:t>Учителями проводилися інструктажі з безпеки життєдіяльності, що зафіксовано в окремих журналах на уроках фізичної культури, т</w:t>
      </w:r>
      <w:r w:rsidR="001640F3">
        <w:rPr>
          <w:rFonts w:ascii="Times New Roman" w:eastAsia="Times New Roman" w:hAnsi="Times New Roman" w:cs="Times New Roman"/>
          <w:sz w:val="28"/>
          <w:szCs w:val="28"/>
          <w:lang w:eastAsia="uk-UA"/>
        </w:rPr>
        <w:t>ехнологій</w:t>
      </w:r>
      <w:r w:rsidRPr="00EA6B1F">
        <w:rPr>
          <w:rFonts w:ascii="Times New Roman" w:eastAsia="Times New Roman" w:hAnsi="Times New Roman" w:cs="Times New Roman"/>
          <w:sz w:val="28"/>
          <w:szCs w:val="28"/>
          <w:lang w:eastAsia="uk-UA"/>
        </w:rPr>
        <w:t xml:space="preserve">, фізики, хімії, інформатики, біології, під час прогулянок, екскурсій; бесіди з </w:t>
      </w:r>
      <w:r w:rsidRPr="00EA6B1F">
        <w:rPr>
          <w:rFonts w:ascii="Times New Roman" w:eastAsia="Times New Roman" w:hAnsi="Times New Roman" w:cs="Times New Roman"/>
          <w:sz w:val="28"/>
          <w:szCs w:val="28"/>
          <w:lang w:eastAsia="uk-UA"/>
        </w:rPr>
        <w:lastRenderedPageBreak/>
        <w:t>попередження усіх видів дитячого травматизму перед виходом на осінні, зимові та літні канікули.</w:t>
      </w:r>
    </w:p>
    <w:p w:rsidR="00EA6B1F" w:rsidRPr="00A339C5"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EA6B1F">
        <w:rPr>
          <w:rFonts w:ascii="Times New Roman" w:eastAsia="Times New Roman" w:hAnsi="Times New Roman" w:cs="Times New Roman"/>
          <w:sz w:val="28"/>
          <w:szCs w:val="28"/>
          <w:lang w:eastAsia="uk-UA"/>
        </w:rPr>
        <w:t>Аналізуючи наслідки травматизму серед учнів за 202</w:t>
      </w:r>
      <w:r w:rsidR="001640F3">
        <w:rPr>
          <w:rFonts w:ascii="Times New Roman" w:eastAsia="Times New Roman" w:hAnsi="Times New Roman" w:cs="Times New Roman"/>
          <w:sz w:val="28"/>
          <w:szCs w:val="28"/>
          <w:lang w:eastAsia="uk-UA"/>
        </w:rPr>
        <w:t>5</w:t>
      </w:r>
      <w:r w:rsidRPr="00EA6B1F">
        <w:rPr>
          <w:rFonts w:ascii="Times New Roman" w:eastAsia="Times New Roman" w:hAnsi="Times New Roman" w:cs="Times New Roman"/>
          <w:sz w:val="28"/>
          <w:szCs w:val="28"/>
          <w:lang w:eastAsia="uk-UA"/>
        </w:rPr>
        <w:t>/202</w:t>
      </w:r>
      <w:r w:rsidR="001640F3">
        <w:rPr>
          <w:rFonts w:ascii="Times New Roman" w:eastAsia="Times New Roman" w:hAnsi="Times New Roman" w:cs="Times New Roman"/>
          <w:sz w:val="28"/>
          <w:szCs w:val="28"/>
          <w:lang w:eastAsia="uk-UA"/>
        </w:rPr>
        <w:t>6</w:t>
      </w:r>
      <w:r w:rsidRPr="00EA6B1F">
        <w:rPr>
          <w:rFonts w:ascii="Times New Roman" w:eastAsia="Times New Roman" w:hAnsi="Times New Roman" w:cs="Times New Roman"/>
          <w:sz w:val="28"/>
          <w:szCs w:val="28"/>
          <w:lang w:eastAsia="uk-UA"/>
        </w:rPr>
        <w:t xml:space="preserve"> навчальний рік, ми  можемо стверджувати, що  випадки травм знизилися. З вересня 202</w:t>
      </w:r>
      <w:r w:rsidR="001640F3">
        <w:rPr>
          <w:rFonts w:ascii="Times New Roman" w:eastAsia="Times New Roman" w:hAnsi="Times New Roman" w:cs="Times New Roman"/>
          <w:sz w:val="28"/>
          <w:szCs w:val="28"/>
          <w:lang w:eastAsia="uk-UA"/>
        </w:rPr>
        <w:t>5</w:t>
      </w:r>
      <w:r w:rsidRPr="00EA6B1F">
        <w:rPr>
          <w:rFonts w:ascii="Times New Roman" w:eastAsia="Times New Roman" w:hAnsi="Times New Roman" w:cs="Times New Roman"/>
          <w:sz w:val="28"/>
          <w:szCs w:val="28"/>
          <w:lang w:eastAsia="uk-UA"/>
        </w:rPr>
        <w:t xml:space="preserve"> по червень 202</w:t>
      </w:r>
      <w:r w:rsidR="001640F3">
        <w:rPr>
          <w:rFonts w:ascii="Times New Roman" w:eastAsia="Times New Roman" w:hAnsi="Times New Roman" w:cs="Times New Roman"/>
          <w:sz w:val="28"/>
          <w:szCs w:val="28"/>
          <w:lang w:eastAsia="uk-UA"/>
        </w:rPr>
        <w:t>6</w:t>
      </w:r>
      <w:r w:rsidRPr="00EA6B1F">
        <w:rPr>
          <w:rFonts w:ascii="Times New Roman" w:eastAsia="Times New Roman" w:hAnsi="Times New Roman" w:cs="Times New Roman"/>
          <w:sz w:val="28"/>
          <w:szCs w:val="28"/>
          <w:lang w:eastAsia="uk-UA"/>
        </w:rPr>
        <w:t xml:space="preserve"> року </w:t>
      </w:r>
      <w:r w:rsidR="001640F3">
        <w:rPr>
          <w:rFonts w:ascii="Times New Roman" w:eastAsia="Times New Roman" w:hAnsi="Times New Roman" w:cs="Times New Roman"/>
          <w:sz w:val="28"/>
          <w:szCs w:val="28"/>
          <w:lang w:eastAsia="uk-UA"/>
        </w:rPr>
        <w:t xml:space="preserve">не </w:t>
      </w:r>
      <w:r w:rsidRPr="00EA6B1F">
        <w:rPr>
          <w:rFonts w:ascii="Times New Roman" w:eastAsia="Times New Roman" w:hAnsi="Times New Roman" w:cs="Times New Roman"/>
          <w:sz w:val="28"/>
          <w:szCs w:val="28"/>
          <w:lang w:eastAsia="uk-UA"/>
        </w:rPr>
        <w:t xml:space="preserve">було зафіксовано </w:t>
      </w:r>
      <w:r w:rsidR="00A51A54">
        <w:rPr>
          <w:rFonts w:ascii="Times New Roman" w:eastAsia="Times New Roman" w:hAnsi="Times New Roman" w:cs="Times New Roman"/>
          <w:sz w:val="28"/>
          <w:szCs w:val="28"/>
          <w:lang w:eastAsia="uk-UA"/>
        </w:rPr>
        <w:t>випадк</w:t>
      </w:r>
      <w:r w:rsidR="001640F3">
        <w:rPr>
          <w:rFonts w:ascii="Times New Roman" w:eastAsia="Times New Roman" w:hAnsi="Times New Roman" w:cs="Times New Roman"/>
          <w:sz w:val="28"/>
          <w:szCs w:val="28"/>
          <w:lang w:eastAsia="uk-UA"/>
        </w:rPr>
        <w:t>ів</w:t>
      </w:r>
      <w:r w:rsidRPr="00A339C5">
        <w:rPr>
          <w:rFonts w:ascii="Times New Roman" w:eastAsia="Times New Roman" w:hAnsi="Times New Roman" w:cs="Times New Roman"/>
          <w:sz w:val="28"/>
          <w:szCs w:val="28"/>
          <w:lang w:eastAsia="uk-UA"/>
        </w:rPr>
        <w:t xml:space="preserve"> травм </w:t>
      </w:r>
      <w:r w:rsidR="00A51A54">
        <w:rPr>
          <w:rFonts w:ascii="Times New Roman" w:eastAsia="Times New Roman" w:hAnsi="Times New Roman" w:cs="Times New Roman"/>
          <w:sz w:val="28"/>
          <w:szCs w:val="28"/>
          <w:lang w:eastAsia="uk-UA"/>
        </w:rPr>
        <w:t>під час освітнього процесу</w:t>
      </w:r>
      <w:r w:rsidRPr="00A339C5">
        <w:rPr>
          <w:rFonts w:ascii="Times New Roman" w:eastAsia="Times New Roman" w:hAnsi="Times New Roman" w:cs="Times New Roman"/>
          <w:sz w:val="28"/>
          <w:szCs w:val="28"/>
          <w:lang w:eastAsia="uk-UA"/>
        </w:rPr>
        <w:t xml:space="preserve">.  </w:t>
      </w:r>
    </w:p>
    <w:p w:rsidR="00EA6B1F" w:rsidRPr="00EA6B1F"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EA6B1F">
        <w:rPr>
          <w:rFonts w:ascii="Times New Roman" w:eastAsia="Times New Roman" w:hAnsi="Times New Roman" w:cs="Times New Roman"/>
          <w:sz w:val="28"/>
          <w:szCs w:val="28"/>
          <w:lang w:eastAsia="uk-UA"/>
        </w:rPr>
        <w:t>У 202</w:t>
      </w:r>
      <w:r w:rsidR="001640F3">
        <w:rPr>
          <w:rFonts w:ascii="Times New Roman" w:eastAsia="Times New Roman" w:hAnsi="Times New Roman" w:cs="Times New Roman"/>
          <w:sz w:val="28"/>
          <w:szCs w:val="28"/>
          <w:lang w:eastAsia="uk-UA"/>
        </w:rPr>
        <w:t>6</w:t>
      </w:r>
      <w:r w:rsidRPr="00EA6B1F">
        <w:rPr>
          <w:rFonts w:ascii="Times New Roman" w:eastAsia="Times New Roman" w:hAnsi="Times New Roman" w:cs="Times New Roman"/>
          <w:sz w:val="28"/>
          <w:szCs w:val="28"/>
          <w:lang w:eastAsia="uk-UA"/>
        </w:rPr>
        <w:t>/20</w:t>
      </w:r>
      <w:r w:rsidRPr="00EA6B1F">
        <w:rPr>
          <w:rFonts w:ascii="Times New Roman" w:eastAsia="Times New Roman" w:hAnsi="Times New Roman" w:cs="Times New Roman"/>
          <w:sz w:val="28"/>
          <w:szCs w:val="28"/>
          <w:lang w:val="ru-RU" w:eastAsia="uk-UA"/>
        </w:rPr>
        <w:t>2</w:t>
      </w:r>
      <w:r w:rsidR="001640F3">
        <w:rPr>
          <w:rFonts w:ascii="Times New Roman" w:eastAsia="Times New Roman" w:hAnsi="Times New Roman" w:cs="Times New Roman"/>
          <w:sz w:val="28"/>
          <w:szCs w:val="28"/>
          <w:lang w:val="ru-RU" w:eastAsia="uk-UA"/>
        </w:rPr>
        <w:t>7</w:t>
      </w:r>
      <w:r w:rsidRPr="00EA6B1F">
        <w:rPr>
          <w:rFonts w:ascii="Times New Roman" w:eastAsia="Times New Roman" w:hAnsi="Times New Roman" w:cs="Times New Roman"/>
          <w:sz w:val="28"/>
          <w:szCs w:val="28"/>
          <w:lang w:eastAsia="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EA6B1F" w:rsidRPr="00EA6B1F" w:rsidRDefault="00EA6B1F" w:rsidP="00EA6B1F">
      <w:pPr>
        <w:spacing w:after="0" w:line="240" w:lineRule="auto"/>
        <w:ind w:firstLine="708"/>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Протягом 202</w:t>
      </w:r>
      <w:r w:rsidR="001640F3">
        <w:rPr>
          <w:rFonts w:ascii="Times New Roman" w:eastAsia="Calibri" w:hAnsi="Times New Roman" w:cs="Times New Roman"/>
          <w:sz w:val="28"/>
          <w:szCs w:val="28"/>
        </w:rPr>
        <w:t>5</w:t>
      </w:r>
      <w:r w:rsidRPr="00EA6B1F">
        <w:rPr>
          <w:rFonts w:ascii="Times New Roman" w:eastAsia="Calibri" w:hAnsi="Times New Roman" w:cs="Times New Roman"/>
          <w:sz w:val="28"/>
          <w:szCs w:val="28"/>
        </w:rPr>
        <w:t>-202</w:t>
      </w:r>
      <w:r w:rsidR="001640F3">
        <w:rPr>
          <w:rFonts w:ascii="Times New Roman" w:eastAsia="Calibri" w:hAnsi="Times New Roman" w:cs="Times New Roman"/>
          <w:sz w:val="28"/>
          <w:szCs w:val="28"/>
        </w:rPr>
        <w:t>6</w:t>
      </w:r>
      <w:r w:rsidRPr="00EA6B1F">
        <w:rPr>
          <w:rFonts w:ascii="Times New Roman" w:eastAsia="Calibri" w:hAnsi="Times New Roman" w:cs="Times New Roman"/>
          <w:sz w:val="28"/>
          <w:szCs w:val="28"/>
        </w:rPr>
        <w:t xml:space="preserve"> навчального року системно здійснювався контроль за виконанням вимог щодо безпеки життєдіяльності учнів, дотрим</w:t>
      </w:r>
      <w:r w:rsidR="00A51A54">
        <w:rPr>
          <w:rFonts w:ascii="Times New Roman" w:eastAsia="Calibri" w:hAnsi="Times New Roman" w:cs="Times New Roman"/>
          <w:sz w:val="28"/>
          <w:szCs w:val="28"/>
        </w:rPr>
        <w:t>ання правил дорожнього руху</w:t>
      </w:r>
      <w:r w:rsidRPr="00EA6B1F">
        <w:rPr>
          <w:rFonts w:ascii="Times New Roman" w:eastAsia="Calibri" w:hAnsi="Times New Roman" w:cs="Times New Roman"/>
          <w:sz w:val="28"/>
          <w:szCs w:val="28"/>
        </w:rPr>
        <w:t xml:space="preserve">, протипожежної безпеки під час </w:t>
      </w:r>
      <w:r w:rsidR="0069045F">
        <w:rPr>
          <w:rFonts w:ascii="Times New Roman" w:eastAsia="Calibri" w:hAnsi="Times New Roman" w:cs="Times New Roman"/>
          <w:sz w:val="28"/>
          <w:szCs w:val="28"/>
        </w:rPr>
        <w:t>освітнього</w:t>
      </w:r>
      <w:r w:rsidRPr="00EA6B1F">
        <w:rPr>
          <w:rFonts w:ascii="Times New Roman" w:eastAsia="Calibri" w:hAnsi="Times New Roman" w:cs="Times New Roman"/>
          <w:sz w:val="28"/>
          <w:szCs w:val="28"/>
        </w:rPr>
        <w:t xml:space="preserve"> процесу та в позаурочний час. У роботі з дітьми педагогічні працівники дотримувалися вимог законів України «Про освіту», «Про </w:t>
      </w:r>
      <w:r w:rsidR="00120912">
        <w:rPr>
          <w:rFonts w:ascii="Times New Roman" w:eastAsia="Calibri" w:hAnsi="Times New Roman" w:cs="Times New Roman"/>
          <w:sz w:val="28"/>
          <w:szCs w:val="28"/>
        </w:rPr>
        <w:t xml:space="preserve">повну </w:t>
      </w:r>
      <w:r w:rsidRPr="00EA6B1F">
        <w:rPr>
          <w:rFonts w:ascii="Times New Roman" w:eastAsia="Calibri" w:hAnsi="Times New Roman" w:cs="Times New Roman"/>
          <w:sz w:val="28"/>
          <w:szCs w:val="28"/>
        </w:rPr>
        <w:t xml:space="preserve">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w:t>
      </w:r>
      <w:r w:rsidR="00C37FB9">
        <w:rPr>
          <w:rFonts w:ascii="Times New Roman" w:eastAsia="Calibri" w:hAnsi="Times New Roman" w:cs="Times New Roman"/>
          <w:sz w:val="28"/>
          <w:szCs w:val="28"/>
        </w:rPr>
        <w:t>закладу освіти</w:t>
      </w:r>
      <w:r w:rsidRPr="00EA6B1F">
        <w:rPr>
          <w:rFonts w:ascii="Times New Roman" w:eastAsia="Calibri" w:hAnsi="Times New Roman" w:cs="Times New Roman"/>
          <w:sz w:val="28"/>
          <w:szCs w:val="28"/>
        </w:rPr>
        <w:t xml:space="preserve"> щодо збереження життя та здоров’я учнів, запобігання травматизму серед учнів. 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журналах з ТБ, планах класних керівників, класних журналах.</w:t>
      </w:r>
    </w:p>
    <w:p w:rsidR="00EA6B1F" w:rsidRPr="00EA6B1F" w:rsidRDefault="00EA6B1F" w:rsidP="00EA6B1F">
      <w:pPr>
        <w:spacing w:after="0" w:line="240" w:lineRule="auto"/>
        <w:ind w:firstLine="708"/>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 xml:space="preserve">Питання безпеки життєдіяльності учнів під час </w:t>
      </w:r>
      <w:r w:rsidR="0010605F" w:rsidRPr="0010605F">
        <w:rPr>
          <w:rFonts w:ascii="Times New Roman" w:eastAsia="Calibri" w:hAnsi="Times New Roman" w:cs="Times New Roman"/>
          <w:sz w:val="28"/>
          <w:szCs w:val="28"/>
        </w:rPr>
        <w:t>освітнього</w:t>
      </w:r>
      <w:r w:rsidRPr="00EA6B1F">
        <w:rPr>
          <w:rFonts w:ascii="Times New Roman" w:eastAsia="Calibri" w:hAnsi="Times New Roman" w:cs="Times New Roman"/>
          <w:sz w:val="28"/>
          <w:szCs w:val="28"/>
        </w:rPr>
        <w:t xml:space="preserve"> процесу та в побуті обговорювалися під час засідань педагогічних рад, на нарадах при директорі, на класних батьківських зборах.</w:t>
      </w:r>
    </w:p>
    <w:p w:rsidR="001B1A7C" w:rsidRDefault="00EA6B1F" w:rsidP="00EA6B1F">
      <w:pPr>
        <w:spacing w:after="0" w:line="240" w:lineRule="auto"/>
        <w:ind w:firstLine="708"/>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 xml:space="preserve">Проведена соціальна паспортизація класів, </w:t>
      </w:r>
      <w:r w:rsidR="0010605F" w:rsidRPr="0010605F">
        <w:rPr>
          <w:rFonts w:ascii="Times New Roman" w:eastAsia="Calibri" w:hAnsi="Times New Roman" w:cs="Times New Roman"/>
          <w:sz w:val="28"/>
          <w:szCs w:val="28"/>
        </w:rPr>
        <w:t>закладу освіти</w:t>
      </w:r>
      <w:r w:rsidRPr="00EA6B1F">
        <w:rPr>
          <w:rFonts w:ascii="Times New Roman" w:eastAsia="Calibri" w:hAnsi="Times New Roman" w:cs="Times New Roman"/>
          <w:sz w:val="28"/>
          <w:szCs w:val="28"/>
        </w:rPr>
        <w:t>. Складені і опрацьовані списки дітей-інвалідів, дітей, які знаходяться під опікою та позбавлені батьківського піклування, дітей з багатодітних сімей, із малозабезпечених сімей, із неп</w:t>
      </w:r>
      <w:r w:rsidR="001B1A7C">
        <w:rPr>
          <w:rFonts w:ascii="Times New Roman" w:eastAsia="Calibri" w:hAnsi="Times New Roman" w:cs="Times New Roman"/>
          <w:sz w:val="28"/>
          <w:szCs w:val="28"/>
        </w:rPr>
        <w:t>овних сімей, дітей військовослужбовців</w:t>
      </w:r>
      <w:r w:rsidRPr="00EA6B1F">
        <w:rPr>
          <w:rFonts w:ascii="Times New Roman" w:eastAsia="Calibri" w:hAnsi="Times New Roman" w:cs="Times New Roman"/>
          <w:sz w:val="28"/>
          <w:szCs w:val="28"/>
        </w:rPr>
        <w:t xml:space="preserve">. </w:t>
      </w:r>
    </w:p>
    <w:p w:rsidR="00EA6B1F" w:rsidRPr="00EA6B1F" w:rsidRDefault="00EA6B1F" w:rsidP="001640F3">
      <w:pPr>
        <w:spacing w:after="0" w:line="240" w:lineRule="auto"/>
        <w:ind w:firstLine="708"/>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 xml:space="preserve">Для вивчення професійних нахилів і можливостей проведено тестування учнів </w:t>
      </w:r>
      <w:r w:rsidR="001640F3">
        <w:rPr>
          <w:rFonts w:ascii="Times New Roman" w:eastAsia="Calibri" w:hAnsi="Times New Roman" w:cs="Times New Roman"/>
          <w:sz w:val="28"/>
          <w:szCs w:val="28"/>
        </w:rPr>
        <w:t>8</w:t>
      </w:r>
      <w:r w:rsidRPr="00EA6B1F">
        <w:rPr>
          <w:rFonts w:ascii="Times New Roman" w:eastAsia="Calibri" w:hAnsi="Times New Roman" w:cs="Times New Roman"/>
          <w:sz w:val="28"/>
          <w:szCs w:val="28"/>
        </w:rPr>
        <w:t>-х, 9-х класів з метою надання допомоги у їх професійному самовизначенні. Проводилася зустріч у</w:t>
      </w:r>
      <w:r w:rsidR="001B1A7C">
        <w:rPr>
          <w:rFonts w:ascii="Times New Roman" w:eastAsia="Calibri" w:hAnsi="Times New Roman" w:cs="Times New Roman"/>
          <w:sz w:val="28"/>
          <w:szCs w:val="28"/>
        </w:rPr>
        <w:t>чнів</w:t>
      </w:r>
      <w:r w:rsidR="001640F3">
        <w:rPr>
          <w:rFonts w:ascii="Times New Roman" w:eastAsia="Calibri" w:hAnsi="Times New Roman" w:cs="Times New Roman"/>
          <w:sz w:val="28"/>
          <w:szCs w:val="28"/>
        </w:rPr>
        <w:t xml:space="preserve"> 8-</w:t>
      </w:r>
      <w:r w:rsidR="001B1A7C">
        <w:rPr>
          <w:rFonts w:ascii="Times New Roman" w:eastAsia="Calibri" w:hAnsi="Times New Roman" w:cs="Times New Roman"/>
          <w:sz w:val="28"/>
          <w:szCs w:val="28"/>
        </w:rPr>
        <w:t xml:space="preserve"> 9-х </w:t>
      </w:r>
      <w:r w:rsidR="001640F3">
        <w:rPr>
          <w:rFonts w:ascii="Times New Roman" w:eastAsia="Calibri" w:hAnsi="Times New Roman" w:cs="Times New Roman"/>
          <w:sz w:val="28"/>
          <w:szCs w:val="28"/>
        </w:rPr>
        <w:t xml:space="preserve">з </w:t>
      </w:r>
      <w:r w:rsidR="00A51A54">
        <w:rPr>
          <w:rFonts w:ascii="Times New Roman" w:eastAsia="Calibri" w:hAnsi="Times New Roman" w:cs="Times New Roman"/>
          <w:sz w:val="28"/>
          <w:szCs w:val="28"/>
        </w:rPr>
        <w:t>викладачами ВПУ</w:t>
      </w:r>
      <w:r w:rsidR="00442F8E">
        <w:rPr>
          <w:rFonts w:ascii="Times New Roman" w:eastAsia="Calibri" w:hAnsi="Times New Roman" w:cs="Times New Roman"/>
          <w:sz w:val="28"/>
          <w:szCs w:val="28"/>
        </w:rPr>
        <w:t xml:space="preserve"> архітектури та будівництва</w:t>
      </w:r>
      <w:r w:rsidR="00A51A54">
        <w:rPr>
          <w:rFonts w:ascii="Times New Roman" w:eastAsia="Calibri" w:hAnsi="Times New Roman" w:cs="Times New Roman"/>
          <w:sz w:val="28"/>
          <w:szCs w:val="28"/>
        </w:rPr>
        <w:t>,були організован</w:t>
      </w:r>
      <w:r w:rsidR="001640F3">
        <w:rPr>
          <w:rFonts w:ascii="Times New Roman" w:eastAsia="Calibri" w:hAnsi="Times New Roman" w:cs="Times New Roman"/>
          <w:sz w:val="28"/>
          <w:szCs w:val="28"/>
        </w:rPr>
        <w:t>а</w:t>
      </w:r>
      <w:r w:rsidR="00A51A54">
        <w:rPr>
          <w:rFonts w:ascii="Times New Roman" w:eastAsia="Calibri" w:hAnsi="Times New Roman" w:cs="Times New Roman"/>
          <w:sz w:val="28"/>
          <w:szCs w:val="28"/>
        </w:rPr>
        <w:t xml:space="preserve"> екскурсійн</w:t>
      </w:r>
      <w:r w:rsidR="001640F3">
        <w:rPr>
          <w:rFonts w:ascii="Times New Roman" w:eastAsia="Calibri" w:hAnsi="Times New Roman" w:cs="Times New Roman"/>
          <w:sz w:val="28"/>
          <w:szCs w:val="28"/>
        </w:rPr>
        <w:t>а</w:t>
      </w:r>
      <w:r w:rsidR="00A51A54">
        <w:rPr>
          <w:rFonts w:ascii="Times New Roman" w:eastAsia="Calibri" w:hAnsi="Times New Roman" w:cs="Times New Roman"/>
          <w:sz w:val="28"/>
          <w:szCs w:val="28"/>
        </w:rPr>
        <w:t xml:space="preserve"> поїздк</w:t>
      </w:r>
      <w:r w:rsidR="001640F3">
        <w:rPr>
          <w:rFonts w:ascii="Times New Roman" w:eastAsia="Calibri" w:hAnsi="Times New Roman" w:cs="Times New Roman"/>
          <w:sz w:val="28"/>
          <w:szCs w:val="28"/>
        </w:rPr>
        <w:t>а</w:t>
      </w:r>
      <w:r w:rsidR="00A51A54">
        <w:rPr>
          <w:rFonts w:ascii="Times New Roman" w:eastAsia="Calibri" w:hAnsi="Times New Roman" w:cs="Times New Roman"/>
          <w:sz w:val="28"/>
          <w:szCs w:val="28"/>
        </w:rPr>
        <w:t xml:space="preserve"> в </w:t>
      </w:r>
      <w:r w:rsidR="001640F3">
        <w:rPr>
          <w:rFonts w:ascii="Times New Roman" w:eastAsia="Calibri" w:hAnsi="Times New Roman" w:cs="Times New Roman"/>
          <w:sz w:val="28"/>
          <w:szCs w:val="28"/>
        </w:rPr>
        <w:t xml:space="preserve">заклад у м.Луцьк </w:t>
      </w:r>
      <w:r w:rsidR="00A51A54">
        <w:rPr>
          <w:rFonts w:ascii="Times New Roman" w:eastAsia="Calibri" w:hAnsi="Times New Roman" w:cs="Times New Roman"/>
          <w:sz w:val="28"/>
          <w:szCs w:val="28"/>
        </w:rPr>
        <w:t>.</w:t>
      </w:r>
    </w:p>
    <w:p w:rsidR="00EA6B1F" w:rsidRPr="00EA6B1F" w:rsidRDefault="00EA6B1F" w:rsidP="00EA6B1F">
      <w:pPr>
        <w:spacing w:after="0" w:line="240" w:lineRule="auto"/>
        <w:ind w:firstLine="708"/>
        <w:jc w:val="both"/>
        <w:rPr>
          <w:rFonts w:ascii="Times New Roman" w:eastAsia="Calibri" w:hAnsi="Times New Roman" w:cs="Times New Roman"/>
          <w:sz w:val="28"/>
          <w:szCs w:val="28"/>
          <w:shd w:val="clear" w:color="auto" w:fill="FFFFFF"/>
        </w:rPr>
      </w:pPr>
      <w:r w:rsidRPr="00EA6B1F">
        <w:rPr>
          <w:rFonts w:ascii="Times New Roman" w:eastAsia="Calibri" w:hAnsi="Times New Roman" w:cs="Times New Roman"/>
          <w:sz w:val="28"/>
          <w:szCs w:val="28"/>
          <w:shd w:val="clear" w:color="auto" w:fill="FFFFFF"/>
        </w:rPr>
        <w:t>Класні керівники та вчителі постійно тримають під контролем</w:t>
      </w:r>
      <w:r w:rsidR="002228A5">
        <w:rPr>
          <w:rFonts w:ascii="Times New Roman" w:eastAsia="Calibri" w:hAnsi="Times New Roman" w:cs="Times New Roman"/>
          <w:sz w:val="28"/>
          <w:szCs w:val="28"/>
          <w:shd w:val="clear" w:color="auto" w:fill="FFFFFF"/>
        </w:rPr>
        <w:t xml:space="preserve"> своїх учнів. В гімназії </w:t>
      </w:r>
      <w:r w:rsidRPr="00EA6B1F">
        <w:rPr>
          <w:rFonts w:ascii="Times New Roman" w:eastAsia="Calibri" w:hAnsi="Times New Roman" w:cs="Times New Roman"/>
          <w:sz w:val="28"/>
          <w:szCs w:val="28"/>
          <w:shd w:val="clear" w:color="auto" w:fill="FFFFFF"/>
        </w:rPr>
        <w:t xml:space="preserve">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проводять індивідуальні бесіди з батьками та дітьми.</w:t>
      </w:r>
    </w:p>
    <w:p w:rsidR="00EA6B1F" w:rsidRPr="00EA6B1F" w:rsidRDefault="00EA6B1F" w:rsidP="00EA6B1F">
      <w:pPr>
        <w:spacing w:after="0" w:line="240" w:lineRule="auto"/>
        <w:ind w:firstLine="708"/>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 xml:space="preserve">З метою запобігання травматизму та підтримання порядку на перервах протягом навчального року організовується чергування по </w:t>
      </w:r>
      <w:r w:rsidR="00C37FB9">
        <w:rPr>
          <w:rFonts w:ascii="Times New Roman" w:eastAsia="Calibri" w:hAnsi="Times New Roman" w:cs="Times New Roman"/>
          <w:sz w:val="28"/>
          <w:szCs w:val="28"/>
        </w:rPr>
        <w:t xml:space="preserve">закладу освіти </w:t>
      </w:r>
      <w:r w:rsidR="002228A5">
        <w:rPr>
          <w:rFonts w:ascii="Times New Roman" w:eastAsia="Calibri" w:hAnsi="Times New Roman" w:cs="Times New Roman"/>
          <w:sz w:val="28"/>
          <w:szCs w:val="28"/>
        </w:rPr>
        <w:t>учнів 8-9</w:t>
      </w:r>
      <w:r w:rsidRPr="00EA6B1F">
        <w:rPr>
          <w:rFonts w:ascii="Times New Roman" w:eastAsia="Calibri" w:hAnsi="Times New Roman" w:cs="Times New Roman"/>
          <w:sz w:val="28"/>
          <w:szCs w:val="28"/>
        </w:rPr>
        <w:t xml:space="preserve"> класів та вчителів. Але цей напрямок роботи ще потребує корекції і сумісних зусиль щодо покращення, а саме:</w:t>
      </w:r>
    </w:p>
    <w:p w:rsidR="00EA6B1F" w:rsidRPr="00EA6B1F" w:rsidRDefault="00EA6B1F" w:rsidP="00287472">
      <w:pPr>
        <w:numPr>
          <w:ilvl w:val="0"/>
          <w:numId w:val="7"/>
        </w:numPr>
        <w:suppressAutoHyphens/>
        <w:spacing w:before="100" w:after="0" w:line="240" w:lineRule="auto"/>
        <w:ind w:left="0" w:firstLine="709"/>
        <w:contextualSpacing/>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lastRenderedPageBreak/>
        <w:t>класним керівникам потрібно постійно контролювати своїх учнів під час чергування по школі, не перекладати свою відповідальність на інших вчителів;</w:t>
      </w:r>
    </w:p>
    <w:p w:rsidR="00EA6B1F" w:rsidRPr="00EA6B1F" w:rsidRDefault="00EA6B1F" w:rsidP="00287472">
      <w:pPr>
        <w:numPr>
          <w:ilvl w:val="0"/>
          <w:numId w:val="7"/>
        </w:numPr>
        <w:suppressAutoHyphens/>
        <w:spacing w:before="100" w:after="0" w:line="240" w:lineRule="auto"/>
        <w:ind w:left="0" w:firstLine="709"/>
        <w:contextualSpacing/>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класним керівникам  1-4 класів та вчителям-предметникам відповідально ставитись до обов’язків «Че</w:t>
      </w:r>
      <w:r w:rsidR="00A51A54">
        <w:rPr>
          <w:rFonts w:ascii="Times New Roman" w:eastAsia="Calibri" w:hAnsi="Times New Roman" w:cs="Times New Roman"/>
          <w:sz w:val="28"/>
          <w:szCs w:val="28"/>
        </w:rPr>
        <w:t>ргового вчителя» згідно «Графіка</w:t>
      </w:r>
      <w:r w:rsidRPr="00EA6B1F">
        <w:rPr>
          <w:rFonts w:ascii="Times New Roman" w:eastAsia="Calibri" w:hAnsi="Times New Roman" w:cs="Times New Roman"/>
          <w:sz w:val="28"/>
          <w:szCs w:val="28"/>
        </w:rPr>
        <w:t xml:space="preserve"> чергування вчителів по школі»;</w:t>
      </w:r>
    </w:p>
    <w:p w:rsidR="00EA6B1F" w:rsidRPr="00EA6B1F" w:rsidRDefault="00EA6B1F" w:rsidP="00287472">
      <w:pPr>
        <w:numPr>
          <w:ilvl w:val="0"/>
          <w:numId w:val="7"/>
        </w:numPr>
        <w:suppressAutoHyphens/>
        <w:spacing w:before="100" w:after="0" w:line="240" w:lineRule="auto"/>
        <w:ind w:left="0" w:firstLine="709"/>
        <w:contextualSpacing/>
        <w:jc w:val="both"/>
        <w:rPr>
          <w:rFonts w:ascii="Times New Roman" w:eastAsia="Calibri" w:hAnsi="Times New Roman" w:cs="Times New Roman"/>
          <w:sz w:val="28"/>
          <w:szCs w:val="28"/>
        </w:rPr>
      </w:pPr>
      <w:r w:rsidRPr="00EA6B1F">
        <w:rPr>
          <w:rFonts w:ascii="Times New Roman" w:eastAsia="Calibri" w:hAnsi="Times New Roman" w:cs="Times New Roman"/>
          <w:sz w:val="28"/>
          <w:szCs w:val="28"/>
        </w:rPr>
        <w:t>класним керівникам привчати учнів до культурної поведінки у школі, виховувати повагу до чергового учня та вчителя.</w:t>
      </w:r>
    </w:p>
    <w:p w:rsidR="00A51A54"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EA6B1F">
        <w:rPr>
          <w:rFonts w:ascii="Times New Roman" w:eastAsia="Times New Roman" w:hAnsi="Times New Roman" w:cs="Times New Roman"/>
          <w:sz w:val="28"/>
          <w:szCs w:val="28"/>
          <w:lang w:eastAsia="uk-UA"/>
        </w:rPr>
        <w:t>Головні завдання підготовки у сфері цивільного захисту школи у 202</w:t>
      </w:r>
      <w:r w:rsidR="001640F3">
        <w:rPr>
          <w:rFonts w:ascii="Times New Roman" w:eastAsia="Times New Roman" w:hAnsi="Times New Roman" w:cs="Times New Roman"/>
          <w:sz w:val="28"/>
          <w:szCs w:val="28"/>
          <w:lang w:eastAsia="uk-UA"/>
        </w:rPr>
        <w:t>5</w:t>
      </w:r>
      <w:r w:rsidRPr="00EA6B1F">
        <w:rPr>
          <w:rFonts w:ascii="Times New Roman" w:eastAsia="Times New Roman" w:hAnsi="Times New Roman" w:cs="Times New Roman"/>
          <w:sz w:val="28"/>
          <w:szCs w:val="28"/>
          <w:lang w:eastAsia="uk-UA"/>
        </w:rPr>
        <w:t>/202</w:t>
      </w:r>
      <w:r w:rsidR="001640F3">
        <w:rPr>
          <w:rFonts w:ascii="Times New Roman" w:eastAsia="Times New Roman" w:hAnsi="Times New Roman" w:cs="Times New Roman"/>
          <w:sz w:val="28"/>
          <w:szCs w:val="28"/>
          <w:lang w:eastAsia="uk-UA"/>
        </w:rPr>
        <w:t>6</w:t>
      </w:r>
      <w:r w:rsidRPr="00EA6B1F">
        <w:rPr>
          <w:rFonts w:ascii="Times New Roman" w:eastAsia="Times New Roman" w:hAnsi="Times New Roman" w:cs="Times New Roman"/>
          <w:sz w:val="28"/>
          <w:szCs w:val="28"/>
          <w:lang w:eastAsia="uk-UA"/>
        </w:rPr>
        <w:t xml:space="preserve"> навчальному році в основному виконані. </w:t>
      </w:r>
    </w:p>
    <w:p w:rsidR="00EA6B1F" w:rsidRPr="00EA6B1F"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EA6B1F">
        <w:rPr>
          <w:rFonts w:ascii="Times New Roman" w:eastAsia="Times New Roman" w:hAnsi="Times New Roman" w:cs="Times New Roman"/>
          <w:sz w:val="28"/>
          <w:szCs w:val="28"/>
          <w:lang w:eastAsia="uk-UA"/>
        </w:rPr>
        <w:t>У навчальному закладі були затверджені плани основних заходів підготовки цивільного захисту на 202</w:t>
      </w:r>
      <w:r w:rsidR="00A51A54">
        <w:rPr>
          <w:rFonts w:ascii="Times New Roman" w:eastAsia="Times New Roman" w:hAnsi="Times New Roman" w:cs="Times New Roman"/>
          <w:sz w:val="28"/>
          <w:szCs w:val="28"/>
          <w:lang w:eastAsia="uk-UA"/>
        </w:rPr>
        <w:t>5</w:t>
      </w:r>
      <w:r w:rsidR="0010605F">
        <w:rPr>
          <w:rFonts w:ascii="Times New Roman" w:eastAsia="Times New Roman" w:hAnsi="Times New Roman" w:cs="Times New Roman"/>
          <w:sz w:val="28"/>
          <w:szCs w:val="28"/>
          <w:lang w:eastAsia="uk-UA"/>
        </w:rPr>
        <w:t>-</w:t>
      </w:r>
      <w:r w:rsidRPr="00EA6B1F">
        <w:rPr>
          <w:rFonts w:ascii="Times New Roman" w:eastAsia="Times New Roman" w:hAnsi="Times New Roman" w:cs="Times New Roman"/>
          <w:sz w:val="28"/>
          <w:szCs w:val="28"/>
          <w:lang w:eastAsia="uk-UA"/>
        </w:rPr>
        <w:t>202</w:t>
      </w:r>
      <w:r w:rsidR="00A51A54">
        <w:rPr>
          <w:rFonts w:ascii="Times New Roman" w:eastAsia="Times New Roman" w:hAnsi="Times New Roman" w:cs="Times New Roman"/>
          <w:sz w:val="28"/>
          <w:szCs w:val="28"/>
          <w:lang w:eastAsia="uk-UA"/>
        </w:rPr>
        <w:t>6</w:t>
      </w:r>
      <w:r w:rsidRPr="00EA6B1F">
        <w:rPr>
          <w:rFonts w:ascii="Times New Roman" w:eastAsia="Times New Roman" w:hAnsi="Times New Roman" w:cs="Times New Roman"/>
          <w:sz w:val="28"/>
          <w:szCs w:val="28"/>
          <w:lang w:eastAsia="uk-UA"/>
        </w:rPr>
        <w:t> </w:t>
      </w:r>
      <w:r w:rsidR="0010605F">
        <w:rPr>
          <w:rFonts w:ascii="Times New Roman" w:eastAsia="Times New Roman" w:hAnsi="Times New Roman" w:cs="Times New Roman"/>
          <w:sz w:val="28"/>
          <w:szCs w:val="28"/>
          <w:lang w:eastAsia="uk-UA"/>
        </w:rPr>
        <w:t>н.  р.</w:t>
      </w:r>
      <w:r w:rsidRPr="00EA6B1F">
        <w:rPr>
          <w:rFonts w:ascii="Times New Roman" w:eastAsia="Times New Roman" w:hAnsi="Times New Roman" w:cs="Times New Roman"/>
          <w:sz w:val="28"/>
          <w:szCs w:val="28"/>
          <w:lang w:eastAsia="uk-UA"/>
        </w:rPr>
        <w:t>,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та постійного складу навчальних закладів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школи проводилася під час вивчення курсів  «Основ здор</w:t>
      </w:r>
      <w:r w:rsidR="002228A5">
        <w:rPr>
          <w:rFonts w:ascii="Times New Roman" w:eastAsia="Times New Roman" w:hAnsi="Times New Roman" w:cs="Times New Roman"/>
          <w:sz w:val="28"/>
          <w:szCs w:val="28"/>
          <w:lang w:eastAsia="uk-UA"/>
        </w:rPr>
        <w:t>ов‘я» у 5-9-х класах</w:t>
      </w:r>
      <w:r w:rsidRPr="00EA6B1F">
        <w:rPr>
          <w:rFonts w:ascii="Times New Roman" w:eastAsia="Times New Roman" w:hAnsi="Times New Roman" w:cs="Times New Roman"/>
          <w:sz w:val="28"/>
          <w:szCs w:val="28"/>
          <w:lang w:eastAsia="uk-UA"/>
        </w:rPr>
        <w:t>.</w:t>
      </w:r>
    </w:p>
    <w:p w:rsidR="00EA6B1F" w:rsidRDefault="00EA6B1F" w:rsidP="00EA6B1F">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EA6B1F">
        <w:rPr>
          <w:rFonts w:ascii="Times New Roman" w:eastAsia="Times New Roman" w:hAnsi="Times New Roman" w:cs="Times New Roman"/>
          <w:sz w:val="28"/>
          <w:szCs w:val="28"/>
          <w:lang w:eastAsia="uk-UA"/>
        </w:rPr>
        <w:t>Перевірка і закріплення учнями та педагогічним колективом навчального закладу теоретичних знань з ЦЗ, практичних навичок під час дій у екстремальних умовах здійснювалася під час проведення у закладі Дня цивільного захисту.</w:t>
      </w:r>
    </w:p>
    <w:p w:rsidR="00307710" w:rsidRPr="00307710" w:rsidRDefault="00307710" w:rsidP="00307710">
      <w:pPr>
        <w:shd w:val="clear" w:color="auto" w:fill="FFFFFF"/>
        <w:tabs>
          <w:tab w:val="left" w:pos="0"/>
        </w:tabs>
        <w:spacing w:after="0" w:line="240" w:lineRule="auto"/>
        <w:ind w:firstLine="709"/>
        <w:jc w:val="both"/>
        <w:rPr>
          <w:rFonts w:ascii="Times New Roman" w:eastAsia="Calibri" w:hAnsi="Times New Roman" w:cs="Times New Roman"/>
          <w:sz w:val="28"/>
        </w:rPr>
      </w:pPr>
      <w:r w:rsidRPr="00307710">
        <w:rPr>
          <w:rFonts w:ascii="Times New Roman" w:eastAsia="Times New Roman" w:hAnsi="Times New Roman" w:cs="Times New Roman"/>
          <w:sz w:val="28"/>
          <w:szCs w:val="28"/>
          <w:lang w:eastAsia="uk-UA"/>
        </w:rPr>
        <w:t>Результати анкетування свідчать, що учнів регулярно інформують учителі, керівництво закладу освіти щодо правил охорони праці, техніки безпеки під час занять, пожежної безпеки, правил поведінки п</w:t>
      </w:r>
      <w:r w:rsidR="00A51A54">
        <w:rPr>
          <w:rFonts w:ascii="Times New Roman" w:eastAsia="Times New Roman" w:hAnsi="Times New Roman" w:cs="Times New Roman"/>
          <w:sz w:val="28"/>
          <w:szCs w:val="28"/>
          <w:lang w:eastAsia="uk-UA"/>
        </w:rPr>
        <w:t>ід час надзвичайних ситуацій (91 %), 9</w:t>
      </w:r>
      <w:r w:rsidRPr="00307710">
        <w:rPr>
          <w:rFonts w:ascii="Times New Roman" w:eastAsia="Times New Roman" w:hAnsi="Times New Roman" w:cs="Times New Roman"/>
          <w:sz w:val="28"/>
          <w:szCs w:val="28"/>
          <w:lang w:eastAsia="uk-UA"/>
        </w:rPr>
        <w:t xml:space="preserve">% учнів відповіли, що здебільшого ні. </w:t>
      </w:r>
      <w:r w:rsidR="00A51A54">
        <w:rPr>
          <w:rFonts w:ascii="Times New Roman" w:eastAsia="Calibri" w:hAnsi="Times New Roman" w:cs="Times New Roman"/>
          <w:sz w:val="28"/>
        </w:rPr>
        <w:t>90</w:t>
      </w:r>
      <w:r w:rsidRPr="00307710">
        <w:rPr>
          <w:rFonts w:ascii="Times New Roman" w:eastAsia="Calibri" w:hAnsi="Times New Roman" w:cs="Times New Roman"/>
          <w:sz w:val="28"/>
        </w:rPr>
        <w:t>% здобувачів освіти стверджують, що вони по</w:t>
      </w:r>
      <w:r w:rsidR="00A51A54">
        <w:rPr>
          <w:rFonts w:ascii="Times New Roman" w:eastAsia="Calibri" w:hAnsi="Times New Roman" w:cs="Times New Roman"/>
          <w:sz w:val="28"/>
        </w:rPr>
        <w:t>чувають себе безпечно у школі, 10</w:t>
      </w:r>
      <w:r w:rsidRPr="00307710">
        <w:rPr>
          <w:rFonts w:ascii="Times New Roman" w:eastAsia="Calibri" w:hAnsi="Times New Roman" w:cs="Times New Roman"/>
          <w:sz w:val="28"/>
        </w:rPr>
        <w:t>% - здебільшого ні.</w:t>
      </w:r>
    </w:p>
    <w:p w:rsidR="007D584D" w:rsidRPr="003F36A7" w:rsidRDefault="003F36A7" w:rsidP="00EA6B1F">
      <w:pPr>
        <w:spacing w:after="0" w:line="240" w:lineRule="auto"/>
        <w:ind w:firstLine="709"/>
        <w:jc w:val="both"/>
        <w:textAlignment w:val="baseline"/>
        <w:rPr>
          <w:rFonts w:ascii="Times New Roman" w:eastAsia="Times New Roman" w:hAnsi="Times New Roman" w:cs="Times New Roman"/>
          <w:b/>
          <w:caps/>
          <w:color w:val="0070C0"/>
          <w:sz w:val="28"/>
          <w:szCs w:val="28"/>
          <w:bdr w:val="none" w:sz="0" w:space="0" w:color="auto" w:frame="1"/>
          <w:lang w:eastAsia="ru-RU"/>
        </w:rPr>
      </w:pPr>
      <w:r w:rsidRPr="003F36A7">
        <w:rPr>
          <w:rFonts w:ascii="Times New Roman" w:eastAsia="Times New Roman" w:hAnsi="Times New Roman" w:cs="Times New Roman"/>
          <w:b/>
          <w:color w:val="002060"/>
          <w:sz w:val="28"/>
          <w:szCs w:val="28"/>
          <w:lang w:eastAsia="ru-RU"/>
        </w:rPr>
        <w:t xml:space="preserve">Стратегічна ціль: </w:t>
      </w:r>
      <w:r w:rsidR="007D584D" w:rsidRPr="003F36A7">
        <w:rPr>
          <w:rFonts w:ascii="Times New Roman" w:eastAsia="Times New Roman" w:hAnsi="Times New Roman" w:cs="Times New Roman"/>
          <w:b/>
          <w:caps/>
          <w:color w:val="0070C0"/>
          <w:sz w:val="28"/>
          <w:szCs w:val="28"/>
          <w:bdr w:val="none" w:sz="0" w:space="0" w:color="auto" w:frame="1"/>
          <w:lang w:eastAsia="ru-RU"/>
        </w:rPr>
        <w:t>Створ</w:t>
      </w:r>
      <w:r w:rsidR="00D60BBB" w:rsidRPr="003F36A7">
        <w:rPr>
          <w:rFonts w:ascii="Times New Roman" w:eastAsia="Times New Roman" w:hAnsi="Times New Roman" w:cs="Times New Roman"/>
          <w:b/>
          <w:caps/>
          <w:color w:val="0070C0"/>
          <w:sz w:val="28"/>
          <w:szCs w:val="28"/>
          <w:bdr w:val="none" w:sz="0" w:space="0" w:color="auto" w:frame="1"/>
          <w:lang w:eastAsia="ru-RU"/>
        </w:rPr>
        <w:t>ення</w:t>
      </w:r>
      <w:r w:rsidR="007D584D" w:rsidRPr="003F36A7">
        <w:rPr>
          <w:rFonts w:ascii="Times New Roman" w:eastAsia="Times New Roman" w:hAnsi="Times New Roman" w:cs="Times New Roman"/>
          <w:b/>
          <w:caps/>
          <w:color w:val="0070C0"/>
          <w:sz w:val="28"/>
          <w:szCs w:val="28"/>
          <w:bdr w:val="none" w:sz="0" w:space="0" w:color="auto" w:frame="1"/>
          <w:lang w:eastAsia="ru-RU"/>
        </w:rPr>
        <w:t xml:space="preserve"> умов для здорового харчування учнів і працівників </w:t>
      </w:r>
    </w:p>
    <w:p w:rsidR="007D584D" w:rsidRDefault="007D584D" w:rsidP="00EA6B1F">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7D584D">
        <w:rPr>
          <w:rFonts w:ascii="Times New Roman" w:eastAsia="Times New Roman" w:hAnsi="Times New Roman" w:cs="Times New Roman"/>
          <w:sz w:val="28"/>
          <w:szCs w:val="28"/>
          <w:bdr w:val="none" w:sz="0" w:space="0" w:color="auto" w:frame="1"/>
          <w:lang w:eastAsia="ru-RU"/>
        </w:rPr>
        <w:t xml:space="preserve">Якісне і здорове харчування дітей — одна з умов здоров’я, розвитку та успішного навчання дітей. </w:t>
      </w:r>
      <w:r>
        <w:rPr>
          <w:rFonts w:ascii="Times New Roman" w:eastAsia="Times New Roman" w:hAnsi="Times New Roman" w:cs="Times New Roman"/>
          <w:sz w:val="28"/>
          <w:szCs w:val="28"/>
          <w:bdr w:val="none" w:sz="0" w:space="0" w:color="auto" w:frame="1"/>
          <w:lang w:eastAsia="ru-RU"/>
        </w:rPr>
        <w:t>Заклад освіти</w:t>
      </w:r>
      <w:r w:rsidRPr="007D584D">
        <w:rPr>
          <w:rFonts w:ascii="Times New Roman" w:eastAsia="Times New Roman" w:hAnsi="Times New Roman" w:cs="Times New Roman"/>
          <w:sz w:val="28"/>
          <w:szCs w:val="28"/>
          <w:bdr w:val="none" w:sz="0" w:space="0" w:color="auto" w:frame="1"/>
          <w:lang w:eastAsia="ru-RU"/>
        </w:rPr>
        <w:t>, в як</w:t>
      </w:r>
      <w:r>
        <w:rPr>
          <w:rFonts w:ascii="Times New Roman" w:eastAsia="Times New Roman" w:hAnsi="Times New Roman" w:cs="Times New Roman"/>
          <w:sz w:val="28"/>
          <w:szCs w:val="28"/>
          <w:bdr w:val="none" w:sz="0" w:space="0" w:color="auto" w:frame="1"/>
          <w:lang w:eastAsia="ru-RU"/>
        </w:rPr>
        <w:t>ому</w:t>
      </w:r>
      <w:r w:rsidRPr="007D584D">
        <w:rPr>
          <w:rFonts w:ascii="Times New Roman" w:eastAsia="Times New Roman" w:hAnsi="Times New Roman" w:cs="Times New Roman"/>
          <w:sz w:val="28"/>
          <w:szCs w:val="28"/>
          <w:bdr w:val="none" w:sz="0" w:space="0" w:color="auto" w:frame="1"/>
          <w:lang w:eastAsia="ru-RU"/>
        </w:rPr>
        <w:t xml:space="preserve"> дитина проводить більшу частину свого часу, має дбати про забезпечення умов для якісного і здорового харчування, а також формувати в учнів стійкі навички здорового харчування</w:t>
      </w:r>
      <w:r>
        <w:rPr>
          <w:rFonts w:ascii="Times New Roman" w:eastAsia="Times New Roman" w:hAnsi="Times New Roman" w:cs="Times New Roman"/>
          <w:sz w:val="28"/>
          <w:szCs w:val="28"/>
          <w:bdr w:val="none" w:sz="0" w:space="0" w:color="auto" w:frame="1"/>
          <w:lang w:eastAsia="ru-RU"/>
        </w:rPr>
        <w:t>.</w:t>
      </w:r>
    </w:p>
    <w:p w:rsidR="00EA6B1F" w:rsidRPr="00EA6B1F" w:rsidRDefault="00EA6B1F" w:rsidP="00EA6B1F">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EA6B1F">
        <w:rPr>
          <w:rFonts w:ascii="Times New Roman" w:eastAsia="Times New Roman" w:hAnsi="Times New Roman" w:cs="Times New Roman"/>
          <w:sz w:val="28"/>
          <w:szCs w:val="28"/>
          <w:bdr w:val="none" w:sz="0" w:space="0" w:color="auto" w:frame="1"/>
          <w:lang w:eastAsia="ru-RU"/>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EA6B1F" w:rsidRPr="00EA6B1F" w:rsidRDefault="00EA6B1F" w:rsidP="00A61E88">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EA6B1F">
        <w:rPr>
          <w:rFonts w:ascii="Times New Roman" w:eastAsia="Times New Roman" w:hAnsi="Times New Roman" w:cs="Times New Roman"/>
          <w:sz w:val="28"/>
          <w:szCs w:val="28"/>
          <w:bdr w:val="none" w:sz="0" w:space="0" w:color="auto" w:frame="1"/>
          <w:lang w:eastAsia="ru-RU"/>
        </w:rPr>
        <w:lastRenderedPageBreak/>
        <w:t>Згідно з вищезазначеними документами та затвердженого перспективного меню  для учнів 1</w:t>
      </w:r>
      <w:r w:rsidR="00A61E88">
        <w:rPr>
          <w:rFonts w:ascii="Times New Roman" w:eastAsia="Times New Roman" w:hAnsi="Times New Roman" w:cs="Times New Roman"/>
          <w:sz w:val="28"/>
          <w:szCs w:val="28"/>
          <w:bdr w:val="none" w:sz="0" w:space="0" w:color="auto" w:frame="1"/>
          <w:lang w:eastAsia="ru-RU"/>
        </w:rPr>
        <w:t>-9</w:t>
      </w:r>
      <w:r w:rsidRPr="00EA6B1F">
        <w:rPr>
          <w:rFonts w:ascii="Times New Roman" w:eastAsia="Times New Roman" w:hAnsi="Times New Roman" w:cs="Times New Roman"/>
          <w:sz w:val="28"/>
          <w:szCs w:val="28"/>
          <w:bdr w:val="none" w:sz="0" w:space="0" w:color="auto" w:frame="1"/>
          <w:lang w:eastAsia="ru-RU"/>
        </w:rPr>
        <w:t xml:space="preserve"> </w:t>
      </w:r>
      <w:r w:rsidR="00A61E88">
        <w:rPr>
          <w:rFonts w:ascii="Times New Roman" w:eastAsia="Times New Roman" w:hAnsi="Times New Roman" w:cs="Times New Roman"/>
          <w:sz w:val="28"/>
          <w:szCs w:val="28"/>
          <w:bdr w:val="none" w:sz="0" w:space="0" w:color="auto" w:frame="1"/>
          <w:lang w:eastAsia="ru-RU"/>
        </w:rPr>
        <w:t xml:space="preserve">класів  забезпечено </w:t>
      </w:r>
      <w:r w:rsidRPr="00EA6B1F">
        <w:rPr>
          <w:rFonts w:ascii="Times New Roman" w:eastAsia="Times New Roman" w:hAnsi="Times New Roman" w:cs="Times New Roman"/>
          <w:sz w:val="28"/>
          <w:szCs w:val="28"/>
          <w:bdr w:val="none" w:sz="0" w:space="0" w:color="auto" w:frame="1"/>
          <w:lang w:eastAsia="ru-RU"/>
        </w:rPr>
        <w:t xml:space="preserve"> одноразовим гарячим харчуванням.  Гаряче харчування  у</w:t>
      </w:r>
      <w:r w:rsidR="00D43FFF">
        <w:rPr>
          <w:rFonts w:ascii="Times New Roman" w:eastAsia="Times New Roman" w:hAnsi="Times New Roman" w:cs="Times New Roman"/>
          <w:sz w:val="28"/>
          <w:szCs w:val="28"/>
          <w:bdr w:val="none" w:sz="0" w:space="0" w:color="auto" w:frame="1"/>
          <w:lang w:eastAsia="ru-RU"/>
        </w:rPr>
        <w:t>чнів відбувається згідно  з графіком</w:t>
      </w:r>
      <w:r w:rsidRPr="00EA6B1F">
        <w:rPr>
          <w:rFonts w:ascii="Times New Roman" w:eastAsia="Times New Roman" w:hAnsi="Times New Roman" w:cs="Times New Roman"/>
          <w:sz w:val="28"/>
          <w:szCs w:val="28"/>
          <w:bdr w:val="none" w:sz="0" w:space="0" w:color="auto" w:frame="1"/>
          <w:lang w:eastAsia="ru-RU"/>
        </w:rPr>
        <w:t xml:space="preserve"> у їдальні. Щоденний контроль за організац</w:t>
      </w:r>
      <w:r w:rsidR="00A61E88">
        <w:rPr>
          <w:rFonts w:ascii="Times New Roman" w:eastAsia="Times New Roman" w:hAnsi="Times New Roman" w:cs="Times New Roman"/>
          <w:sz w:val="28"/>
          <w:szCs w:val="28"/>
          <w:bdr w:val="none" w:sz="0" w:space="0" w:color="auto" w:frame="1"/>
          <w:lang w:eastAsia="ru-RU"/>
        </w:rPr>
        <w:t>ією харчування учнів 1-9</w:t>
      </w:r>
      <w:r w:rsidRPr="00EA6B1F">
        <w:rPr>
          <w:rFonts w:ascii="Times New Roman" w:eastAsia="Times New Roman" w:hAnsi="Times New Roman" w:cs="Times New Roman"/>
          <w:sz w:val="28"/>
          <w:szCs w:val="28"/>
          <w:bdr w:val="none" w:sz="0" w:space="0" w:color="auto" w:frame="1"/>
          <w:lang w:eastAsia="ru-RU"/>
        </w:rPr>
        <w:t xml:space="preserve"> класів здійснюється медичною</w:t>
      </w:r>
      <w:r w:rsidR="00A61E88">
        <w:rPr>
          <w:rFonts w:ascii="Times New Roman" w:eastAsia="Times New Roman" w:hAnsi="Times New Roman" w:cs="Times New Roman"/>
          <w:sz w:val="28"/>
          <w:szCs w:val="28"/>
          <w:bdr w:val="none" w:sz="0" w:space="0" w:color="auto" w:frame="1"/>
          <w:lang w:eastAsia="ru-RU"/>
        </w:rPr>
        <w:t xml:space="preserve"> сестрою </w:t>
      </w:r>
      <w:r w:rsidRPr="00EA6B1F">
        <w:rPr>
          <w:rFonts w:ascii="Times New Roman" w:eastAsia="Times New Roman" w:hAnsi="Times New Roman" w:cs="Times New Roman"/>
          <w:sz w:val="28"/>
          <w:szCs w:val="28"/>
          <w:bdr w:val="none" w:sz="0" w:space="0" w:color="auto" w:frame="1"/>
          <w:lang w:eastAsia="ru-RU"/>
        </w:rPr>
        <w:t xml:space="preserve">, черговим адміністратором та класним керівником. </w:t>
      </w:r>
    </w:p>
    <w:p w:rsidR="00B2570B" w:rsidRDefault="00B2570B"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Основним завданням</w:t>
      </w:r>
      <w:r w:rsidRPr="00B2570B">
        <w:rPr>
          <w:rFonts w:ascii="Times New Roman" w:eastAsia="Times New Roman" w:hAnsi="Times New Roman" w:cs="Times New Roman"/>
          <w:sz w:val="28"/>
          <w:szCs w:val="28"/>
          <w:bdr w:val="none" w:sz="0" w:space="0" w:color="auto" w:frame="1"/>
          <w:lang w:eastAsia="ru-RU"/>
        </w:rPr>
        <w:t xml:space="preserve"> закладу </w:t>
      </w:r>
      <w:r w:rsidR="00D43FFF">
        <w:rPr>
          <w:rFonts w:ascii="Times New Roman" w:eastAsia="Times New Roman" w:hAnsi="Times New Roman" w:cs="Times New Roman"/>
          <w:sz w:val="28"/>
          <w:szCs w:val="28"/>
          <w:bdr w:val="none" w:sz="0" w:space="0" w:color="auto" w:frame="1"/>
          <w:lang w:eastAsia="ru-RU"/>
        </w:rPr>
        <w:t>у 202</w:t>
      </w:r>
      <w:r w:rsidR="001640F3">
        <w:rPr>
          <w:rFonts w:ascii="Times New Roman" w:eastAsia="Times New Roman" w:hAnsi="Times New Roman" w:cs="Times New Roman"/>
          <w:sz w:val="28"/>
          <w:szCs w:val="28"/>
          <w:bdr w:val="none" w:sz="0" w:space="0" w:color="auto" w:frame="1"/>
          <w:lang w:eastAsia="ru-RU"/>
        </w:rPr>
        <w:t>5</w:t>
      </w:r>
      <w:r w:rsidR="00D43FFF">
        <w:rPr>
          <w:rFonts w:ascii="Times New Roman" w:eastAsia="Times New Roman" w:hAnsi="Times New Roman" w:cs="Times New Roman"/>
          <w:sz w:val="28"/>
          <w:szCs w:val="28"/>
          <w:bdr w:val="none" w:sz="0" w:space="0" w:color="auto" w:frame="1"/>
          <w:lang w:eastAsia="ru-RU"/>
        </w:rPr>
        <w:t>-202</w:t>
      </w:r>
      <w:r w:rsidR="001640F3">
        <w:rPr>
          <w:rFonts w:ascii="Times New Roman" w:eastAsia="Times New Roman" w:hAnsi="Times New Roman" w:cs="Times New Roman"/>
          <w:sz w:val="28"/>
          <w:szCs w:val="28"/>
          <w:bdr w:val="none" w:sz="0" w:space="0" w:color="auto" w:frame="1"/>
          <w:lang w:eastAsia="ru-RU"/>
        </w:rPr>
        <w:t>6</w:t>
      </w:r>
      <w:r>
        <w:rPr>
          <w:rFonts w:ascii="Times New Roman" w:eastAsia="Times New Roman" w:hAnsi="Times New Roman" w:cs="Times New Roman"/>
          <w:sz w:val="28"/>
          <w:szCs w:val="28"/>
          <w:bdr w:val="none" w:sz="0" w:space="0" w:color="auto" w:frame="1"/>
          <w:lang w:eastAsia="ru-RU"/>
        </w:rPr>
        <w:t xml:space="preserve"> н. р. було не </w:t>
      </w:r>
      <w:r w:rsidRPr="00B2570B">
        <w:rPr>
          <w:rFonts w:ascii="Times New Roman" w:eastAsia="Times New Roman" w:hAnsi="Times New Roman" w:cs="Times New Roman"/>
          <w:sz w:val="28"/>
          <w:szCs w:val="28"/>
          <w:bdr w:val="none" w:sz="0" w:space="0" w:color="auto" w:frame="1"/>
          <w:lang w:eastAsia="ru-RU"/>
        </w:rPr>
        <w:t>лише створити належні умови для харчування, а й докласти зусиль, щоб діти хотіли харчуватися у шкільній їдальні.</w:t>
      </w:r>
      <w:r>
        <w:rPr>
          <w:rFonts w:ascii="Times New Roman" w:eastAsia="Times New Roman" w:hAnsi="Times New Roman" w:cs="Times New Roman"/>
          <w:sz w:val="28"/>
          <w:szCs w:val="28"/>
          <w:bdr w:val="none" w:sz="0" w:space="0" w:color="auto" w:frame="1"/>
          <w:lang w:eastAsia="ru-RU"/>
        </w:rPr>
        <w:t xml:space="preserve"> </w:t>
      </w:r>
      <w:r w:rsidRPr="00B2570B">
        <w:rPr>
          <w:rFonts w:ascii="Times New Roman" w:eastAsia="Times New Roman" w:hAnsi="Times New Roman" w:cs="Times New Roman"/>
          <w:sz w:val="28"/>
          <w:szCs w:val="28"/>
          <w:bdr w:val="none" w:sz="0" w:space="0" w:color="auto" w:frame="1"/>
          <w:lang w:eastAsia="ru-RU"/>
        </w:rPr>
        <w:t>Звичайно, велика роль у формуванні навичок здорового харчування належить сім’ї, але саме в школі має формуватися розуміння, що таке здорове</w:t>
      </w:r>
      <w:r>
        <w:rPr>
          <w:rFonts w:ascii="Times New Roman" w:eastAsia="Times New Roman" w:hAnsi="Times New Roman" w:cs="Times New Roman"/>
          <w:sz w:val="28"/>
          <w:szCs w:val="28"/>
          <w:bdr w:val="none" w:sz="0" w:space="0" w:color="auto" w:frame="1"/>
          <w:lang w:eastAsia="ru-RU"/>
        </w:rPr>
        <w:t xml:space="preserve"> </w:t>
      </w:r>
      <w:r w:rsidRPr="00B2570B">
        <w:rPr>
          <w:rFonts w:ascii="Times New Roman" w:eastAsia="Times New Roman" w:hAnsi="Times New Roman" w:cs="Times New Roman"/>
          <w:sz w:val="28"/>
          <w:szCs w:val="28"/>
          <w:bdr w:val="none" w:sz="0" w:space="0" w:color="auto" w:frame="1"/>
          <w:lang w:eastAsia="ru-RU"/>
        </w:rPr>
        <w:t>харчування</w:t>
      </w:r>
      <w:r>
        <w:rPr>
          <w:rFonts w:ascii="Times New Roman" w:eastAsia="Times New Roman" w:hAnsi="Times New Roman" w:cs="Times New Roman"/>
          <w:sz w:val="28"/>
          <w:szCs w:val="28"/>
          <w:bdr w:val="none" w:sz="0" w:space="0" w:color="auto" w:frame="1"/>
          <w:lang w:eastAsia="ru-RU"/>
        </w:rPr>
        <w:t>.</w:t>
      </w:r>
    </w:p>
    <w:p w:rsidR="00B2570B" w:rsidRPr="00B2570B" w:rsidRDefault="00B2570B"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2570B">
        <w:rPr>
          <w:rFonts w:ascii="Times New Roman" w:eastAsia="Times New Roman" w:hAnsi="Times New Roman" w:cs="Times New Roman"/>
          <w:sz w:val="28"/>
          <w:szCs w:val="28"/>
          <w:bdr w:val="none" w:sz="0" w:space="0" w:color="auto" w:frame="1"/>
          <w:lang w:eastAsia="ru-RU"/>
        </w:rPr>
        <w:t xml:space="preserve">Кроки, </w:t>
      </w:r>
      <w:r>
        <w:rPr>
          <w:rFonts w:ascii="Times New Roman" w:eastAsia="Times New Roman" w:hAnsi="Times New Roman" w:cs="Times New Roman"/>
          <w:sz w:val="28"/>
          <w:szCs w:val="28"/>
          <w:bdr w:val="none" w:sz="0" w:space="0" w:color="auto" w:frame="1"/>
          <w:lang w:eastAsia="ru-RU"/>
        </w:rPr>
        <w:t xml:space="preserve">виконані </w:t>
      </w:r>
      <w:r w:rsidRPr="00B2570B">
        <w:rPr>
          <w:rFonts w:ascii="Times New Roman" w:eastAsia="Times New Roman" w:hAnsi="Times New Roman" w:cs="Times New Roman"/>
          <w:sz w:val="28"/>
          <w:szCs w:val="28"/>
          <w:bdr w:val="none" w:sz="0" w:space="0" w:color="auto" w:frame="1"/>
          <w:lang w:eastAsia="ru-RU"/>
        </w:rPr>
        <w:t>для створення умов здорового харчування:</w:t>
      </w:r>
    </w:p>
    <w:p w:rsidR="00B2570B" w:rsidRPr="00B2570B" w:rsidRDefault="00B2570B"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2570B">
        <w:rPr>
          <w:rFonts w:ascii="Times New Roman" w:eastAsia="Times New Roman" w:hAnsi="Times New Roman" w:cs="Times New Roman"/>
          <w:sz w:val="28"/>
          <w:szCs w:val="28"/>
          <w:bdr w:val="none" w:sz="0" w:space="0" w:color="auto" w:frame="1"/>
          <w:lang w:eastAsia="ru-RU"/>
        </w:rPr>
        <w:t>• організ</w:t>
      </w:r>
      <w:r w:rsidR="00BD1EC4">
        <w:rPr>
          <w:rFonts w:ascii="Times New Roman" w:eastAsia="Times New Roman" w:hAnsi="Times New Roman" w:cs="Times New Roman"/>
          <w:sz w:val="28"/>
          <w:szCs w:val="28"/>
          <w:bdr w:val="none" w:sz="0" w:space="0" w:color="auto" w:frame="1"/>
          <w:lang w:eastAsia="ru-RU"/>
        </w:rPr>
        <w:t>о</w:t>
      </w:r>
      <w:r w:rsidRPr="00B2570B">
        <w:rPr>
          <w:rFonts w:ascii="Times New Roman" w:eastAsia="Times New Roman" w:hAnsi="Times New Roman" w:cs="Times New Roman"/>
          <w:sz w:val="28"/>
          <w:szCs w:val="28"/>
          <w:bdr w:val="none" w:sz="0" w:space="0" w:color="auto" w:frame="1"/>
          <w:lang w:eastAsia="ru-RU"/>
        </w:rPr>
        <w:t>ва</w:t>
      </w:r>
      <w:r>
        <w:rPr>
          <w:rFonts w:ascii="Times New Roman" w:eastAsia="Times New Roman" w:hAnsi="Times New Roman" w:cs="Times New Roman"/>
          <w:sz w:val="28"/>
          <w:szCs w:val="28"/>
          <w:bdr w:val="none" w:sz="0" w:space="0" w:color="auto" w:frame="1"/>
          <w:lang w:eastAsia="ru-RU"/>
        </w:rPr>
        <w:t>но</w:t>
      </w:r>
      <w:r w:rsidRPr="00B2570B">
        <w:rPr>
          <w:rFonts w:ascii="Times New Roman" w:eastAsia="Times New Roman" w:hAnsi="Times New Roman" w:cs="Times New Roman"/>
          <w:sz w:val="28"/>
          <w:szCs w:val="28"/>
          <w:bdr w:val="none" w:sz="0" w:space="0" w:color="auto" w:frame="1"/>
          <w:lang w:eastAsia="ru-RU"/>
        </w:rPr>
        <w:t xml:space="preserve"> зручний режим харчування для всіх учнів </w:t>
      </w:r>
      <w:r>
        <w:rPr>
          <w:rFonts w:ascii="Times New Roman" w:eastAsia="Times New Roman" w:hAnsi="Times New Roman" w:cs="Times New Roman"/>
          <w:sz w:val="28"/>
          <w:szCs w:val="28"/>
          <w:bdr w:val="none" w:sz="0" w:space="0" w:color="auto" w:frame="1"/>
          <w:lang w:eastAsia="ru-RU"/>
        </w:rPr>
        <w:t>закладу освіти</w:t>
      </w:r>
      <w:r w:rsidRPr="00B2570B">
        <w:rPr>
          <w:rFonts w:ascii="Times New Roman" w:eastAsia="Times New Roman" w:hAnsi="Times New Roman" w:cs="Times New Roman"/>
          <w:sz w:val="28"/>
          <w:szCs w:val="28"/>
          <w:bdr w:val="none" w:sz="0" w:space="0" w:color="auto" w:frame="1"/>
          <w:lang w:eastAsia="ru-RU"/>
        </w:rPr>
        <w:t>, враховуючи кількість учнів (наявність початкової школи), пропускну можливість їдальні та інші умови закладу;</w:t>
      </w:r>
    </w:p>
    <w:p w:rsidR="00B2570B" w:rsidRPr="00B2570B" w:rsidRDefault="00B2570B"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2570B">
        <w:rPr>
          <w:rFonts w:ascii="Times New Roman" w:eastAsia="Times New Roman" w:hAnsi="Times New Roman" w:cs="Times New Roman"/>
          <w:sz w:val="28"/>
          <w:szCs w:val="28"/>
          <w:bdr w:val="none" w:sz="0" w:space="0" w:color="auto" w:frame="1"/>
          <w:lang w:eastAsia="ru-RU"/>
        </w:rPr>
        <w:t>• розроб</w:t>
      </w:r>
      <w:r>
        <w:rPr>
          <w:rFonts w:ascii="Times New Roman" w:eastAsia="Times New Roman" w:hAnsi="Times New Roman" w:cs="Times New Roman"/>
          <w:sz w:val="28"/>
          <w:szCs w:val="28"/>
          <w:bdr w:val="none" w:sz="0" w:space="0" w:color="auto" w:frame="1"/>
          <w:lang w:eastAsia="ru-RU"/>
        </w:rPr>
        <w:t>лене</w:t>
      </w:r>
      <w:r w:rsidRPr="00B2570B">
        <w:rPr>
          <w:rFonts w:ascii="Times New Roman" w:eastAsia="Times New Roman" w:hAnsi="Times New Roman" w:cs="Times New Roman"/>
          <w:sz w:val="28"/>
          <w:szCs w:val="28"/>
          <w:bdr w:val="none" w:sz="0" w:space="0" w:color="auto" w:frame="1"/>
          <w:lang w:eastAsia="ru-RU"/>
        </w:rPr>
        <w:t xml:space="preserve"> 4-х тижневе сезонне меню, яке враховує рекомендації МОЗ щодо здорового харчування у закладах освіти, пропонує дітям смачні та апетитні страви;</w:t>
      </w:r>
    </w:p>
    <w:p w:rsidR="00B2570B" w:rsidRPr="00B2570B" w:rsidRDefault="00B2570B"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2570B">
        <w:rPr>
          <w:rFonts w:ascii="Times New Roman" w:eastAsia="Times New Roman" w:hAnsi="Times New Roman" w:cs="Times New Roman"/>
          <w:sz w:val="28"/>
          <w:szCs w:val="28"/>
          <w:bdr w:val="none" w:sz="0" w:space="0" w:color="auto" w:frame="1"/>
          <w:lang w:eastAsia="ru-RU"/>
        </w:rPr>
        <w:t>• регулярно проводи</w:t>
      </w:r>
      <w:r>
        <w:rPr>
          <w:rFonts w:ascii="Times New Roman" w:eastAsia="Times New Roman" w:hAnsi="Times New Roman" w:cs="Times New Roman"/>
          <w:sz w:val="28"/>
          <w:szCs w:val="28"/>
          <w:bdr w:val="none" w:sz="0" w:space="0" w:color="auto" w:frame="1"/>
          <w:lang w:eastAsia="ru-RU"/>
        </w:rPr>
        <w:t>вся</w:t>
      </w:r>
      <w:r w:rsidRPr="00B2570B">
        <w:rPr>
          <w:rFonts w:ascii="Times New Roman" w:eastAsia="Times New Roman" w:hAnsi="Times New Roman" w:cs="Times New Roman"/>
          <w:sz w:val="28"/>
          <w:szCs w:val="28"/>
          <w:bdr w:val="none" w:sz="0" w:space="0" w:color="auto" w:frame="1"/>
          <w:lang w:eastAsia="ru-RU"/>
        </w:rPr>
        <w:t xml:space="preserve"> моніторинг стану справ у їдальні, запрошува</w:t>
      </w:r>
      <w:r>
        <w:rPr>
          <w:rFonts w:ascii="Times New Roman" w:eastAsia="Times New Roman" w:hAnsi="Times New Roman" w:cs="Times New Roman"/>
          <w:sz w:val="28"/>
          <w:szCs w:val="28"/>
          <w:bdr w:val="none" w:sz="0" w:space="0" w:color="auto" w:frame="1"/>
          <w:lang w:eastAsia="ru-RU"/>
        </w:rPr>
        <w:t>лися</w:t>
      </w:r>
      <w:r w:rsidRPr="00B2570B">
        <w:rPr>
          <w:rFonts w:ascii="Times New Roman" w:eastAsia="Times New Roman" w:hAnsi="Times New Roman" w:cs="Times New Roman"/>
          <w:sz w:val="28"/>
          <w:szCs w:val="28"/>
          <w:bdr w:val="none" w:sz="0" w:space="0" w:color="auto" w:frame="1"/>
          <w:lang w:eastAsia="ru-RU"/>
        </w:rPr>
        <w:t xml:space="preserve"> батьк</w:t>
      </w:r>
      <w:r>
        <w:rPr>
          <w:rFonts w:ascii="Times New Roman" w:eastAsia="Times New Roman" w:hAnsi="Times New Roman" w:cs="Times New Roman"/>
          <w:sz w:val="28"/>
          <w:szCs w:val="28"/>
          <w:bdr w:val="none" w:sz="0" w:space="0" w:color="auto" w:frame="1"/>
          <w:lang w:eastAsia="ru-RU"/>
        </w:rPr>
        <w:t>и</w:t>
      </w:r>
      <w:r w:rsidRPr="00B2570B">
        <w:rPr>
          <w:rFonts w:ascii="Times New Roman" w:eastAsia="Times New Roman" w:hAnsi="Times New Roman" w:cs="Times New Roman"/>
          <w:sz w:val="28"/>
          <w:szCs w:val="28"/>
          <w:bdr w:val="none" w:sz="0" w:space="0" w:color="auto" w:frame="1"/>
          <w:lang w:eastAsia="ru-RU"/>
        </w:rPr>
        <w:t xml:space="preserve"> до контролю за харчуванням у </w:t>
      </w:r>
      <w:r>
        <w:rPr>
          <w:rFonts w:ascii="Times New Roman" w:eastAsia="Times New Roman" w:hAnsi="Times New Roman" w:cs="Times New Roman"/>
          <w:sz w:val="28"/>
          <w:szCs w:val="28"/>
          <w:bdr w:val="none" w:sz="0" w:space="0" w:color="auto" w:frame="1"/>
          <w:lang w:eastAsia="ru-RU"/>
        </w:rPr>
        <w:t>закладі освіти</w:t>
      </w:r>
      <w:r w:rsidRPr="00B2570B">
        <w:rPr>
          <w:rFonts w:ascii="Times New Roman" w:eastAsia="Times New Roman" w:hAnsi="Times New Roman" w:cs="Times New Roman"/>
          <w:sz w:val="28"/>
          <w:szCs w:val="28"/>
          <w:bdr w:val="none" w:sz="0" w:space="0" w:color="auto" w:frame="1"/>
          <w:lang w:eastAsia="ru-RU"/>
        </w:rPr>
        <w:t>;</w:t>
      </w:r>
    </w:p>
    <w:p w:rsidR="00B2570B" w:rsidRPr="00B2570B" w:rsidRDefault="00B2570B"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2570B">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 xml:space="preserve">враховано </w:t>
      </w:r>
      <w:r w:rsidRPr="00B2570B">
        <w:rPr>
          <w:rFonts w:ascii="Times New Roman" w:eastAsia="Times New Roman" w:hAnsi="Times New Roman" w:cs="Times New Roman"/>
          <w:sz w:val="28"/>
          <w:szCs w:val="28"/>
          <w:bdr w:val="none" w:sz="0" w:space="0" w:color="auto" w:frame="1"/>
          <w:lang w:eastAsia="ru-RU"/>
        </w:rPr>
        <w:t>думк</w:t>
      </w:r>
      <w:r>
        <w:rPr>
          <w:rFonts w:ascii="Times New Roman" w:eastAsia="Times New Roman" w:hAnsi="Times New Roman" w:cs="Times New Roman"/>
          <w:sz w:val="28"/>
          <w:szCs w:val="28"/>
          <w:bdr w:val="none" w:sz="0" w:space="0" w:color="auto" w:frame="1"/>
          <w:lang w:eastAsia="ru-RU"/>
        </w:rPr>
        <w:t>у</w:t>
      </w:r>
      <w:r w:rsidRPr="00B2570B">
        <w:rPr>
          <w:rFonts w:ascii="Times New Roman" w:eastAsia="Times New Roman" w:hAnsi="Times New Roman" w:cs="Times New Roman"/>
          <w:sz w:val="28"/>
          <w:szCs w:val="28"/>
          <w:bdr w:val="none" w:sz="0" w:space="0" w:color="auto" w:frame="1"/>
          <w:lang w:eastAsia="ru-RU"/>
        </w:rPr>
        <w:t xml:space="preserve"> дітей, батьків, працівників закладу щодо покращення умов харчування, змін у меню</w:t>
      </w:r>
      <w:r>
        <w:rPr>
          <w:rFonts w:ascii="Times New Roman" w:eastAsia="Times New Roman" w:hAnsi="Times New Roman" w:cs="Times New Roman"/>
          <w:sz w:val="28"/>
          <w:szCs w:val="28"/>
          <w:bdr w:val="none" w:sz="0" w:space="0" w:color="auto" w:frame="1"/>
          <w:lang w:eastAsia="ru-RU"/>
        </w:rPr>
        <w:t xml:space="preserve"> (за результатами анкетування</w:t>
      </w:r>
      <w:r w:rsidR="00BD1EC4">
        <w:rPr>
          <w:rFonts w:ascii="Times New Roman" w:eastAsia="Times New Roman" w:hAnsi="Times New Roman" w:cs="Times New Roman"/>
          <w:sz w:val="28"/>
          <w:szCs w:val="28"/>
          <w:bdr w:val="none" w:sz="0" w:space="0" w:color="auto" w:frame="1"/>
          <w:lang w:eastAsia="ru-RU"/>
        </w:rPr>
        <w:t xml:space="preserve"> учнів, вчителів, батьків</w:t>
      </w:r>
      <w:r>
        <w:rPr>
          <w:rFonts w:ascii="Times New Roman" w:eastAsia="Times New Roman" w:hAnsi="Times New Roman" w:cs="Times New Roman"/>
          <w:sz w:val="28"/>
          <w:szCs w:val="28"/>
          <w:bdr w:val="none" w:sz="0" w:space="0" w:color="auto" w:frame="1"/>
          <w:lang w:eastAsia="ru-RU"/>
        </w:rPr>
        <w:t>)</w:t>
      </w:r>
      <w:r w:rsidRPr="00B2570B">
        <w:rPr>
          <w:rFonts w:ascii="Times New Roman" w:eastAsia="Times New Roman" w:hAnsi="Times New Roman" w:cs="Times New Roman"/>
          <w:sz w:val="28"/>
          <w:szCs w:val="28"/>
          <w:bdr w:val="none" w:sz="0" w:space="0" w:color="auto" w:frame="1"/>
          <w:lang w:eastAsia="ru-RU"/>
        </w:rPr>
        <w:t>;</w:t>
      </w:r>
    </w:p>
    <w:p w:rsidR="00B2570B" w:rsidRDefault="00B2570B"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2570B">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обговорення тем</w:t>
      </w:r>
      <w:r w:rsidRPr="00B2570B">
        <w:rPr>
          <w:rFonts w:ascii="Times New Roman" w:eastAsia="Times New Roman" w:hAnsi="Times New Roman" w:cs="Times New Roman"/>
          <w:sz w:val="28"/>
          <w:szCs w:val="28"/>
          <w:bdr w:val="none" w:sz="0" w:space="0" w:color="auto" w:frame="1"/>
          <w:lang w:eastAsia="ru-RU"/>
        </w:rPr>
        <w:t xml:space="preserve"> здорового харчув</w:t>
      </w:r>
      <w:r>
        <w:rPr>
          <w:rFonts w:ascii="Times New Roman" w:eastAsia="Times New Roman" w:hAnsi="Times New Roman" w:cs="Times New Roman"/>
          <w:sz w:val="28"/>
          <w:szCs w:val="28"/>
          <w:bdr w:val="none" w:sz="0" w:space="0" w:color="auto" w:frame="1"/>
          <w:lang w:eastAsia="ru-RU"/>
        </w:rPr>
        <w:t xml:space="preserve">ання під час навчальних занять, </w:t>
      </w:r>
      <w:r w:rsidRPr="00B2570B">
        <w:rPr>
          <w:rFonts w:ascii="Times New Roman" w:eastAsia="Times New Roman" w:hAnsi="Times New Roman" w:cs="Times New Roman"/>
          <w:sz w:val="28"/>
          <w:szCs w:val="28"/>
          <w:bdr w:val="none" w:sz="0" w:space="0" w:color="auto" w:frame="1"/>
          <w:lang w:eastAsia="ru-RU"/>
        </w:rPr>
        <w:t>позакласної роботи, у спілкуванні з батьками, зокрема наголошу</w:t>
      </w:r>
      <w:r>
        <w:rPr>
          <w:rFonts w:ascii="Times New Roman" w:eastAsia="Times New Roman" w:hAnsi="Times New Roman" w:cs="Times New Roman"/>
          <w:sz w:val="28"/>
          <w:szCs w:val="28"/>
          <w:bdr w:val="none" w:sz="0" w:space="0" w:color="auto" w:frame="1"/>
          <w:lang w:eastAsia="ru-RU"/>
        </w:rPr>
        <w:t xml:space="preserve">ючи </w:t>
      </w:r>
      <w:r w:rsidRPr="00B2570B">
        <w:rPr>
          <w:rFonts w:ascii="Times New Roman" w:eastAsia="Times New Roman" w:hAnsi="Times New Roman" w:cs="Times New Roman"/>
          <w:sz w:val="28"/>
          <w:szCs w:val="28"/>
          <w:bdr w:val="none" w:sz="0" w:space="0" w:color="auto" w:frame="1"/>
          <w:lang w:eastAsia="ru-RU"/>
        </w:rPr>
        <w:t>на користі овочів, фруктів та ягід у щоденному раціоні.</w:t>
      </w:r>
    </w:p>
    <w:p w:rsidR="00EA6B1F" w:rsidRPr="00EA6B1F" w:rsidRDefault="00EA6B1F" w:rsidP="00B2570B">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EA6B1F">
        <w:rPr>
          <w:rFonts w:ascii="Times New Roman" w:eastAsia="Times New Roman" w:hAnsi="Times New Roman" w:cs="Times New Roman"/>
          <w:sz w:val="28"/>
          <w:szCs w:val="28"/>
          <w:bdr w:val="none" w:sz="0" w:space="0" w:color="auto" w:frame="1"/>
          <w:lang w:eastAsia="ru-RU"/>
        </w:rPr>
        <w:t>Навчальний заклад укомплектований штатом</w:t>
      </w:r>
      <w:r w:rsidR="00A61E88">
        <w:rPr>
          <w:rFonts w:ascii="Times New Roman" w:eastAsia="Times New Roman" w:hAnsi="Times New Roman" w:cs="Times New Roman"/>
          <w:sz w:val="28"/>
          <w:szCs w:val="28"/>
          <w:bdr w:val="none" w:sz="0" w:space="0" w:color="auto" w:frame="1"/>
          <w:lang w:eastAsia="ru-RU"/>
        </w:rPr>
        <w:t xml:space="preserve"> кухарів </w:t>
      </w:r>
      <w:r w:rsidRPr="00EA6B1F">
        <w:rPr>
          <w:rFonts w:ascii="Times New Roman" w:eastAsia="Times New Roman" w:hAnsi="Times New Roman" w:cs="Times New Roman"/>
          <w:sz w:val="28"/>
          <w:szCs w:val="28"/>
          <w:bdr w:val="none" w:sz="0" w:space="0" w:color="auto" w:frame="1"/>
          <w:lang w:eastAsia="ru-RU"/>
        </w:rPr>
        <w:t>. Поточні ремонти у при</w:t>
      </w:r>
      <w:r w:rsidR="00D43FFF">
        <w:rPr>
          <w:rFonts w:ascii="Times New Roman" w:eastAsia="Times New Roman" w:hAnsi="Times New Roman" w:cs="Times New Roman"/>
          <w:sz w:val="28"/>
          <w:szCs w:val="28"/>
          <w:bdr w:val="none" w:sz="0" w:space="0" w:color="auto" w:frame="1"/>
          <w:lang w:eastAsia="ru-RU"/>
        </w:rPr>
        <w:t>міщеннях їдальні та харчобл</w:t>
      </w:r>
      <w:r w:rsidR="005C3183">
        <w:rPr>
          <w:rFonts w:ascii="Times New Roman" w:eastAsia="Times New Roman" w:hAnsi="Times New Roman" w:cs="Times New Roman"/>
          <w:sz w:val="28"/>
          <w:szCs w:val="28"/>
          <w:bdr w:val="none" w:sz="0" w:space="0" w:color="auto" w:frame="1"/>
          <w:lang w:eastAsia="ru-RU"/>
        </w:rPr>
        <w:t>оку</w:t>
      </w:r>
      <w:r w:rsidRPr="00EA6B1F">
        <w:rPr>
          <w:rFonts w:ascii="Times New Roman" w:eastAsia="Times New Roman" w:hAnsi="Times New Roman" w:cs="Times New Roman"/>
          <w:sz w:val="28"/>
          <w:szCs w:val="28"/>
          <w:bdr w:val="none" w:sz="0" w:space="0" w:color="auto" w:frame="1"/>
          <w:lang w:eastAsia="ru-RU"/>
        </w:rPr>
        <w:t xml:space="preserve"> зді</w:t>
      </w:r>
      <w:r w:rsidR="005C3183">
        <w:rPr>
          <w:rFonts w:ascii="Times New Roman" w:eastAsia="Times New Roman" w:hAnsi="Times New Roman" w:cs="Times New Roman"/>
          <w:sz w:val="28"/>
          <w:szCs w:val="28"/>
          <w:bdr w:val="none" w:sz="0" w:space="0" w:color="auto" w:frame="1"/>
          <w:lang w:eastAsia="ru-RU"/>
        </w:rPr>
        <w:t xml:space="preserve">йснювалася за рахунок </w:t>
      </w:r>
      <w:r w:rsidR="001640F3">
        <w:rPr>
          <w:rFonts w:ascii="Times New Roman" w:eastAsia="Times New Roman" w:hAnsi="Times New Roman" w:cs="Times New Roman"/>
          <w:sz w:val="28"/>
          <w:szCs w:val="28"/>
          <w:bdr w:val="none" w:sz="0" w:space="0" w:color="auto" w:frame="1"/>
          <w:lang w:eastAsia="ru-RU"/>
        </w:rPr>
        <w:t>коштів місцевого бюджету</w:t>
      </w:r>
      <w:r w:rsidR="001A4B2C">
        <w:rPr>
          <w:rFonts w:ascii="Times New Roman" w:eastAsia="Times New Roman" w:hAnsi="Times New Roman" w:cs="Times New Roman"/>
          <w:sz w:val="28"/>
          <w:szCs w:val="28"/>
          <w:bdr w:val="none" w:sz="0" w:space="0" w:color="auto" w:frame="1"/>
          <w:lang w:eastAsia="ru-RU"/>
        </w:rPr>
        <w:t xml:space="preserve">. </w:t>
      </w:r>
      <w:r w:rsidRPr="00EA6B1F">
        <w:rPr>
          <w:rFonts w:ascii="Times New Roman" w:eastAsia="Times New Roman" w:hAnsi="Times New Roman" w:cs="Times New Roman"/>
          <w:sz w:val="28"/>
          <w:szCs w:val="28"/>
          <w:bdr w:val="none" w:sz="0" w:space="0" w:color="auto" w:frame="1"/>
          <w:lang w:eastAsia="ru-RU"/>
        </w:rPr>
        <w:t>Протягом року адміністрацією закладу та органами громадського самоврядування  здійснювалися перевірки організації та якості харчування.</w:t>
      </w:r>
    </w:p>
    <w:p w:rsidR="00EA6B1F" w:rsidRPr="00EA6B1F" w:rsidRDefault="00EA6B1F" w:rsidP="00EA6B1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Необхідними складовими процесу організації харчування у закладі  є:</w:t>
      </w:r>
    </w:p>
    <w:p w:rsidR="00EA6B1F" w:rsidRPr="00021BB8" w:rsidRDefault="00EA6B1F" w:rsidP="00021BB8">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видання відповідних наказів;</w:t>
      </w:r>
    </w:p>
    <w:p w:rsidR="00EA6B1F" w:rsidRPr="00EA6B1F" w:rsidRDefault="00EA6B1F" w:rsidP="00287472">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відпрацювання режиму і графіка харчування дітей;</w:t>
      </w:r>
    </w:p>
    <w:p w:rsidR="00EA6B1F" w:rsidRPr="00EA6B1F" w:rsidRDefault="00EA6B1F" w:rsidP="00287472">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приймання продуктів харчування і продовольчої сировини гарантованої якості;</w:t>
      </w:r>
    </w:p>
    <w:p w:rsidR="00EA6B1F" w:rsidRPr="00EA6B1F" w:rsidRDefault="00EA6B1F" w:rsidP="00287472">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складання меню-розкладу;</w:t>
      </w:r>
    </w:p>
    <w:p w:rsidR="00EA6B1F" w:rsidRPr="00EA6B1F" w:rsidRDefault="00EA6B1F" w:rsidP="00287472">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виготовлення страв;</w:t>
      </w:r>
    </w:p>
    <w:p w:rsidR="00EA6B1F" w:rsidRPr="00021BB8" w:rsidRDefault="00EA6B1F" w:rsidP="00021BB8">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проведення реалізації готових страв;</w:t>
      </w:r>
    </w:p>
    <w:p w:rsidR="00EA6B1F" w:rsidRPr="00EA6B1F" w:rsidRDefault="00EA6B1F" w:rsidP="00287472">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контроль за харчуванням з боку адміністрації, класних керівників, батьків учнів;</w:t>
      </w:r>
    </w:p>
    <w:p w:rsidR="00EA6B1F" w:rsidRPr="00EA6B1F" w:rsidRDefault="00EA6B1F" w:rsidP="00287472">
      <w:pPr>
        <w:numPr>
          <w:ilvl w:val="0"/>
          <w:numId w:val="6"/>
        </w:numPr>
        <w:shd w:val="clear" w:color="auto" w:fill="FFFFFF"/>
        <w:spacing w:before="100" w:after="0" w:line="240" w:lineRule="auto"/>
        <w:ind w:left="0" w:firstLine="567"/>
        <w:contextualSpacing/>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інформування батьків  під час проведення батьківських зборів про організацію харчування дітей у закладі.</w:t>
      </w:r>
    </w:p>
    <w:p w:rsidR="00EA6B1F" w:rsidRDefault="00EA6B1F" w:rsidP="00021BB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A6B1F">
        <w:rPr>
          <w:rFonts w:ascii="Times New Roman" w:eastAsia="Times New Roman" w:hAnsi="Times New Roman" w:cs="Times New Roman"/>
          <w:sz w:val="28"/>
          <w:szCs w:val="28"/>
          <w:lang w:eastAsia="ru-RU"/>
        </w:rPr>
        <w:t xml:space="preserve">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В їдальні </w:t>
      </w:r>
      <w:r w:rsidR="003C5EB7">
        <w:rPr>
          <w:rFonts w:ascii="Times New Roman" w:eastAsia="Times New Roman" w:hAnsi="Times New Roman" w:cs="Times New Roman"/>
          <w:sz w:val="28"/>
          <w:szCs w:val="28"/>
          <w:lang w:eastAsia="ru-RU"/>
        </w:rPr>
        <w:t xml:space="preserve">закладу освіти </w:t>
      </w:r>
      <w:r w:rsidRPr="00EA6B1F">
        <w:rPr>
          <w:rFonts w:ascii="Times New Roman" w:eastAsia="Times New Roman" w:hAnsi="Times New Roman" w:cs="Times New Roman"/>
          <w:sz w:val="28"/>
          <w:szCs w:val="28"/>
          <w:lang w:eastAsia="ru-RU"/>
        </w:rPr>
        <w:t xml:space="preserve">не допускається </w:t>
      </w:r>
      <w:r w:rsidRPr="00EA6B1F">
        <w:rPr>
          <w:rFonts w:ascii="Times New Roman" w:eastAsia="Times New Roman" w:hAnsi="Times New Roman" w:cs="Times New Roman"/>
          <w:sz w:val="28"/>
          <w:szCs w:val="28"/>
          <w:lang w:eastAsia="ru-RU"/>
        </w:rPr>
        <w:lastRenderedPageBreak/>
        <w:t xml:space="preserve">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w:t>
      </w:r>
    </w:p>
    <w:p w:rsidR="00F51FD2" w:rsidRPr="00F51FD2" w:rsidRDefault="003F36A7" w:rsidP="00F51FD2">
      <w:pPr>
        <w:shd w:val="clear" w:color="auto" w:fill="FFFFFF"/>
        <w:spacing w:after="0" w:line="240" w:lineRule="auto"/>
        <w:ind w:firstLine="709"/>
        <w:jc w:val="both"/>
        <w:rPr>
          <w:rFonts w:ascii="Times New Roman" w:eastAsia="Times New Roman" w:hAnsi="Times New Roman" w:cs="Times New Roman"/>
          <w:b/>
          <w:color w:val="00B0F0"/>
          <w:sz w:val="28"/>
          <w:szCs w:val="28"/>
          <w:lang w:eastAsia="ru-RU"/>
        </w:rPr>
      </w:pPr>
      <w:r w:rsidRPr="003F36A7">
        <w:rPr>
          <w:rFonts w:ascii="Times New Roman" w:eastAsia="Times New Roman" w:hAnsi="Times New Roman" w:cs="Times New Roman"/>
          <w:b/>
          <w:color w:val="002060"/>
          <w:sz w:val="28"/>
          <w:szCs w:val="28"/>
          <w:lang w:eastAsia="ru-RU"/>
        </w:rPr>
        <w:t xml:space="preserve">Стратегічна ціль: </w:t>
      </w:r>
      <w:r w:rsidR="00F51FD2" w:rsidRPr="003F36A7">
        <w:rPr>
          <w:rFonts w:ascii="Times New Roman" w:eastAsia="Times New Roman" w:hAnsi="Times New Roman" w:cs="Times New Roman"/>
          <w:b/>
          <w:caps/>
          <w:color w:val="00B0F0"/>
          <w:sz w:val="28"/>
          <w:szCs w:val="28"/>
          <w:lang w:eastAsia="ru-RU"/>
        </w:rPr>
        <w:t>підвезення учнів</w:t>
      </w:r>
      <w:r w:rsidR="00F51FD2" w:rsidRPr="00F51FD2">
        <w:rPr>
          <w:rFonts w:ascii="Times New Roman" w:eastAsia="Times New Roman" w:hAnsi="Times New Roman" w:cs="Times New Roman"/>
          <w:b/>
          <w:color w:val="00B0F0"/>
          <w:sz w:val="28"/>
          <w:szCs w:val="28"/>
          <w:lang w:eastAsia="ru-RU"/>
        </w:rPr>
        <w:t xml:space="preserve"> </w:t>
      </w:r>
    </w:p>
    <w:p w:rsidR="00F51FD2" w:rsidRPr="00F51FD2" w:rsidRDefault="00F51FD2" w:rsidP="001A4B2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51FD2">
        <w:rPr>
          <w:rFonts w:ascii="Times New Roman" w:eastAsia="Times New Roman" w:hAnsi="Times New Roman" w:cs="Times New Roman"/>
          <w:sz w:val="28"/>
          <w:szCs w:val="28"/>
          <w:lang w:eastAsia="ru-RU"/>
        </w:rPr>
        <w:t>Відповідно до  ст. 56 Закону України «Про освіту», ст.36 Закону України «Про повну загальну середню освіту» та ст. 32 Закону України «Про місцеве самоврядування в Україні» забезпеч</w:t>
      </w:r>
      <w:r w:rsidR="005C3183">
        <w:rPr>
          <w:rFonts w:ascii="Times New Roman" w:eastAsia="Times New Roman" w:hAnsi="Times New Roman" w:cs="Times New Roman"/>
          <w:sz w:val="28"/>
          <w:szCs w:val="28"/>
          <w:lang w:eastAsia="ru-RU"/>
        </w:rPr>
        <w:t xml:space="preserve">ується організований підвіз </w:t>
      </w:r>
      <w:r w:rsidR="001A4B2C">
        <w:rPr>
          <w:rFonts w:ascii="Times New Roman" w:eastAsia="Times New Roman" w:hAnsi="Times New Roman" w:cs="Times New Roman"/>
          <w:sz w:val="28"/>
          <w:szCs w:val="28"/>
          <w:lang w:eastAsia="ru-RU"/>
        </w:rPr>
        <w:t>35</w:t>
      </w:r>
      <w:r w:rsidR="005D6230">
        <w:rPr>
          <w:rFonts w:ascii="Times New Roman" w:eastAsia="Times New Roman" w:hAnsi="Times New Roman" w:cs="Times New Roman"/>
          <w:sz w:val="28"/>
          <w:szCs w:val="28"/>
          <w:lang w:eastAsia="ru-RU"/>
        </w:rPr>
        <w:t xml:space="preserve"> дітей із с</w:t>
      </w:r>
      <w:r w:rsidR="001A4B2C">
        <w:rPr>
          <w:rFonts w:ascii="Times New Roman" w:eastAsia="Times New Roman" w:hAnsi="Times New Roman" w:cs="Times New Roman"/>
          <w:sz w:val="28"/>
          <w:szCs w:val="28"/>
          <w:lang w:eastAsia="ru-RU"/>
        </w:rPr>
        <w:t>іл</w:t>
      </w:r>
      <w:r w:rsidR="005D6230">
        <w:rPr>
          <w:rFonts w:ascii="Times New Roman" w:eastAsia="Times New Roman" w:hAnsi="Times New Roman" w:cs="Times New Roman"/>
          <w:sz w:val="28"/>
          <w:szCs w:val="28"/>
          <w:lang w:eastAsia="ru-RU"/>
        </w:rPr>
        <w:t xml:space="preserve"> </w:t>
      </w:r>
      <w:r w:rsidR="001A4B2C">
        <w:rPr>
          <w:rFonts w:ascii="Times New Roman" w:eastAsia="Times New Roman" w:hAnsi="Times New Roman" w:cs="Times New Roman"/>
          <w:sz w:val="28"/>
          <w:szCs w:val="28"/>
          <w:lang w:eastAsia="ru-RU"/>
        </w:rPr>
        <w:t xml:space="preserve">Коршовець, Вербаїв, Лучиці рейсовим </w:t>
      </w:r>
      <w:r w:rsidR="005D6230">
        <w:rPr>
          <w:rFonts w:ascii="Times New Roman" w:eastAsia="Times New Roman" w:hAnsi="Times New Roman" w:cs="Times New Roman"/>
          <w:sz w:val="28"/>
          <w:szCs w:val="28"/>
          <w:lang w:eastAsia="ru-RU"/>
        </w:rPr>
        <w:t xml:space="preserve"> автобусом</w:t>
      </w:r>
      <w:r w:rsidRPr="00F51FD2">
        <w:rPr>
          <w:rFonts w:ascii="Times New Roman" w:eastAsia="Times New Roman" w:hAnsi="Times New Roman" w:cs="Times New Roman"/>
          <w:sz w:val="28"/>
          <w:szCs w:val="28"/>
          <w:lang w:eastAsia="ru-RU"/>
        </w:rPr>
        <w:t xml:space="preserve">. </w:t>
      </w:r>
    </w:p>
    <w:p w:rsidR="003C5EB7" w:rsidRDefault="00A41BCB" w:rsidP="00EA6B1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Виходячи з вище сказаного</w:t>
      </w:r>
      <w:r w:rsidR="003C5EB7">
        <w:rPr>
          <w:rFonts w:ascii="Times New Roman" w:eastAsia="Times New Roman" w:hAnsi="Times New Roman" w:cs="Times New Roman"/>
          <w:sz w:val="28"/>
          <w:szCs w:val="28"/>
          <w:lang w:eastAsia="ru-RU"/>
        </w:rPr>
        <w:t>, можна зробити висновок, що з</w:t>
      </w:r>
      <w:r w:rsidR="008665E6" w:rsidRPr="008665E6">
        <w:rPr>
          <w:rFonts w:ascii="Times New Roman" w:eastAsia="Times New Roman" w:hAnsi="Times New Roman" w:cs="Times New Roman"/>
          <w:sz w:val="28"/>
          <w:szCs w:val="28"/>
          <w:lang w:eastAsia="ru-RU"/>
        </w:rPr>
        <w:t xml:space="preserve">аклад освіти забезпечує максимально зручне для всіх учасників освітнього процесу середовище, яке відповідає основним принципам інклюзії, рівності та поваги до прав людини. Здійснюються заходи, які сприяють облаштуванню та обладнанню навчальних приміщень з урахуванням принципів універсального дизайну або розумного пристосування. Приміщення і територія адаптовані до використання всіма учасниками освітнього процесу. Облаштування освітнього середовища </w:t>
      </w:r>
      <w:r w:rsidR="003C5EB7">
        <w:rPr>
          <w:rFonts w:ascii="Times New Roman" w:eastAsia="Times New Roman" w:hAnsi="Times New Roman" w:cs="Times New Roman"/>
          <w:sz w:val="28"/>
          <w:szCs w:val="28"/>
          <w:lang w:eastAsia="ru-RU"/>
        </w:rPr>
        <w:t>закладу освіти</w:t>
      </w:r>
      <w:r w:rsidR="008665E6" w:rsidRPr="008665E6">
        <w:rPr>
          <w:rFonts w:ascii="Times New Roman" w:eastAsia="Times New Roman" w:hAnsi="Times New Roman" w:cs="Times New Roman"/>
          <w:sz w:val="28"/>
          <w:szCs w:val="28"/>
          <w:lang w:eastAsia="ru-RU"/>
        </w:rPr>
        <w:t xml:space="preserve"> є частиною стратегії розвитку закладу. У закладі освіти застосовуються освітні технології та методики, які максимально враховують особливості дітей з особливими освітніми потребами та допомагають їм безболісно інтегруватись до дитячого колективу. </w:t>
      </w:r>
    </w:p>
    <w:p w:rsidR="008665E6" w:rsidRPr="00EA6B1F" w:rsidRDefault="005C3183" w:rsidP="00EA6B1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Освітнє середовище гімназії</w:t>
      </w:r>
      <w:r w:rsidR="008665E6" w:rsidRPr="008665E6">
        <w:rPr>
          <w:rFonts w:ascii="Times New Roman" w:eastAsia="Times New Roman" w:hAnsi="Times New Roman" w:cs="Times New Roman"/>
          <w:sz w:val="28"/>
          <w:szCs w:val="28"/>
          <w:lang w:eastAsia="ru-RU"/>
        </w:rPr>
        <w:t xml:space="preserve"> мотивує учнів до оволодіння ключовими компетентностями та наскрізними уміннями, ведення здорового способу життя. Під час освітнього процесу здійснюється формування навичок здорового способу життя та екологічно доцільної поведінки учнів. У змісті викладацької діяльності простежується формування навичок здорового способу життя, інтеграції здоров’язбережувальної та екологічної компетентностей. Обладнання і засоби навчання сприяють оволодінню учнями ключовими компетентностями. Дизайн навчальних приміщень є максимально функціональним та мотивуючим до навчання. </w:t>
      </w:r>
      <w:r>
        <w:rPr>
          <w:rFonts w:ascii="Times New Roman" w:eastAsia="Times New Roman" w:hAnsi="Times New Roman" w:cs="Times New Roman"/>
          <w:sz w:val="28"/>
          <w:szCs w:val="28"/>
          <w:lang w:eastAsia="ru-RU"/>
        </w:rPr>
        <w:t>Хоча школа маленька,  але в гімназії панує приємна та тепла атмосфера .</w:t>
      </w:r>
    </w:p>
    <w:p w:rsidR="00FF4360" w:rsidRDefault="00FF4360" w:rsidP="003B226D">
      <w:pPr>
        <w:spacing w:after="0" w:line="240" w:lineRule="auto"/>
        <w:ind w:firstLine="680"/>
        <w:jc w:val="both"/>
        <w:rPr>
          <w:rFonts w:ascii="Times New Roman" w:eastAsia="Calibri" w:hAnsi="Times New Roman" w:cs="Times New Roman"/>
          <w:sz w:val="28"/>
          <w:szCs w:val="28"/>
        </w:rPr>
      </w:pPr>
    </w:p>
    <w:p w:rsidR="00FF4360" w:rsidRDefault="00FF4360" w:rsidP="003B226D">
      <w:pPr>
        <w:spacing w:after="0" w:line="240" w:lineRule="auto"/>
        <w:ind w:firstLine="680"/>
        <w:jc w:val="both"/>
        <w:rPr>
          <w:rFonts w:ascii="Times New Roman" w:eastAsia="Calibri" w:hAnsi="Times New Roman" w:cs="Times New Roman"/>
          <w:sz w:val="28"/>
          <w:szCs w:val="28"/>
        </w:rPr>
      </w:pPr>
    </w:p>
    <w:p w:rsidR="00FF4360" w:rsidRDefault="00FF4360" w:rsidP="003B226D">
      <w:pPr>
        <w:spacing w:after="0" w:line="240" w:lineRule="auto"/>
        <w:ind w:firstLine="680"/>
        <w:jc w:val="both"/>
        <w:rPr>
          <w:rFonts w:ascii="Times New Roman" w:eastAsia="Calibri" w:hAnsi="Times New Roman" w:cs="Times New Roman"/>
          <w:sz w:val="28"/>
          <w:szCs w:val="28"/>
        </w:rPr>
      </w:pPr>
    </w:p>
    <w:p w:rsidR="008665E6" w:rsidRDefault="008665E6"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3B226D" w:rsidRDefault="003B226D" w:rsidP="003B226D">
      <w:pPr>
        <w:shd w:val="clear" w:color="auto" w:fill="FFFFFF"/>
        <w:spacing w:after="0" w:line="240" w:lineRule="auto"/>
        <w:ind w:firstLine="709"/>
        <w:rPr>
          <w:rFonts w:ascii="Times New Roman" w:eastAsia="Times New Roman" w:hAnsi="Times New Roman" w:cs="Times New Roman"/>
          <w:b/>
          <w:color w:val="C00000"/>
          <w:sz w:val="28"/>
          <w:szCs w:val="28"/>
        </w:rPr>
      </w:pPr>
      <w:r>
        <w:rPr>
          <w:rFonts w:ascii="Times New Roman" w:eastAsia="Times New Roman" w:hAnsi="Times New Roman" w:cs="Times New Roman"/>
          <w:b/>
          <w:color w:val="002060"/>
          <w:sz w:val="28"/>
          <w:szCs w:val="28"/>
        </w:rPr>
        <w:lastRenderedPageBreak/>
        <w:t xml:space="preserve">РОЗДІЛ ІІ. </w:t>
      </w:r>
      <w:r>
        <w:rPr>
          <w:rFonts w:ascii="Times New Roman" w:eastAsia="Times New Roman" w:hAnsi="Times New Roman" w:cs="Times New Roman"/>
          <w:b/>
          <w:color w:val="C00000"/>
          <w:sz w:val="28"/>
          <w:szCs w:val="28"/>
        </w:rPr>
        <w:t>СИСТЕМА ОЦІНЮВАННЯ ЗДОБУВАЧІВ ОСВІТИ</w:t>
      </w:r>
    </w:p>
    <w:p w:rsidR="003B226D" w:rsidRDefault="003B226D" w:rsidP="003B226D">
      <w:pPr>
        <w:spacing w:after="0" w:line="240" w:lineRule="auto"/>
        <w:ind w:firstLine="709"/>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Pr>
          <w:rFonts w:ascii="Times New Roman" w:eastAsia="Calibri" w:hAnsi="Times New Roman" w:cs="Times New Roman"/>
          <w:b/>
          <w:color w:val="0070C0"/>
          <w:sz w:val="28"/>
          <w:szCs w:val="28"/>
        </w:rPr>
        <w:t>СПРАВЕДЛИВЕ І ОБ’ЄКТИВНЕ ОЦІНЮВАННЯ</w:t>
      </w:r>
    </w:p>
    <w:p w:rsidR="00CC3E03" w:rsidRDefault="003B226D" w:rsidP="00BA473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Прагнемо, щоб здобувачі освіти та їхні батьки вважали, що оцінювання результатів навчання учнів у закладі освіти є справедливим і об’єктивним. </w:t>
      </w:r>
      <w:r w:rsidR="008971ED" w:rsidRPr="008971ED">
        <w:rPr>
          <w:rFonts w:ascii="Times New Roman" w:eastAsia="Calibri" w:hAnsi="Times New Roman" w:cs="Times New Roman"/>
          <w:sz w:val="28"/>
          <w:szCs w:val="28"/>
        </w:rPr>
        <w:t>У закладі освіти розроблено систему освіти, що включає принципи, форми, методи, критерії, процедури та правила оцінювання. Розроблена система ґрунтується на національних критеріях та вимогах оцінювання, враховує національну шкалу оцінювання та відображає культуру оцінювання закладу освіти. Принципи, критерії, процедури та правила оцінювання закладу освіти описано в освітній програмі. Учителі адаптують критерії оцінювання для батьків та учнів, розробляють критерії оцінювання для різних видів діяльності. Критерії оцінювання є доступними та зрозумілими для учнів</w:t>
      </w:r>
      <w:r w:rsidR="008971E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 Учні залучаються до спільного розроблення критеріїв оцінювання їхньої діяльності. </w:t>
      </w:r>
    </w:p>
    <w:p w:rsidR="00CC3E03" w:rsidRDefault="003B226D" w:rsidP="00CC3E03">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Система оцінювання в закладі освіти ґрунтується на </w:t>
      </w:r>
      <w:r w:rsidR="00CC3E03">
        <w:rPr>
          <w:rFonts w:ascii="Times New Roman" w:eastAsia="Calibri" w:hAnsi="Times New Roman" w:cs="Times New Roman"/>
          <w:sz w:val="28"/>
          <w:szCs w:val="28"/>
        </w:rPr>
        <w:t xml:space="preserve"> особистісному та </w:t>
      </w:r>
      <w:r>
        <w:rPr>
          <w:rFonts w:ascii="Times New Roman" w:eastAsia="Calibri" w:hAnsi="Times New Roman" w:cs="Times New Roman"/>
          <w:sz w:val="28"/>
          <w:szCs w:val="28"/>
        </w:rPr>
        <w:t>компетентнісному підход</w:t>
      </w:r>
      <w:r w:rsidR="00CC3E03">
        <w:rPr>
          <w:rFonts w:ascii="Times New Roman" w:eastAsia="Calibri" w:hAnsi="Times New Roman" w:cs="Times New Roman"/>
          <w:sz w:val="28"/>
          <w:szCs w:val="28"/>
        </w:rPr>
        <w:t>ах, в</w:t>
      </w:r>
      <w:r w:rsidR="00CC3E03" w:rsidRPr="00CC3E03">
        <w:rPr>
          <w:rFonts w:ascii="Times New Roman" w:eastAsia="Calibri" w:hAnsi="Times New Roman" w:cs="Times New Roman"/>
          <w:sz w:val="28"/>
          <w:szCs w:val="28"/>
        </w:rPr>
        <w:t>раховува</w:t>
      </w:r>
      <w:r w:rsidR="00CC3E03">
        <w:rPr>
          <w:rFonts w:ascii="Times New Roman" w:eastAsia="Calibri" w:hAnsi="Times New Roman" w:cs="Times New Roman"/>
          <w:sz w:val="28"/>
          <w:szCs w:val="28"/>
        </w:rPr>
        <w:t>є</w:t>
      </w:r>
      <w:r w:rsidR="00CC3E03" w:rsidRPr="00CC3E03">
        <w:rPr>
          <w:rFonts w:ascii="Times New Roman" w:eastAsia="Calibri" w:hAnsi="Times New Roman" w:cs="Times New Roman"/>
          <w:sz w:val="28"/>
          <w:szCs w:val="28"/>
        </w:rPr>
        <w:t xml:space="preserve"> особливості психофізичного розвитку дітей;</w:t>
      </w:r>
      <w:r w:rsidR="00CC3E03">
        <w:rPr>
          <w:rFonts w:ascii="Times New Roman" w:eastAsia="Calibri" w:hAnsi="Times New Roman" w:cs="Times New Roman"/>
          <w:sz w:val="28"/>
          <w:szCs w:val="28"/>
        </w:rPr>
        <w:t xml:space="preserve"> має</w:t>
      </w:r>
      <w:r w:rsidR="00CC3E03" w:rsidRPr="00CC3E03">
        <w:rPr>
          <w:rFonts w:ascii="Times New Roman" w:eastAsia="Calibri" w:hAnsi="Times New Roman" w:cs="Times New Roman"/>
          <w:sz w:val="28"/>
          <w:szCs w:val="28"/>
        </w:rPr>
        <w:t xml:space="preserve"> у своїй основі чіткі та зрозумілі вимоги до навчальних результатів</w:t>
      </w:r>
      <w:r w:rsidR="00CC3E03">
        <w:rPr>
          <w:rFonts w:ascii="Times New Roman" w:eastAsia="Calibri" w:hAnsi="Times New Roman" w:cs="Times New Roman"/>
          <w:sz w:val="28"/>
          <w:szCs w:val="28"/>
        </w:rPr>
        <w:t xml:space="preserve">,  </w:t>
      </w:r>
      <w:r w:rsidR="00CC3E03" w:rsidRPr="00CC3E03">
        <w:rPr>
          <w:rFonts w:ascii="Times New Roman" w:eastAsia="Calibri" w:hAnsi="Times New Roman" w:cs="Times New Roman"/>
          <w:sz w:val="28"/>
          <w:szCs w:val="28"/>
        </w:rPr>
        <w:t>заохочу</w:t>
      </w:r>
      <w:r w:rsidR="00CC3E03">
        <w:rPr>
          <w:rFonts w:ascii="Times New Roman" w:eastAsia="Calibri" w:hAnsi="Times New Roman" w:cs="Times New Roman"/>
          <w:sz w:val="28"/>
          <w:szCs w:val="28"/>
        </w:rPr>
        <w:t xml:space="preserve">є </w:t>
      </w:r>
      <w:r w:rsidR="00CC3E03" w:rsidRPr="00CC3E03">
        <w:rPr>
          <w:rFonts w:ascii="Times New Roman" w:eastAsia="Calibri" w:hAnsi="Times New Roman" w:cs="Times New Roman"/>
          <w:sz w:val="28"/>
          <w:szCs w:val="28"/>
        </w:rPr>
        <w:t>учнів апробувати різні моделі досягнення результату без</w:t>
      </w:r>
      <w:r w:rsidR="00CC3E03">
        <w:rPr>
          <w:rFonts w:ascii="Times New Roman" w:eastAsia="Calibri" w:hAnsi="Times New Roman" w:cs="Times New Roman"/>
          <w:sz w:val="28"/>
          <w:szCs w:val="28"/>
        </w:rPr>
        <w:t xml:space="preserve"> </w:t>
      </w:r>
      <w:r w:rsidR="00CC3E03" w:rsidRPr="00CC3E03">
        <w:rPr>
          <w:rFonts w:ascii="Times New Roman" w:eastAsia="Calibri" w:hAnsi="Times New Roman" w:cs="Times New Roman"/>
          <w:sz w:val="28"/>
          <w:szCs w:val="28"/>
        </w:rPr>
        <w:t>ризику отримати за це негативну оцінку; розвива</w:t>
      </w:r>
      <w:r w:rsidR="00CC3E03">
        <w:rPr>
          <w:rFonts w:ascii="Times New Roman" w:eastAsia="Calibri" w:hAnsi="Times New Roman" w:cs="Times New Roman"/>
          <w:sz w:val="28"/>
          <w:szCs w:val="28"/>
        </w:rPr>
        <w:t>є</w:t>
      </w:r>
      <w:r w:rsidR="00CC3E03" w:rsidRPr="00CC3E03">
        <w:rPr>
          <w:rFonts w:ascii="Times New Roman" w:eastAsia="Calibri" w:hAnsi="Times New Roman" w:cs="Times New Roman"/>
          <w:sz w:val="28"/>
          <w:szCs w:val="28"/>
        </w:rPr>
        <w:t xml:space="preserve"> в учнів впевненість у своїх здібностях і можливостях</w:t>
      </w:r>
      <w:r w:rsidR="00CC3E03">
        <w:rPr>
          <w:rFonts w:ascii="Times New Roman" w:eastAsia="Calibri" w:hAnsi="Times New Roman" w:cs="Times New Roman"/>
          <w:sz w:val="28"/>
          <w:szCs w:val="28"/>
        </w:rPr>
        <w:t xml:space="preserve"> тощо.</w:t>
      </w:r>
    </w:p>
    <w:p w:rsidR="008971ED" w:rsidRDefault="003B226D" w:rsidP="00BA473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Учителі  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w:t>
      </w:r>
      <w:r w:rsidR="00BA473E">
        <w:rPr>
          <w:rFonts w:ascii="Times New Roman" w:eastAsia="Calibri" w:hAnsi="Times New Roman" w:cs="Times New Roman"/>
          <w:sz w:val="28"/>
          <w:szCs w:val="28"/>
        </w:rPr>
        <w:t>Д</w:t>
      </w:r>
      <w:r w:rsidR="00BA473E" w:rsidRPr="00BA473E">
        <w:rPr>
          <w:rFonts w:ascii="Times New Roman" w:eastAsia="Calibri" w:hAnsi="Times New Roman" w:cs="Times New Roman"/>
          <w:sz w:val="28"/>
          <w:szCs w:val="28"/>
        </w:rPr>
        <w:t>ля подальшого прогресу в навчанні учням пропонують види роботи, які в</w:t>
      </w:r>
      <w:r w:rsidR="005C3183">
        <w:rPr>
          <w:rFonts w:ascii="Times New Roman" w:eastAsia="Calibri" w:hAnsi="Times New Roman" w:cs="Times New Roman"/>
          <w:sz w:val="28"/>
          <w:szCs w:val="28"/>
        </w:rPr>
        <w:t>ідповідають очікуваному розвитку</w:t>
      </w:r>
      <w:r w:rsidR="00BA473E" w:rsidRPr="00BA473E">
        <w:rPr>
          <w:rFonts w:ascii="Times New Roman" w:eastAsia="Calibri" w:hAnsi="Times New Roman" w:cs="Times New Roman"/>
          <w:sz w:val="28"/>
          <w:szCs w:val="28"/>
        </w:rPr>
        <w:t xml:space="preserve"> учнів у майбутньому. Педагоги спрямовують учнів до того, щоб вони визначали собі</w:t>
      </w:r>
      <w:r w:rsidR="00BA473E">
        <w:rPr>
          <w:rFonts w:ascii="Times New Roman" w:eastAsia="Calibri" w:hAnsi="Times New Roman" w:cs="Times New Roman"/>
          <w:sz w:val="28"/>
          <w:szCs w:val="28"/>
        </w:rPr>
        <w:t xml:space="preserve"> </w:t>
      </w:r>
      <w:r w:rsidR="00BA473E" w:rsidRPr="00BA473E">
        <w:rPr>
          <w:rFonts w:ascii="Times New Roman" w:eastAsia="Calibri" w:hAnsi="Times New Roman" w:cs="Times New Roman"/>
          <w:sz w:val="28"/>
          <w:szCs w:val="28"/>
        </w:rPr>
        <w:t>освітні цілі, формулювали очікування від власної роботи, у взаємозв’язку з</w:t>
      </w:r>
      <w:r w:rsidR="00BA473E">
        <w:rPr>
          <w:rFonts w:ascii="Times New Roman" w:eastAsia="Calibri" w:hAnsi="Times New Roman" w:cs="Times New Roman"/>
          <w:sz w:val="28"/>
          <w:szCs w:val="28"/>
        </w:rPr>
        <w:t xml:space="preserve"> </w:t>
      </w:r>
      <w:r w:rsidR="00BA473E" w:rsidRPr="00BA473E">
        <w:rPr>
          <w:rFonts w:ascii="Times New Roman" w:eastAsia="Calibri" w:hAnsi="Times New Roman" w:cs="Times New Roman"/>
          <w:sz w:val="28"/>
          <w:szCs w:val="28"/>
        </w:rPr>
        <w:t>цими цілями та очікуваннями здійснювали самооцінювання та взаємне оцінювання результатів навчання.</w:t>
      </w:r>
      <w:r w:rsidR="00BA473E">
        <w:rPr>
          <w:rFonts w:ascii="Times New Roman" w:eastAsia="Calibri" w:hAnsi="Times New Roman" w:cs="Times New Roman"/>
          <w:sz w:val="28"/>
          <w:szCs w:val="28"/>
        </w:rPr>
        <w:t xml:space="preserve"> Р</w:t>
      </w:r>
      <w:r>
        <w:rPr>
          <w:rFonts w:ascii="Times New Roman" w:eastAsia="Calibri" w:hAnsi="Times New Roman" w:cs="Times New Roman"/>
          <w:sz w:val="28"/>
          <w:szCs w:val="28"/>
        </w:rPr>
        <w:t>езультати незалежного оцінювання, зовнішніх та внутрішніх моніторингів корелюємо із результатами підсумкового семестрового та річного оцінювання.</w:t>
      </w:r>
      <w:r w:rsidR="008971ED">
        <w:rPr>
          <w:rFonts w:ascii="Times New Roman" w:eastAsia="Calibri" w:hAnsi="Times New Roman" w:cs="Times New Roman"/>
          <w:sz w:val="28"/>
          <w:szCs w:val="28"/>
        </w:rPr>
        <w:t xml:space="preserve"> </w:t>
      </w:r>
      <w:r w:rsidR="008971ED">
        <w:rPr>
          <w:rFonts w:ascii="Times New Roman" w:eastAsia="Times New Roman" w:hAnsi="Times New Roman" w:cs="Times New Roman"/>
          <w:sz w:val="28"/>
          <w:szCs w:val="28"/>
          <w:lang w:eastAsia="ru-RU"/>
        </w:rPr>
        <w:t>За результатами анкетування з</w:t>
      </w:r>
      <w:r w:rsidR="008971ED" w:rsidRPr="008971ED">
        <w:rPr>
          <w:rFonts w:ascii="Times New Roman" w:eastAsia="Times New Roman" w:hAnsi="Times New Roman" w:cs="Times New Roman"/>
          <w:sz w:val="28"/>
          <w:szCs w:val="28"/>
          <w:lang w:eastAsia="ru-RU"/>
        </w:rPr>
        <w:t xml:space="preserve">добувачі освіти та їхні батьки вважають, що оцінювання результатів навчання учнів у закладі освіти є справедливим і об’єктивним. </w:t>
      </w:r>
    </w:p>
    <w:p w:rsidR="003B226D" w:rsidRDefault="003B226D" w:rsidP="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навчання. Компетентнісне навчання вимагає нових підходів до оцінювання. Орієнтирами для спостереження та оцінювання є вимоги до обов’язкових результатів навчання та компетентностей учнів.</w:t>
      </w:r>
    </w:p>
    <w:p w:rsidR="003B226D" w:rsidRDefault="003B226D" w:rsidP="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w:t>
      </w:r>
      <w:r w:rsidR="00D97CE6">
        <w:rPr>
          <w:rFonts w:ascii="Times New Roman" w:eastAsia="Times New Roman" w:hAnsi="Times New Roman" w:cs="Times New Roman"/>
          <w:sz w:val="28"/>
          <w:szCs w:val="28"/>
          <w:lang w:eastAsia="ru-RU"/>
        </w:rPr>
        <w:t>льні досягнення здобувачів у 1-4</w:t>
      </w:r>
      <w:r>
        <w:rPr>
          <w:rFonts w:ascii="Times New Roman" w:eastAsia="Times New Roman" w:hAnsi="Times New Roman" w:cs="Times New Roman"/>
          <w:sz w:val="28"/>
          <w:szCs w:val="28"/>
          <w:lang w:eastAsia="ru-RU"/>
        </w:rPr>
        <w:t xml:space="preserve"> класах підлягають вербальному, формувальному оцінюванню та рівневому оцінюванню.</w:t>
      </w:r>
    </w:p>
    <w:p w:rsidR="003B226D" w:rsidRDefault="003B226D" w:rsidP="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Основними видами оцінювання здобувачів освіти є вхідний контроль (проведено у вересні), поточне та підсумкове (тематичне, семестрове, річне). В цьому навчальному році в зв’язку з воєнним часом здобувачі </w:t>
      </w:r>
      <w:r w:rsidR="00BA473E">
        <w:rPr>
          <w:rFonts w:ascii="Times New Roman" w:eastAsia="Times New Roman" w:hAnsi="Times New Roman" w:cs="Times New Roman"/>
          <w:sz w:val="28"/>
          <w:szCs w:val="28"/>
          <w:lang w:eastAsia="ru-RU"/>
        </w:rPr>
        <w:t>базової та повної загальної середньої освіти</w:t>
      </w:r>
      <w:r>
        <w:rPr>
          <w:rFonts w:ascii="Times New Roman" w:eastAsia="Times New Roman" w:hAnsi="Times New Roman" w:cs="Times New Roman"/>
          <w:sz w:val="28"/>
          <w:szCs w:val="28"/>
          <w:lang w:eastAsia="ru-RU"/>
        </w:rPr>
        <w:t xml:space="preserve"> були звільнені від проходження  ДПА.</w:t>
      </w:r>
    </w:p>
    <w:p w:rsidR="003B226D" w:rsidRDefault="003B226D" w:rsidP="003B226D">
      <w:pPr>
        <w:tabs>
          <w:tab w:val="left" w:pos="1210"/>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закладі освіти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rsidR="001E7EC4" w:rsidRDefault="001E7EC4" w:rsidP="001E7EC4">
      <w:pPr>
        <w:spacing w:after="0" w:line="240" w:lineRule="auto"/>
        <w:ind w:firstLine="680"/>
        <w:textAlignment w:val="baseline"/>
        <w:rPr>
          <w:rFonts w:ascii="Times New Roman" w:eastAsia="Times New Roman" w:hAnsi="Times New Roman" w:cs="Times New Roman"/>
          <w:b/>
          <w:color w:val="0070C0"/>
          <w:spacing w:val="-5"/>
          <w:sz w:val="28"/>
          <w:szCs w:val="28"/>
          <w:bdr w:val="none" w:sz="0" w:space="0" w:color="auto" w:frame="1"/>
          <w:lang w:eastAsia="ru-RU"/>
        </w:rPr>
      </w:pPr>
      <w:r>
        <w:rPr>
          <w:rFonts w:ascii="Times New Roman" w:eastAsia="Times New Roman" w:hAnsi="Times New Roman" w:cs="Times New Roman"/>
          <w:b/>
          <w:color w:val="0070C0"/>
          <w:spacing w:val="-5"/>
          <w:sz w:val="28"/>
          <w:szCs w:val="28"/>
          <w:bdr w:val="none" w:sz="0" w:space="0" w:color="auto" w:frame="1"/>
          <w:lang w:eastAsia="ru-RU"/>
        </w:rPr>
        <w:t>Мережа класів</w:t>
      </w:r>
    </w:p>
    <w:p w:rsidR="001E7EC4" w:rsidRDefault="001E7EC4" w:rsidP="001E7EC4">
      <w:pPr>
        <w:spacing w:after="0" w:line="240" w:lineRule="auto"/>
        <w:ind w:firstLine="680"/>
        <w:jc w:val="both"/>
        <w:rPr>
          <w:rFonts w:ascii="Times New Roman" w:eastAsia="Calibri" w:hAnsi="Times New Roman" w:cs="Times New Roman"/>
          <w:sz w:val="28"/>
          <w:szCs w:val="28"/>
        </w:rPr>
      </w:pPr>
      <w:r>
        <w:rPr>
          <w:rFonts w:ascii="Times New Roman" w:eastAsia="Times New Roman" w:hAnsi="Times New Roman" w:cs="Times New Roman"/>
          <w:sz w:val="28"/>
          <w:szCs w:val="28"/>
          <w:bdr w:val="none" w:sz="0" w:space="0" w:color="auto" w:frame="1"/>
          <w:lang w:eastAsia="ru-RU"/>
        </w:rPr>
        <w:t>Адміністрацією  та педагогічним колективом закладу освіти проведено певну роботу щодо збереження й розвитку  мережі закладу освіти.</w:t>
      </w:r>
      <w:r>
        <w:rPr>
          <w:rFonts w:ascii="Times New Roman" w:eastAsia="Calibri" w:hAnsi="Times New Roman" w:cs="Times New Roman"/>
          <w:sz w:val="28"/>
          <w:szCs w:val="28"/>
        </w:rPr>
        <w:t xml:space="preserve"> Проектна потужні</w:t>
      </w:r>
      <w:r w:rsidR="00470689">
        <w:rPr>
          <w:rFonts w:ascii="Times New Roman" w:eastAsia="Calibri" w:hAnsi="Times New Roman" w:cs="Times New Roman"/>
          <w:sz w:val="28"/>
          <w:szCs w:val="28"/>
        </w:rPr>
        <w:t>сть закладу освіти  - 1</w:t>
      </w:r>
      <w:r w:rsidR="00380406">
        <w:rPr>
          <w:rFonts w:ascii="Times New Roman" w:eastAsia="Calibri" w:hAnsi="Times New Roman" w:cs="Times New Roman"/>
          <w:sz w:val="28"/>
          <w:szCs w:val="28"/>
        </w:rPr>
        <w:t>00</w:t>
      </w:r>
      <w:r w:rsidR="00470689">
        <w:rPr>
          <w:rFonts w:ascii="Times New Roman" w:eastAsia="Calibri" w:hAnsi="Times New Roman" w:cs="Times New Roman"/>
          <w:sz w:val="28"/>
          <w:szCs w:val="28"/>
        </w:rPr>
        <w:t xml:space="preserve"> учнів.</w:t>
      </w:r>
    </w:p>
    <w:p w:rsidR="00041A69" w:rsidRDefault="00041A69" w:rsidP="001E7EC4">
      <w:pPr>
        <w:spacing w:after="0" w:line="240" w:lineRule="auto"/>
        <w:ind w:firstLine="680"/>
        <w:jc w:val="both"/>
        <w:rPr>
          <w:rFonts w:ascii="Times New Roman" w:eastAsia="Calibri" w:hAnsi="Times New Roman" w:cs="Times New Roman"/>
          <w:sz w:val="28"/>
          <w:szCs w:val="28"/>
        </w:rPr>
      </w:pPr>
    </w:p>
    <w:tbl>
      <w:tblPr>
        <w:tblW w:w="650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9"/>
        <w:gridCol w:w="2105"/>
      </w:tblGrid>
      <w:tr w:rsidR="00380406" w:rsidRPr="00470689" w:rsidTr="00380406">
        <w:trPr>
          <w:gridAfter w:val="1"/>
          <w:wAfter w:w="2105" w:type="dxa"/>
          <w:trHeight w:val="322"/>
        </w:trPr>
        <w:tc>
          <w:tcPr>
            <w:tcW w:w="4399"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380406" w:rsidRPr="00B07DFD" w:rsidRDefault="00380406" w:rsidP="004A695F">
            <w:pPr>
              <w:spacing w:after="0" w:line="240" w:lineRule="auto"/>
              <w:ind w:firstLine="680"/>
              <w:jc w:val="both"/>
              <w:rPr>
                <w:rFonts w:ascii="Times New Roman" w:eastAsia="Times New Roman" w:hAnsi="Times New Roman" w:cs="Times New Roman"/>
                <w:sz w:val="28"/>
                <w:szCs w:val="28"/>
                <w:lang w:eastAsia="ru-RU"/>
              </w:rPr>
            </w:pPr>
            <w:r w:rsidRPr="00B07DFD">
              <w:rPr>
                <w:rFonts w:ascii="Times New Roman" w:eastAsia="Times New Roman" w:hAnsi="Times New Roman" w:cs="Times New Roman"/>
                <w:sz w:val="28"/>
                <w:szCs w:val="28"/>
                <w:bdr w:val="none" w:sz="0" w:space="0" w:color="auto" w:frame="1"/>
                <w:lang w:eastAsia="ru-RU"/>
              </w:rPr>
              <w:t>Структура контингенту</w:t>
            </w:r>
          </w:p>
        </w:tc>
      </w:tr>
      <w:tr w:rsidR="00380406" w:rsidRPr="00470689" w:rsidTr="00380406">
        <w:tc>
          <w:tcPr>
            <w:tcW w:w="0" w:type="auto"/>
            <w:vMerge/>
            <w:tcBorders>
              <w:top w:val="single" w:sz="4" w:space="0" w:color="auto"/>
              <w:left w:val="single" w:sz="4" w:space="0" w:color="auto"/>
              <w:bottom w:val="single" w:sz="4" w:space="0" w:color="auto"/>
              <w:right w:val="single" w:sz="4" w:space="0" w:color="auto"/>
            </w:tcBorders>
            <w:vAlign w:val="center"/>
            <w:hideMark/>
          </w:tcPr>
          <w:p w:rsidR="00380406" w:rsidRPr="00B07DFD" w:rsidRDefault="00380406" w:rsidP="004A695F">
            <w:pPr>
              <w:spacing w:after="0"/>
              <w:rPr>
                <w:rFonts w:ascii="Times New Roman" w:eastAsia="Times New Roman" w:hAnsi="Times New Roman" w:cs="Times New Roman"/>
                <w:sz w:val="28"/>
                <w:szCs w:val="28"/>
                <w:lang w:eastAsia="ru-RU"/>
              </w:rPr>
            </w:pPr>
          </w:p>
        </w:tc>
        <w:tc>
          <w:tcPr>
            <w:tcW w:w="21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380406" w:rsidRPr="00B07DFD" w:rsidRDefault="00380406" w:rsidP="0038040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2025-2026</w:t>
            </w:r>
          </w:p>
        </w:tc>
      </w:tr>
      <w:tr w:rsidR="00380406" w:rsidRPr="00470689" w:rsidTr="00380406">
        <w:tc>
          <w:tcPr>
            <w:tcW w:w="439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380406" w:rsidRPr="00B07DFD" w:rsidRDefault="00380406" w:rsidP="004A695F">
            <w:pPr>
              <w:spacing w:after="0" w:line="240" w:lineRule="auto"/>
              <w:ind w:firstLine="680"/>
              <w:jc w:val="both"/>
              <w:rPr>
                <w:rFonts w:ascii="Times New Roman" w:eastAsia="Times New Roman" w:hAnsi="Times New Roman" w:cs="Times New Roman"/>
                <w:sz w:val="28"/>
                <w:szCs w:val="28"/>
                <w:lang w:eastAsia="ru-RU"/>
              </w:rPr>
            </w:pPr>
            <w:r w:rsidRPr="00B07DFD">
              <w:rPr>
                <w:rFonts w:ascii="Times New Roman" w:eastAsia="Times New Roman" w:hAnsi="Times New Roman" w:cs="Times New Roman"/>
                <w:sz w:val="28"/>
                <w:szCs w:val="28"/>
                <w:bdr w:val="none" w:sz="0" w:space="0" w:color="auto" w:frame="1"/>
                <w:lang w:eastAsia="ru-RU"/>
              </w:rPr>
              <w:t>Кількість учнів</w:t>
            </w:r>
          </w:p>
        </w:tc>
        <w:tc>
          <w:tcPr>
            <w:tcW w:w="210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380406" w:rsidRPr="00380406" w:rsidRDefault="00380406" w:rsidP="004A695F">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r>
      <w:tr w:rsidR="00380406" w:rsidRPr="00470689" w:rsidTr="00380406">
        <w:tc>
          <w:tcPr>
            <w:tcW w:w="439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380406" w:rsidRPr="00B07DFD" w:rsidRDefault="00380406" w:rsidP="004A695F">
            <w:pPr>
              <w:spacing w:after="0" w:line="240" w:lineRule="auto"/>
              <w:ind w:firstLine="680"/>
              <w:jc w:val="both"/>
              <w:rPr>
                <w:rFonts w:ascii="Times New Roman" w:eastAsia="Times New Roman" w:hAnsi="Times New Roman" w:cs="Times New Roman"/>
                <w:sz w:val="28"/>
                <w:szCs w:val="28"/>
                <w:lang w:eastAsia="ru-RU"/>
              </w:rPr>
            </w:pPr>
            <w:r w:rsidRPr="00B07DFD">
              <w:rPr>
                <w:rFonts w:ascii="Times New Roman" w:eastAsia="Times New Roman" w:hAnsi="Times New Roman" w:cs="Times New Roman"/>
                <w:sz w:val="28"/>
                <w:szCs w:val="28"/>
                <w:bdr w:val="none" w:sz="0" w:space="0" w:color="auto" w:frame="1"/>
                <w:lang w:eastAsia="ru-RU"/>
              </w:rPr>
              <w:t>Загальна кількість класів:</w:t>
            </w:r>
          </w:p>
        </w:tc>
        <w:tc>
          <w:tcPr>
            <w:tcW w:w="21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380406" w:rsidRPr="00380406" w:rsidRDefault="00380406" w:rsidP="004A695F">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bl>
    <w:p w:rsidR="001E7EC4" w:rsidRDefault="001E7EC4" w:rsidP="001E7EC4">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p>
    <w:p w:rsidR="001E7EC4" w:rsidRDefault="001E7EC4" w:rsidP="001E7EC4">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Середня наповнюваність класів у 202</w:t>
      </w:r>
      <w:r w:rsidR="00380406">
        <w:rPr>
          <w:rFonts w:ascii="Times New Roman" w:eastAsia="Times New Roman" w:hAnsi="Times New Roman" w:cs="Times New Roman"/>
          <w:sz w:val="28"/>
          <w:szCs w:val="28"/>
          <w:bdr w:val="none" w:sz="0" w:space="0" w:color="auto" w:frame="1"/>
          <w:lang w:eastAsia="ru-RU"/>
        </w:rPr>
        <w:t>5</w:t>
      </w:r>
      <w:r>
        <w:rPr>
          <w:rFonts w:ascii="Times New Roman" w:eastAsia="Times New Roman" w:hAnsi="Times New Roman" w:cs="Times New Roman"/>
          <w:sz w:val="28"/>
          <w:szCs w:val="28"/>
          <w:bdr w:val="none" w:sz="0" w:space="0" w:color="auto" w:frame="1"/>
          <w:lang w:eastAsia="ru-RU"/>
        </w:rPr>
        <w:t>-202</w:t>
      </w:r>
      <w:r w:rsidR="00380406">
        <w:rPr>
          <w:rFonts w:ascii="Times New Roman" w:eastAsia="Times New Roman" w:hAnsi="Times New Roman" w:cs="Times New Roman"/>
          <w:sz w:val="28"/>
          <w:szCs w:val="28"/>
          <w:bdr w:val="none" w:sz="0" w:space="0" w:color="auto" w:frame="1"/>
          <w:lang w:eastAsia="ru-RU"/>
        </w:rPr>
        <w:t>6</w:t>
      </w:r>
      <w:r w:rsidR="00470689">
        <w:rPr>
          <w:rFonts w:ascii="Times New Roman" w:eastAsia="Times New Roman" w:hAnsi="Times New Roman" w:cs="Times New Roman"/>
          <w:sz w:val="28"/>
          <w:szCs w:val="28"/>
          <w:bdr w:val="none" w:sz="0" w:space="0" w:color="auto" w:frame="1"/>
          <w:lang w:eastAsia="ru-RU"/>
        </w:rPr>
        <w:t xml:space="preserve"> навчальному році становить </w:t>
      </w:r>
      <w:r w:rsidR="00380406">
        <w:rPr>
          <w:rFonts w:ascii="Times New Roman" w:eastAsia="Times New Roman" w:hAnsi="Times New Roman" w:cs="Times New Roman"/>
          <w:sz w:val="28"/>
          <w:szCs w:val="28"/>
          <w:bdr w:val="none" w:sz="0" w:space="0" w:color="auto" w:frame="1"/>
          <w:lang w:eastAsia="ru-RU"/>
        </w:rPr>
        <w:t>8</w:t>
      </w:r>
      <w:r w:rsidR="00470689">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учні</w:t>
      </w:r>
      <w:r w:rsidR="00470689">
        <w:rPr>
          <w:rFonts w:ascii="Times New Roman" w:eastAsia="Times New Roman" w:hAnsi="Times New Roman" w:cs="Times New Roman"/>
          <w:sz w:val="28"/>
          <w:szCs w:val="28"/>
          <w:bdr w:val="none" w:sz="0" w:space="0" w:color="auto" w:frame="1"/>
          <w:lang w:eastAsia="ru-RU"/>
        </w:rPr>
        <w:t>в</w:t>
      </w:r>
      <w:r>
        <w:rPr>
          <w:rFonts w:ascii="Times New Roman" w:eastAsia="Times New Roman" w:hAnsi="Times New Roman" w:cs="Times New Roman"/>
          <w:sz w:val="28"/>
          <w:szCs w:val="28"/>
          <w:bdr w:val="none" w:sz="0" w:space="0" w:color="auto" w:frame="1"/>
          <w:lang w:eastAsia="ru-RU"/>
        </w:rPr>
        <w:t>. Основними заходами зі збереження контингенту учнів у 202</w:t>
      </w:r>
      <w:r w:rsidR="00380406">
        <w:rPr>
          <w:rFonts w:ascii="Times New Roman" w:eastAsia="Times New Roman" w:hAnsi="Times New Roman" w:cs="Times New Roman"/>
          <w:sz w:val="28"/>
          <w:szCs w:val="28"/>
          <w:bdr w:val="none" w:sz="0" w:space="0" w:color="auto" w:frame="1"/>
          <w:lang w:eastAsia="ru-RU"/>
        </w:rPr>
        <w:t>5</w:t>
      </w:r>
      <w:r>
        <w:rPr>
          <w:rFonts w:ascii="Times New Roman" w:eastAsia="Times New Roman" w:hAnsi="Times New Roman" w:cs="Times New Roman"/>
          <w:sz w:val="28"/>
          <w:szCs w:val="28"/>
          <w:bdr w:val="none" w:sz="0" w:space="0" w:color="auto" w:frame="1"/>
          <w:lang w:eastAsia="ru-RU"/>
        </w:rPr>
        <w:t>/202</w:t>
      </w:r>
      <w:r w:rsidR="00380406">
        <w:rPr>
          <w:rFonts w:ascii="Times New Roman" w:eastAsia="Times New Roman" w:hAnsi="Times New Roman" w:cs="Times New Roman"/>
          <w:sz w:val="28"/>
          <w:szCs w:val="28"/>
          <w:bdr w:val="none" w:sz="0" w:space="0" w:color="auto" w:frame="1"/>
          <w:lang w:eastAsia="ru-RU"/>
        </w:rPr>
        <w:t>6</w:t>
      </w:r>
      <w:r>
        <w:rPr>
          <w:rFonts w:ascii="Times New Roman" w:eastAsia="Times New Roman" w:hAnsi="Times New Roman" w:cs="Times New Roman"/>
          <w:sz w:val="28"/>
          <w:szCs w:val="28"/>
          <w:bdr w:val="none" w:sz="0" w:space="0" w:color="auto" w:frame="1"/>
          <w:lang w:eastAsia="ru-RU"/>
        </w:rPr>
        <w:t xml:space="preserve"> навчальному році були:</w:t>
      </w:r>
    </w:p>
    <w:p w:rsidR="001E7EC4" w:rsidRDefault="001E7EC4" w:rsidP="001E7EC4">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організація обліку дітей та підлітків  на території обслуговування;</w:t>
      </w:r>
    </w:p>
    <w:p w:rsidR="001E7EC4" w:rsidRDefault="001E7EC4" w:rsidP="001E7EC4">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спільна робота </w:t>
      </w:r>
      <w:r w:rsidR="00380406">
        <w:rPr>
          <w:rFonts w:ascii="Times New Roman" w:eastAsia="Times New Roman" w:hAnsi="Times New Roman" w:cs="Times New Roman"/>
          <w:sz w:val="28"/>
          <w:szCs w:val="28"/>
          <w:bdr w:val="none" w:sz="0" w:space="0" w:color="auto" w:frame="1"/>
          <w:lang w:eastAsia="ru-RU"/>
        </w:rPr>
        <w:t>і</w:t>
      </w:r>
      <w:r>
        <w:rPr>
          <w:rFonts w:ascii="Times New Roman" w:eastAsia="Times New Roman" w:hAnsi="Times New Roman" w:cs="Times New Roman"/>
          <w:sz w:val="28"/>
          <w:szCs w:val="28"/>
          <w:bdr w:val="none" w:sz="0" w:space="0" w:color="auto" w:frame="1"/>
          <w:lang w:eastAsia="ru-RU"/>
        </w:rPr>
        <w:t xml:space="preserve">з </w:t>
      </w:r>
      <w:r w:rsidR="00380406">
        <w:rPr>
          <w:rFonts w:ascii="Times New Roman" w:eastAsia="Times New Roman" w:hAnsi="Times New Roman" w:cs="Times New Roman"/>
          <w:sz w:val="28"/>
          <w:szCs w:val="28"/>
          <w:bdr w:val="none" w:sz="0" w:space="0" w:color="auto" w:frame="1"/>
          <w:lang w:eastAsia="ru-RU"/>
        </w:rPr>
        <w:t xml:space="preserve">Коршовецьким </w:t>
      </w:r>
      <w:r>
        <w:rPr>
          <w:rFonts w:ascii="Times New Roman" w:eastAsia="Times New Roman" w:hAnsi="Times New Roman" w:cs="Times New Roman"/>
          <w:sz w:val="28"/>
          <w:szCs w:val="28"/>
          <w:bdr w:val="none" w:sz="0" w:space="0" w:color="auto" w:frame="1"/>
          <w:lang w:eastAsia="ru-RU"/>
        </w:rPr>
        <w:t>ЗДО;</w:t>
      </w:r>
    </w:p>
    <w:p w:rsidR="001E7EC4" w:rsidRDefault="001E7EC4" w:rsidP="001E7EC4">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контроль відвідування учнями навчальних занять;</w:t>
      </w:r>
    </w:p>
    <w:p w:rsidR="001E7EC4" w:rsidRDefault="001E7EC4" w:rsidP="001E7EC4">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організація навчання за інклюзивною формою;</w:t>
      </w:r>
    </w:p>
    <w:p w:rsidR="001E7EC4" w:rsidRDefault="001E7EC4" w:rsidP="001E7EC4">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функціонування гуртків;</w:t>
      </w:r>
    </w:p>
    <w:p w:rsidR="001E7EC4" w:rsidRDefault="001E7EC4" w:rsidP="001E7EC4">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індивідуальна робота з учнями та батьками;</w:t>
      </w:r>
    </w:p>
    <w:p w:rsidR="001E7EC4" w:rsidRDefault="001E7EC4" w:rsidP="001E7EC4">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надання закладом якісної освіти.</w:t>
      </w:r>
    </w:p>
    <w:p w:rsidR="001E7EC4" w:rsidRDefault="001E7EC4" w:rsidP="001E7EC4">
      <w:pPr>
        <w:spacing w:after="0" w:line="240" w:lineRule="auto"/>
        <w:ind w:firstLine="680"/>
        <w:contextualSpacing/>
        <w:jc w:val="both"/>
        <w:textAlignment w:val="baseline"/>
        <w:rPr>
          <w:rFonts w:ascii="Times New Roman" w:eastAsia="Times New Roman" w:hAnsi="Times New Roman" w:cs="Times New Roman"/>
          <w:b/>
          <w:color w:val="0070C0"/>
          <w:spacing w:val="-5"/>
          <w:sz w:val="28"/>
          <w:szCs w:val="28"/>
          <w:lang w:eastAsia="ru-RU"/>
        </w:rPr>
      </w:pPr>
      <w:r>
        <w:rPr>
          <w:rFonts w:ascii="Times New Roman" w:eastAsia="Times New Roman" w:hAnsi="Times New Roman" w:cs="Times New Roman"/>
          <w:b/>
          <w:color w:val="0070C0"/>
          <w:spacing w:val="-5"/>
          <w:sz w:val="28"/>
          <w:szCs w:val="28"/>
          <w:bdr w:val="none" w:sz="0" w:space="0" w:color="auto" w:frame="1"/>
          <w:lang w:eastAsia="ru-RU"/>
        </w:rPr>
        <w:t>Аналіз руху учнів</w:t>
      </w:r>
    </w:p>
    <w:tbl>
      <w:tblPr>
        <w:tblStyle w:val="-151"/>
        <w:tblW w:w="8565" w:type="dxa"/>
        <w:jc w:val="center"/>
        <w:tblLook w:val="04A0" w:firstRow="1" w:lastRow="0" w:firstColumn="1" w:lastColumn="0" w:noHBand="0" w:noVBand="1"/>
      </w:tblPr>
      <w:tblGrid>
        <w:gridCol w:w="2100"/>
        <w:gridCol w:w="2035"/>
        <w:gridCol w:w="2330"/>
        <w:gridCol w:w="2100"/>
      </w:tblGrid>
      <w:tr w:rsidR="001E7EC4" w:rsidRPr="00470689" w:rsidTr="00285B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0" w:type="dxa"/>
            <w:hideMark/>
          </w:tcPr>
          <w:p w:rsidR="001E7EC4" w:rsidRPr="00825952" w:rsidRDefault="001E7EC4" w:rsidP="00380406">
            <w:pPr>
              <w:spacing w:line="240" w:lineRule="auto"/>
              <w:jc w:val="center"/>
              <w:rPr>
                <w:rFonts w:ascii="Times New Roman" w:eastAsia="Times New Roman" w:hAnsi="Times New Roman" w:cs="Times New Roman"/>
                <w:b w:val="0"/>
                <w:sz w:val="28"/>
                <w:szCs w:val="28"/>
                <w:lang w:eastAsia="ru-RU"/>
              </w:rPr>
            </w:pPr>
            <w:r w:rsidRPr="00825952">
              <w:rPr>
                <w:rFonts w:ascii="Times New Roman" w:eastAsia="Times New Roman" w:hAnsi="Times New Roman" w:cs="Times New Roman"/>
                <w:b w:val="0"/>
                <w:sz w:val="28"/>
                <w:szCs w:val="28"/>
                <w:bdr w:val="none" w:sz="0" w:space="0" w:color="auto" w:frame="1"/>
                <w:lang w:eastAsia="ru-RU"/>
              </w:rPr>
              <w:t>Учнів на початок 202</w:t>
            </w:r>
            <w:r w:rsidR="00380406">
              <w:rPr>
                <w:rFonts w:ascii="Times New Roman" w:eastAsia="Times New Roman" w:hAnsi="Times New Roman" w:cs="Times New Roman"/>
                <w:b w:val="0"/>
                <w:sz w:val="28"/>
                <w:szCs w:val="28"/>
                <w:bdr w:val="none" w:sz="0" w:space="0" w:color="auto" w:frame="1"/>
                <w:lang w:eastAsia="ru-RU"/>
              </w:rPr>
              <w:t>5</w:t>
            </w:r>
            <w:r w:rsidRPr="00825952">
              <w:rPr>
                <w:rFonts w:ascii="Times New Roman" w:eastAsia="Times New Roman" w:hAnsi="Times New Roman" w:cs="Times New Roman"/>
                <w:b w:val="0"/>
                <w:sz w:val="28"/>
                <w:szCs w:val="28"/>
                <w:bdr w:val="none" w:sz="0" w:space="0" w:color="auto" w:frame="1"/>
                <w:lang w:eastAsia="ru-RU"/>
              </w:rPr>
              <w:t>/202</w:t>
            </w:r>
            <w:r w:rsidR="00380406">
              <w:rPr>
                <w:rFonts w:ascii="Times New Roman" w:eastAsia="Times New Roman" w:hAnsi="Times New Roman" w:cs="Times New Roman"/>
                <w:b w:val="0"/>
                <w:sz w:val="28"/>
                <w:szCs w:val="28"/>
                <w:bdr w:val="none" w:sz="0" w:space="0" w:color="auto" w:frame="1"/>
                <w:lang w:eastAsia="ru-RU"/>
              </w:rPr>
              <w:t>6</w:t>
            </w:r>
            <w:r w:rsidRPr="00825952">
              <w:rPr>
                <w:rFonts w:ascii="Times New Roman" w:eastAsia="Times New Roman" w:hAnsi="Times New Roman" w:cs="Times New Roman"/>
                <w:b w:val="0"/>
                <w:sz w:val="28"/>
                <w:szCs w:val="28"/>
                <w:bdr w:val="none" w:sz="0" w:space="0" w:color="auto" w:frame="1"/>
                <w:lang w:eastAsia="ru-RU"/>
              </w:rPr>
              <w:t xml:space="preserve"> н. р.</w:t>
            </w:r>
          </w:p>
        </w:tc>
        <w:tc>
          <w:tcPr>
            <w:tcW w:w="2035" w:type="dxa"/>
            <w:hideMark/>
          </w:tcPr>
          <w:p w:rsidR="001E7EC4" w:rsidRPr="00825952" w:rsidRDefault="001E7EC4" w:rsidP="004A695F">
            <w:pPr>
              <w:spacing w:line="240" w:lineRule="auto"/>
              <w:ind w:firstLine="68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eastAsia="ru-RU"/>
              </w:rPr>
            </w:pPr>
            <w:r w:rsidRPr="00825952">
              <w:rPr>
                <w:rFonts w:ascii="Times New Roman" w:eastAsia="Times New Roman" w:hAnsi="Times New Roman" w:cs="Times New Roman"/>
                <w:b w:val="0"/>
                <w:sz w:val="28"/>
                <w:szCs w:val="28"/>
                <w:bdr w:val="none" w:sz="0" w:space="0" w:color="auto" w:frame="1"/>
                <w:lang w:eastAsia="ru-RU"/>
              </w:rPr>
              <w:t>Вибуло</w:t>
            </w:r>
          </w:p>
        </w:tc>
        <w:tc>
          <w:tcPr>
            <w:tcW w:w="2330" w:type="dxa"/>
            <w:hideMark/>
          </w:tcPr>
          <w:p w:rsidR="001E7EC4" w:rsidRPr="00825952" w:rsidRDefault="001E7EC4" w:rsidP="004A695F">
            <w:pPr>
              <w:spacing w:line="240" w:lineRule="auto"/>
              <w:ind w:firstLine="68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eastAsia="ru-RU"/>
              </w:rPr>
            </w:pPr>
            <w:r w:rsidRPr="00825952">
              <w:rPr>
                <w:rFonts w:ascii="Times New Roman" w:eastAsia="Times New Roman" w:hAnsi="Times New Roman" w:cs="Times New Roman"/>
                <w:b w:val="0"/>
                <w:sz w:val="28"/>
                <w:szCs w:val="28"/>
                <w:bdr w:val="none" w:sz="0" w:space="0" w:color="auto" w:frame="1"/>
                <w:lang w:eastAsia="ru-RU"/>
              </w:rPr>
              <w:t>Прибуло</w:t>
            </w:r>
          </w:p>
        </w:tc>
        <w:tc>
          <w:tcPr>
            <w:tcW w:w="2100" w:type="dxa"/>
            <w:hideMark/>
          </w:tcPr>
          <w:p w:rsidR="001E7EC4" w:rsidRPr="00825952" w:rsidRDefault="001E7EC4" w:rsidP="0038040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eastAsia="ru-RU"/>
              </w:rPr>
            </w:pPr>
            <w:r w:rsidRPr="00825952">
              <w:rPr>
                <w:rFonts w:ascii="Times New Roman" w:eastAsia="Times New Roman" w:hAnsi="Times New Roman" w:cs="Times New Roman"/>
                <w:b w:val="0"/>
                <w:sz w:val="28"/>
                <w:szCs w:val="28"/>
                <w:bdr w:val="none" w:sz="0" w:space="0" w:color="auto" w:frame="1"/>
                <w:lang w:eastAsia="ru-RU"/>
              </w:rPr>
              <w:t>Учнів на кінець 202</w:t>
            </w:r>
            <w:r w:rsidR="00380406">
              <w:rPr>
                <w:rFonts w:ascii="Times New Roman" w:eastAsia="Times New Roman" w:hAnsi="Times New Roman" w:cs="Times New Roman"/>
                <w:b w:val="0"/>
                <w:sz w:val="28"/>
                <w:szCs w:val="28"/>
                <w:bdr w:val="none" w:sz="0" w:space="0" w:color="auto" w:frame="1"/>
                <w:lang w:eastAsia="ru-RU"/>
              </w:rPr>
              <w:t>5</w:t>
            </w:r>
            <w:r w:rsidRPr="00825952">
              <w:rPr>
                <w:rFonts w:ascii="Times New Roman" w:eastAsia="Times New Roman" w:hAnsi="Times New Roman" w:cs="Times New Roman"/>
                <w:b w:val="0"/>
                <w:sz w:val="28"/>
                <w:szCs w:val="28"/>
                <w:bdr w:val="none" w:sz="0" w:space="0" w:color="auto" w:frame="1"/>
                <w:lang w:eastAsia="ru-RU"/>
              </w:rPr>
              <w:t>/202</w:t>
            </w:r>
            <w:r w:rsidR="00380406">
              <w:rPr>
                <w:rFonts w:ascii="Times New Roman" w:eastAsia="Times New Roman" w:hAnsi="Times New Roman" w:cs="Times New Roman"/>
                <w:b w:val="0"/>
                <w:sz w:val="28"/>
                <w:szCs w:val="28"/>
                <w:bdr w:val="none" w:sz="0" w:space="0" w:color="auto" w:frame="1"/>
                <w:lang w:eastAsia="ru-RU"/>
              </w:rPr>
              <w:t>6</w:t>
            </w:r>
            <w:r w:rsidRPr="00825952">
              <w:rPr>
                <w:rFonts w:ascii="Times New Roman" w:eastAsia="Times New Roman" w:hAnsi="Times New Roman" w:cs="Times New Roman"/>
                <w:b w:val="0"/>
                <w:sz w:val="28"/>
                <w:szCs w:val="28"/>
                <w:bdr w:val="none" w:sz="0" w:space="0" w:color="auto" w:frame="1"/>
                <w:lang w:eastAsia="ru-RU"/>
              </w:rPr>
              <w:t xml:space="preserve"> н. р.</w:t>
            </w:r>
          </w:p>
        </w:tc>
      </w:tr>
      <w:tr w:rsidR="001E7EC4" w:rsidRPr="00470689" w:rsidTr="00285B82">
        <w:trPr>
          <w:jc w:val="center"/>
        </w:trPr>
        <w:tc>
          <w:tcPr>
            <w:cnfStyle w:val="001000000000" w:firstRow="0" w:lastRow="0" w:firstColumn="1" w:lastColumn="0" w:oddVBand="0" w:evenVBand="0" w:oddHBand="0" w:evenHBand="0" w:firstRowFirstColumn="0" w:firstRowLastColumn="0" w:lastRowFirstColumn="0" w:lastRowLastColumn="0"/>
            <w:tcW w:w="2100" w:type="dxa"/>
          </w:tcPr>
          <w:p w:rsidR="001E7EC4" w:rsidRPr="00825952" w:rsidRDefault="00380406" w:rsidP="00380406">
            <w:pPr>
              <w:spacing w:line="240" w:lineRule="auto"/>
              <w:ind w:firstLine="680"/>
              <w:jc w:val="both"/>
              <w:rPr>
                <w:rFonts w:ascii="Times New Roman" w:eastAsia="Times New Roman" w:hAnsi="Times New Roman" w:cs="Times New Roman"/>
                <w:b w:val="0"/>
                <w:sz w:val="28"/>
                <w:szCs w:val="28"/>
                <w:lang w:eastAsia="ru-RU"/>
              </w:rPr>
            </w:pPr>
            <w:r>
              <w:rPr>
                <w:rFonts w:ascii="Times New Roman" w:eastAsia="Times New Roman" w:hAnsi="Times New Roman" w:cs="Times New Roman"/>
                <w:b w:val="0"/>
                <w:sz w:val="28"/>
                <w:szCs w:val="28"/>
                <w:lang w:eastAsia="ru-RU"/>
              </w:rPr>
              <w:t>73</w:t>
            </w:r>
          </w:p>
        </w:tc>
        <w:tc>
          <w:tcPr>
            <w:tcW w:w="2035" w:type="dxa"/>
          </w:tcPr>
          <w:p w:rsidR="001E7EC4" w:rsidRPr="00380406" w:rsidRDefault="00380406" w:rsidP="004A695F">
            <w:pPr>
              <w:spacing w:line="240" w:lineRule="auto"/>
              <w:ind w:firstLine="6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330" w:type="dxa"/>
          </w:tcPr>
          <w:p w:rsidR="001E7EC4" w:rsidRPr="00380406" w:rsidRDefault="00380406" w:rsidP="004A695F">
            <w:pPr>
              <w:spacing w:line="240" w:lineRule="auto"/>
              <w:ind w:firstLine="6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100" w:type="dxa"/>
          </w:tcPr>
          <w:p w:rsidR="001E7EC4" w:rsidRPr="00380406" w:rsidRDefault="00380406" w:rsidP="004A695F">
            <w:pPr>
              <w:spacing w:line="240" w:lineRule="auto"/>
              <w:ind w:firstLine="68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r>
    </w:tbl>
    <w:p w:rsidR="00F652EA" w:rsidRPr="00694505" w:rsidRDefault="00F652EA" w:rsidP="005F7027">
      <w:pPr>
        <w:spacing w:after="0" w:line="240" w:lineRule="auto"/>
        <w:jc w:val="both"/>
        <w:rPr>
          <w:rFonts w:ascii="Times New Roman" w:eastAsia="Times New Roman" w:hAnsi="Times New Roman" w:cs="Times New Roman"/>
          <w:color w:val="000000"/>
          <w:sz w:val="28"/>
          <w:szCs w:val="28"/>
          <w:lang w:eastAsia="uk-UA"/>
        </w:rPr>
      </w:pPr>
    </w:p>
    <w:p w:rsidR="001E7EC4" w:rsidRDefault="001E7EC4" w:rsidP="001E7EC4">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694505" w:rsidRPr="00694505" w:rsidRDefault="001E7EC4" w:rsidP="00380406">
      <w:pPr>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Для задоволення освітніх запитів дітей та учнівськ</w:t>
      </w:r>
      <w:r w:rsidR="006254D0">
        <w:rPr>
          <w:rFonts w:ascii="Times New Roman" w:eastAsia="Times New Roman" w:hAnsi="Times New Roman" w:cs="Times New Roman"/>
          <w:sz w:val="28"/>
          <w:szCs w:val="28"/>
          <w:lang w:eastAsia="ru-RU"/>
        </w:rPr>
        <w:t>ої молоді в закладі функціонує 2</w:t>
      </w:r>
      <w:r>
        <w:rPr>
          <w:rFonts w:ascii="Times New Roman" w:eastAsia="Times New Roman" w:hAnsi="Times New Roman" w:cs="Times New Roman"/>
          <w:sz w:val="28"/>
          <w:szCs w:val="28"/>
          <w:lang w:eastAsia="ru-RU"/>
        </w:rPr>
        <w:t xml:space="preserve"> гуртки </w:t>
      </w:r>
      <w:r w:rsidR="00A339C5" w:rsidRPr="00A339C5">
        <w:rPr>
          <w:rFonts w:ascii="Times New Roman" w:eastAsia="Times New Roman" w:hAnsi="Times New Roman" w:cs="Times New Roman"/>
          <w:sz w:val="28"/>
          <w:szCs w:val="28"/>
          <w:lang w:eastAsia="ru-RU"/>
        </w:rPr>
        <w:t xml:space="preserve">«Юні </w:t>
      </w:r>
      <w:r w:rsidR="00380406">
        <w:rPr>
          <w:rFonts w:ascii="Times New Roman" w:eastAsia="Times New Roman" w:hAnsi="Times New Roman" w:cs="Times New Roman"/>
          <w:sz w:val="28"/>
          <w:szCs w:val="28"/>
          <w:lang w:eastAsia="ru-RU"/>
        </w:rPr>
        <w:t>екологи</w:t>
      </w:r>
      <w:r w:rsidR="00A339C5" w:rsidRPr="00A339C5">
        <w:rPr>
          <w:rFonts w:ascii="Times New Roman" w:eastAsia="Times New Roman" w:hAnsi="Times New Roman" w:cs="Times New Roman"/>
          <w:sz w:val="28"/>
          <w:szCs w:val="28"/>
          <w:lang w:eastAsia="ru-RU"/>
        </w:rPr>
        <w:t xml:space="preserve">», </w:t>
      </w:r>
      <w:r w:rsidR="00380406">
        <w:rPr>
          <w:rFonts w:ascii="Times New Roman" w:eastAsia="Times New Roman" w:hAnsi="Times New Roman" w:cs="Times New Roman"/>
          <w:sz w:val="28"/>
          <w:szCs w:val="28"/>
          <w:lang w:eastAsia="ru-RU"/>
        </w:rPr>
        <w:t xml:space="preserve">музичний </w:t>
      </w:r>
      <w:r w:rsidRPr="00380406">
        <w:rPr>
          <w:rFonts w:ascii="Times New Roman" w:eastAsia="Times New Roman" w:hAnsi="Times New Roman" w:cs="Times New Roman"/>
          <w:sz w:val="28"/>
          <w:szCs w:val="28"/>
          <w:lang w:eastAsia="ru-RU"/>
        </w:rPr>
        <w:t>,</w:t>
      </w:r>
      <w:r w:rsidRPr="006254D0">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 xml:space="preserve">які дають можливість </w:t>
      </w:r>
      <w:r w:rsidR="0013609A">
        <w:rPr>
          <w:rFonts w:ascii="Times New Roman" w:eastAsia="Times New Roman" w:hAnsi="Times New Roman" w:cs="Times New Roman"/>
          <w:sz w:val="28"/>
          <w:szCs w:val="28"/>
          <w:lang w:eastAsia="ru-RU"/>
        </w:rPr>
        <w:t>учням розвиватися.</w:t>
      </w:r>
    </w:p>
    <w:p w:rsidR="00694505" w:rsidRPr="00694505" w:rsidRDefault="00694505" w:rsidP="00694505">
      <w:pPr>
        <w:spacing w:after="0" w:line="240" w:lineRule="auto"/>
        <w:ind w:firstLine="567"/>
        <w:jc w:val="both"/>
        <w:rPr>
          <w:rFonts w:ascii="Times New Roman" w:eastAsia="Times New Roman" w:hAnsi="Times New Roman" w:cs="Times New Roman"/>
          <w:sz w:val="28"/>
          <w:szCs w:val="28"/>
          <w:lang w:eastAsia="uk-UA"/>
        </w:rPr>
      </w:pPr>
      <w:r w:rsidRPr="00694505">
        <w:rPr>
          <w:rFonts w:ascii="Times New Roman" w:eastAsia="Times New Roman" w:hAnsi="Times New Roman" w:cs="Times New Roman"/>
          <w:color w:val="000000"/>
          <w:sz w:val="28"/>
          <w:szCs w:val="28"/>
          <w:lang w:eastAsia="uk-UA"/>
        </w:rPr>
        <w:lastRenderedPageBreak/>
        <w:t>Відповідно до Порядку зарахування, відрахування та переведення учнів до державних та комунальних закладів освіти для здобуття повної загальної освіти, згідно заяв батьків, станом на 01.06.202</w:t>
      </w:r>
      <w:r w:rsidR="005F7027">
        <w:rPr>
          <w:rFonts w:ascii="Times New Roman" w:eastAsia="Times New Roman" w:hAnsi="Times New Roman" w:cs="Times New Roman"/>
          <w:color w:val="000000"/>
          <w:sz w:val="28"/>
          <w:szCs w:val="28"/>
          <w:lang w:eastAsia="uk-UA"/>
        </w:rPr>
        <w:t>5</w:t>
      </w:r>
      <w:r w:rsidRPr="00694505">
        <w:rPr>
          <w:rFonts w:ascii="Times New Roman" w:eastAsia="Times New Roman" w:hAnsi="Times New Roman" w:cs="Times New Roman"/>
          <w:color w:val="000000"/>
          <w:sz w:val="28"/>
          <w:szCs w:val="28"/>
          <w:lang w:eastAsia="uk-UA"/>
        </w:rPr>
        <w:t xml:space="preserve"> до 1-го класу зараховано </w:t>
      </w:r>
      <w:r w:rsidR="00380406">
        <w:rPr>
          <w:rFonts w:ascii="Times New Roman" w:eastAsia="Times New Roman" w:hAnsi="Times New Roman" w:cs="Times New Roman"/>
          <w:color w:val="000000"/>
          <w:sz w:val="28"/>
          <w:szCs w:val="28"/>
          <w:lang w:eastAsia="uk-UA"/>
        </w:rPr>
        <w:t>4</w:t>
      </w:r>
      <w:r w:rsidR="007330E1">
        <w:rPr>
          <w:rFonts w:ascii="Times New Roman" w:eastAsia="Times New Roman" w:hAnsi="Times New Roman" w:cs="Times New Roman"/>
          <w:color w:val="000000"/>
          <w:sz w:val="28"/>
          <w:szCs w:val="28"/>
          <w:lang w:eastAsia="uk-UA"/>
        </w:rPr>
        <w:t xml:space="preserve"> дітей</w:t>
      </w:r>
      <w:r w:rsidRPr="00694505">
        <w:rPr>
          <w:rFonts w:ascii="Times New Roman" w:eastAsia="Times New Roman" w:hAnsi="Times New Roman" w:cs="Times New Roman"/>
          <w:color w:val="000000"/>
          <w:sz w:val="28"/>
          <w:szCs w:val="28"/>
          <w:lang w:eastAsia="uk-UA"/>
        </w:rPr>
        <w:t>. Списки зарахованих учнів висвітлено на сайті закладу.</w:t>
      </w:r>
    </w:p>
    <w:p w:rsidR="00694505" w:rsidRPr="00694505" w:rsidRDefault="00694505" w:rsidP="00694505">
      <w:pPr>
        <w:spacing w:after="0" w:line="240" w:lineRule="auto"/>
        <w:ind w:firstLine="567"/>
        <w:jc w:val="both"/>
        <w:rPr>
          <w:rFonts w:ascii="Times New Roman" w:eastAsia="Times New Roman" w:hAnsi="Times New Roman" w:cs="Times New Roman"/>
          <w:sz w:val="28"/>
          <w:szCs w:val="28"/>
          <w:lang w:eastAsia="uk-UA"/>
        </w:rPr>
      </w:pPr>
      <w:r w:rsidRPr="00694505">
        <w:rPr>
          <w:rFonts w:ascii="Times New Roman" w:eastAsia="Times New Roman" w:hAnsi="Times New Roman" w:cs="Times New Roman"/>
          <w:color w:val="000000"/>
          <w:sz w:val="28"/>
          <w:szCs w:val="28"/>
          <w:lang w:eastAsia="uk-UA"/>
        </w:rPr>
        <w:t>Для здійснення оцінювання навчальних досягнень учнів та зворотнього зв’язку з батьками під час освітнього процесу з застосуванням технологій дистанційного навчання використовували електронний журнал/щоденник «</w:t>
      </w:r>
      <w:r w:rsidR="00380406">
        <w:rPr>
          <w:rFonts w:ascii="Times New Roman" w:eastAsia="Times New Roman" w:hAnsi="Times New Roman" w:cs="Times New Roman"/>
          <w:color w:val="000000"/>
          <w:sz w:val="28"/>
          <w:szCs w:val="28"/>
          <w:lang w:eastAsia="uk-UA"/>
        </w:rPr>
        <w:t>Нові знання</w:t>
      </w:r>
      <w:r w:rsidRPr="00694505">
        <w:rPr>
          <w:rFonts w:ascii="Times New Roman" w:eastAsia="Times New Roman" w:hAnsi="Times New Roman" w:cs="Times New Roman"/>
          <w:color w:val="000000"/>
          <w:sz w:val="28"/>
          <w:szCs w:val="28"/>
          <w:lang w:eastAsia="uk-UA"/>
        </w:rPr>
        <w:t>». Використання даної платформи дозволило зробити навчання більш доступним, сучасним та ефективним.</w:t>
      </w:r>
      <w:r w:rsidR="00380406">
        <w:rPr>
          <w:rFonts w:ascii="Times New Roman" w:eastAsia="Times New Roman" w:hAnsi="Times New Roman" w:cs="Times New Roman"/>
          <w:color w:val="000000"/>
          <w:sz w:val="28"/>
          <w:szCs w:val="28"/>
          <w:lang w:eastAsia="uk-UA"/>
        </w:rPr>
        <w:t xml:space="preserve"> </w:t>
      </w:r>
      <w:r w:rsidR="005F7027">
        <w:rPr>
          <w:rFonts w:ascii="Times New Roman" w:eastAsia="Times New Roman" w:hAnsi="Times New Roman" w:cs="Times New Roman"/>
          <w:color w:val="000000"/>
          <w:sz w:val="28"/>
          <w:szCs w:val="28"/>
          <w:lang w:eastAsia="uk-UA"/>
        </w:rPr>
        <w:t>З вересня 202</w:t>
      </w:r>
      <w:r w:rsidR="00380406">
        <w:rPr>
          <w:rFonts w:ascii="Times New Roman" w:eastAsia="Times New Roman" w:hAnsi="Times New Roman" w:cs="Times New Roman"/>
          <w:color w:val="000000"/>
          <w:sz w:val="28"/>
          <w:szCs w:val="28"/>
          <w:lang w:eastAsia="uk-UA"/>
        </w:rPr>
        <w:t>6</w:t>
      </w:r>
      <w:r w:rsidR="005F7027">
        <w:rPr>
          <w:rFonts w:ascii="Times New Roman" w:eastAsia="Times New Roman" w:hAnsi="Times New Roman" w:cs="Times New Roman"/>
          <w:color w:val="000000"/>
          <w:sz w:val="28"/>
          <w:szCs w:val="28"/>
          <w:lang w:eastAsia="uk-UA"/>
        </w:rPr>
        <w:t xml:space="preserve"> року переходимо на освітню платформу «Мрія».</w:t>
      </w:r>
    </w:p>
    <w:p w:rsidR="00694505" w:rsidRPr="00694505" w:rsidRDefault="00694505" w:rsidP="00F652EA">
      <w:pPr>
        <w:spacing w:after="0" w:line="240" w:lineRule="auto"/>
        <w:jc w:val="both"/>
        <w:rPr>
          <w:rFonts w:ascii="Times New Roman" w:eastAsia="Times New Roman" w:hAnsi="Times New Roman" w:cs="Times New Roman"/>
          <w:sz w:val="28"/>
          <w:szCs w:val="28"/>
          <w:lang w:eastAsia="uk-UA"/>
        </w:rPr>
      </w:pPr>
      <w:r w:rsidRPr="00694505">
        <w:rPr>
          <w:rFonts w:ascii="Times New Roman" w:eastAsia="Times New Roman" w:hAnsi="Times New Roman" w:cs="Times New Roman"/>
          <w:b/>
          <w:bCs/>
          <w:color w:val="0070C0"/>
          <w:sz w:val="28"/>
          <w:szCs w:val="28"/>
          <w:lang w:eastAsia="uk-UA"/>
        </w:rPr>
        <w:tab/>
      </w:r>
      <w:r w:rsidRPr="00694505">
        <w:rPr>
          <w:rFonts w:ascii="Times New Roman" w:eastAsia="Times New Roman" w:hAnsi="Times New Roman" w:cs="Times New Roman"/>
          <w:b/>
          <w:bCs/>
          <w:sz w:val="28"/>
          <w:szCs w:val="28"/>
          <w:lang w:eastAsia="uk-UA"/>
        </w:rPr>
        <w:t>Надалі необхідно працювати над такими питаннями:</w:t>
      </w:r>
    </w:p>
    <w:p w:rsidR="00694505" w:rsidRPr="00694505" w:rsidRDefault="00694505" w:rsidP="00287472">
      <w:pPr>
        <w:numPr>
          <w:ilvl w:val="0"/>
          <w:numId w:val="13"/>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694505">
        <w:rPr>
          <w:rFonts w:ascii="Times New Roman" w:eastAsia="Times New Roman" w:hAnsi="Times New Roman" w:cs="Times New Roman"/>
          <w:color w:val="000000"/>
          <w:sz w:val="28"/>
          <w:szCs w:val="28"/>
          <w:lang w:eastAsia="uk-UA"/>
        </w:rPr>
        <w:t>Удосконалити мережу закладу відповідно до запитів батьківської громадськості на освітні послуги та форми здобуття освіти.</w:t>
      </w:r>
    </w:p>
    <w:p w:rsidR="00694505" w:rsidRDefault="00694505" w:rsidP="00287472">
      <w:pPr>
        <w:numPr>
          <w:ilvl w:val="0"/>
          <w:numId w:val="13"/>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694505">
        <w:rPr>
          <w:rFonts w:ascii="Times New Roman" w:eastAsia="Times New Roman" w:hAnsi="Times New Roman" w:cs="Times New Roman"/>
          <w:color w:val="000000"/>
          <w:sz w:val="28"/>
          <w:szCs w:val="28"/>
          <w:lang w:eastAsia="uk-UA"/>
        </w:rPr>
        <w:t>Формувати сучасне освітнє середовище Нової української школи, забезпечити зміни просторово-предметного оточення, впроваджувати нові програми та засоби навчання.</w:t>
      </w:r>
    </w:p>
    <w:p w:rsidR="002E5028" w:rsidRDefault="002E5028" w:rsidP="002E5028">
      <w:pPr>
        <w:spacing w:after="0" w:line="240" w:lineRule="auto"/>
        <w:ind w:firstLine="709"/>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sidR="00F77EB6">
        <w:rPr>
          <w:rFonts w:ascii="Times New Roman" w:eastAsia="Calibri" w:hAnsi="Times New Roman" w:cs="Times New Roman"/>
          <w:b/>
          <w:color w:val="0070C0"/>
          <w:sz w:val="28"/>
          <w:szCs w:val="28"/>
        </w:rPr>
        <w:t>РОЗВИТОК ЗДІБНОСТЕЙ УЧНІВ</w:t>
      </w:r>
    </w:p>
    <w:p w:rsidR="00285B82" w:rsidRDefault="00285B82" w:rsidP="00285B82">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45C24">
        <w:rPr>
          <w:rFonts w:ascii="Times New Roman" w:hAnsi="Times New Roman" w:cs="Times New Roman"/>
          <w:color w:val="000000" w:themeColor="text1"/>
          <w:sz w:val="28"/>
          <w:szCs w:val="28"/>
          <w:shd w:val="clear" w:color="auto" w:fill="FFFFFF"/>
        </w:rPr>
        <w:t xml:space="preserve">Здібні, талановиті люди в будь-якому суспільстві є його </w:t>
      </w:r>
      <w:r>
        <w:rPr>
          <w:rFonts w:ascii="Times New Roman" w:hAnsi="Times New Roman" w:cs="Times New Roman"/>
          <w:color w:val="000000" w:themeColor="text1"/>
          <w:sz w:val="28"/>
          <w:szCs w:val="28"/>
          <w:shd w:val="clear" w:color="auto" w:fill="FFFFFF"/>
        </w:rPr>
        <w:t>«</w:t>
      </w:r>
      <w:r w:rsidRPr="00A45C24">
        <w:rPr>
          <w:rFonts w:ascii="Times New Roman" w:hAnsi="Times New Roman" w:cs="Times New Roman"/>
          <w:color w:val="000000" w:themeColor="text1"/>
          <w:sz w:val="28"/>
          <w:szCs w:val="28"/>
          <w:shd w:val="clear" w:color="auto" w:fill="FFFFFF"/>
        </w:rPr>
        <w:t>локомотивом</w:t>
      </w:r>
      <w:r>
        <w:rPr>
          <w:rFonts w:ascii="Times New Roman" w:hAnsi="Times New Roman" w:cs="Times New Roman"/>
          <w:color w:val="000000" w:themeColor="text1"/>
          <w:sz w:val="28"/>
          <w:szCs w:val="28"/>
          <w:shd w:val="clear" w:color="auto" w:fill="FFFFFF"/>
        </w:rPr>
        <w:t>»</w:t>
      </w:r>
      <w:r w:rsidRPr="00A45C24">
        <w:rPr>
          <w:rFonts w:ascii="Times New Roman" w:hAnsi="Times New Roman" w:cs="Times New Roman"/>
          <w:color w:val="000000" w:themeColor="text1"/>
          <w:sz w:val="28"/>
          <w:szCs w:val="28"/>
          <w:shd w:val="clear" w:color="auto" w:fill="FFFFFF"/>
        </w:rPr>
        <w:t xml:space="preserve">. Саме їхніми інтелектуальними зусиллями забезпечується прогрес суспільства, плодами якого користуються </w:t>
      </w:r>
      <w:r>
        <w:rPr>
          <w:rFonts w:ascii="Times New Roman" w:hAnsi="Times New Roman" w:cs="Times New Roman"/>
          <w:color w:val="000000" w:themeColor="text1"/>
          <w:sz w:val="28"/>
          <w:szCs w:val="28"/>
          <w:shd w:val="clear" w:color="auto" w:fill="FFFFFF"/>
        </w:rPr>
        <w:t xml:space="preserve">всі. Завдання нашого закладу – </w:t>
      </w:r>
      <w:r w:rsidRPr="00A45C24">
        <w:rPr>
          <w:rFonts w:ascii="Times New Roman" w:hAnsi="Times New Roman" w:cs="Times New Roman"/>
          <w:color w:val="000000" w:themeColor="text1"/>
          <w:sz w:val="28"/>
          <w:szCs w:val="28"/>
          <w:shd w:val="clear" w:color="auto" w:fill="FFFFFF"/>
        </w:rPr>
        <w:t>підтримати учня і розвинути його здібності, підготувати ґрунт для того, щоб ці здібності було реалізовано.</w:t>
      </w:r>
      <w:r w:rsidRPr="00A45C24">
        <w:rPr>
          <w:rFonts w:ascii="Times New Roman" w:eastAsia="Times New Roman" w:hAnsi="Times New Roman" w:cs="Times New Roman"/>
          <w:color w:val="000000" w:themeColor="text1"/>
          <w:sz w:val="28"/>
          <w:szCs w:val="28"/>
          <w:lang w:eastAsia="uk-UA"/>
        </w:rPr>
        <w:t xml:space="preserve"> Тому у 202</w:t>
      </w:r>
      <w:r w:rsidR="007F3D0F">
        <w:rPr>
          <w:rFonts w:ascii="Times New Roman" w:eastAsia="Times New Roman" w:hAnsi="Times New Roman" w:cs="Times New Roman"/>
          <w:color w:val="000000" w:themeColor="text1"/>
          <w:sz w:val="28"/>
          <w:szCs w:val="28"/>
          <w:lang w:eastAsia="uk-UA"/>
        </w:rPr>
        <w:t>5</w:t>
      </w:r>
      <w:r w:rsidRPr="00A45C24">
        <w:rPr>
          <w:rFonts w:ascii="Times New Roman" w:eastAsia="Times New Roman" w:hAnsi="Times New Roman" w:cs="Times New Roman"/>
          <w:color w:val="000000" w:themeColor="text1"/>
          <w:sz w:val="28"/>
          <w:szCs w:val="28"/>
          <w:lang w:eastAsia="uk-UA"/>
        </w:rPr>
        <w:t>-202</w:t>
      </w:r>
      <w:r w:rsidR="007F3D0F">
        <w:rPr>
          <w:rFonts w:ascii="Times New Roman" w:eastAsia="Times New Roman" w:hAnsi="Times New Roman" w:cs="Times New Roman"/>
          <w:color w:val="000000" w:themeColor="text1"/>
          <w:sz w:val="28"/>
          <w:szCs w:val="28"/>
          <w:lang w:eastAsia="uk-UA"/>
        </w:rPr>
        <w:t>6</w:t>
      </w:r>
      <w:r w:rsidRPr="00A45C24">
        <w:rPr>
          <w:rFonts w:ascii="Times New Roman" w:eastAsia="Times New Roman" w:hAnsi="Times New Roman" w:cs="Times New Roman"/>
          <w:color w:val="000000" w:themeColor="text1"/>
          <w:sz w:val="28"/>
          <w:szCs w:val="28"/>
          <w:lang w:eastAsia="uk-UA"/>
        </w:rPr>
        <w:t xml:space="preserve"> н. р. значна увага приділялася роботі з обдарованими дітьми</w:t>
      </w:r>
      <w:r w:rsidRPr="00A45C24">
        <w:rPr>
          <w:rFonts w:ascii="Times New Roman" w:eastAsia="Times New Roman" w:hAnsi="Times New Roman" w:cs="Times New Roman"/>
          <w:sz w:val="28"/>
          <w:szCs w:val="28"/>
          <w:lang w:eastAsia="uk-UA"/>
        </w:rPr>
        <w:t xml:space="preserve">. </w:t>
      </w:r>
      <w:r w:rsidRPr="00A45C24">
        <w:rPr>
          <w:rFonts w:ascii="Times New Roman" w:hAnsi="Times New Roman" w:cs="Times New Roman"/>
          <w:color w:val="000000" w:themeColor="text1"/>
          <w:sz w:val="28"/>
          <w:szCs w:val="28"/>
          <w:shd w:val="clear" w:color="auto" w:fill="FFFFFF"/>
        </w:rPr>
        <w:t>Завдання адміністрації та  педагогів полягає у тому, щоб створити умови, з яких будь-яка дитина могла б просуватися шляхом власної досконалості, уміла мислити самостійно, нестандартно</w:t>
      </w:r>
      <w:r>
        <w:rPr>
          <w:color w:val="666666"/>
          <w:sz w:val="27"/>
          <w:szCs w:val="27"/>
          <w:shd w:val="clear" w:color="auto" w:fill="FFFFFF"/>
        </w:rPr>
        <w:t>. </w:t>
      </w:r>
      <w:r w:rsidRPr="00A45C24">
        <w:rPr>
          <w:rFonts w:ascii="Times New Roman" w:eastAsia="Times New Roman" w:hAnsi="Times New Roman" w:cs="Times New Roman"/>
          <w:sz w:val="28"/>
          <w:szCs w:val="28"/>
          <w:lang w:eastAsia="uk-UA"/>
        </w:rPr>
        <w:t>Ефективною формою роботи для реалізації, утвердження своїх здібностей</w:t>
      </w:r>
      <w:r w:rsidRPr="005A4B4F">
        <w:rPr>
          <w:rFonts w:ascii="Times New Roman" w:eastAsia="Times New Roman" w:hAnsi="Times New Roman" w:cs="Times New Roman"/>
          <w:sz w:val="28"/>
          <w:szCs w:val="28"/>
          <w:lang w:eastAsia="uk-UA"/>
        </w:rPr>
        <w:t xml:space="preserve"> є </w:t>
      </w:r>
      <w:r>
        <w:rPr>
          <w:rFonts w:ascii="Times New Roman" w:eastAsia="Times New Roman" w:hAnsi="Times New Roman" w:cs="Times New Roman"/>
          <w:sz w:val="28"/>
          <w:szCs w:val="28"/>
          <w:lang w:eastAsia="uk-UA"/>
        </w:rPr>
        <w:t>предметні олімпіади та конкурси, всеукраїнські та міжнародні проєкти.</w:t>
      </w:r>
    </w:p>
    <w:p w:rsidR="00A4446E" w:rsidRPr="0013609A" w:rsidRDefault="00A4446E" w:rsidP="00A4446E">
      <w:pPr>
        <w:shd w:val="clear" w:color="auto" w:fill="FFFFFF"/>
        <w:spacing w:after="0" w:line="240" w:lineRule="auto"/>
        <w:jc w:val="center"/>
        <w:rPr>
          <w:rFonts w:ascii="Times New Roman" w:eastAsia="Times New Roman" w:hAnsi="Times New Roman" w:cs="Times New Roman"/>
          <w:sz w:val="28"/>
          <w:szCs w:val="28"/>
          <w:lang w:eastAsia="uk-UA"/>
        </w:rPr>
      </w:pPr>
      <w:r w:rsidRPr="0013609A">
        <w:rPr>
          <w:rFonts w:ascii="Times New Roman" w:eastAsia="Times New Roman" w:hAnsi="Times New Roman" w:cs="Times New Roman"/>
          <w:sz w:val="28"/>
          <w:szCs w:val="28"/>
          <w:lang w:eastAsia="uk-UA"/>
        </w:rPr>
        <w:t>Переможці Всеукраїнських учнівських олімпіад ІІ етапу</w:t>
      </w:r>
    </w:p>
    <w:p w:rsidR="00A4446E" w:rsidRDefault="00A4446E" w:rsidP="00A4446E">
      <w:pPr>
        <w:shd w:val="clear" w:color="auto" w:fill="FFFFFF"/>
        <w:spacing w:after="0" w:line="240" w:lineRule="auto"/>
        <w:rPr>
          <w:rFonts w:ascii="Times New Roman" w:eastAsia="Times New Roman" w:hAnsi="Times New Roman" w:cs="Times New Roman"/>
          <w:sz w:val="28"/>
          <w:szCs w:val="28"/>
          <w:lang w:eastAsia="uk-UA"/>
        </w:rPr>
      </w:pPr>
    </w:p>
    <w:p w:rsidR="00A4446E" w:rsidRDefault="0013609A"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-Цика Дарина, учениця 8 класу – ІІІ місце з історії та біології </w:t>
      </w:r>
      <w:r w:rsidR="00442F8E">
        <w:rPr>
          <w:rFonts w:ascii="Times New Roman" w:eastAsia="Times New Roman" w:hAnsi="Times New Roman" w:cs="Times New Roman"/>
          <w:sz w:val="28"/>
          <w:szCs w:val="28"/>
          <w:lang w:eastAsia="uk-UA"/>
        </w:rPr>
        <w:t>, 4 місце з фізики</w:t>
      </w:r>
    </w:p>
    <w:p w:rsidR="00442F8E" w:rsidRDefault="00442F8E"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Красько Олександр – ІІІ місце з конкурсу написання творів по творчості Т.Г.Шевченка</w:t>
      </w:r>
    </w:p>
    <w:p w:rsidR="00442F8E" w:rsidRDefault="00442F8E"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Сосинець Олександр – І місце з математики</w:t>
      </w:r>
    </w:p>
    <w:p w:rsidR="00442F8E" w:rsidRDefault="00442F8E" w:rsidP="00A4446E">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Переможці обласних екологічних конкурсів : Фрончко Уляна, Цика Дарина, Сосинець Дарина, Петрук Богдана, Лукяненко Кіра, Мар’янчик Аліна </w:t>
      </w:r>
      <w:r w:rsidR="00A84319">
        <w:rPr>
          <w:rFonts w:ascii="Times New Roman" w:eastAsia="Times New Roman" w:hAnsi="Times New Roman" w:cs="Times New Roman"/>
          <w:sz w:val="28"/>
          <w:szCs w:val="28"/>
          <w:lang w:eastAsia="uk-UA"/>
        </w:rPr>
        <w:t xml:space="preserve">, Островський Ілля </w:t>
      </w:r>
      <w:r>
        <w:rPr>
          <w:rFonts w:ascii="Times New Roman" w:eastAsia="Times New Roman" w:hAnsi="Times New Roman" w:cs="Times New Roman"/>
          <w:sz w:val="28"/>
          <w:szCs w:val="28"/>
          <w:lang w:eastAsia="uk-UA"/>
        </w:rPr>
        <w:t>та ін.</w:t>
      </w:r>
    </w:p>
    <w:p w:rsidR="00442F8E" w:rsidRDefault="00442F8E" w:rsidP="00A4446E">
      <w:pPr>
        <w:shd w:val="clear" w:color="auto" w:fill="FFFFFF"/>
        <w:spacing w:after="0" w:line="240" w:lineRule="auto"/>
        <w:rPr>
          <w:rFonts w:ascii="Times New Roman" w:eastAsia="Times New Roman" w:hAnsi="Times New Roman" w:cs="Times New Roman"/>
          <w:sz w:val="28"/>
          <w:szCs w:val="28"/>
          <w:lang w:eastAsia="uk-UA"/>
        </w:rPr>
      </w:pPr>
    </w:p>
    <w:p w:rsidR="00E64743" w:rsidRPr="00E64743" w:rsidRDefault="00E64743" w:rsidP="00E64743">
      <w:pPr>
        <w:spacing w:after="0" w:line="240" w:lineRule="auto"/>
        <w:ind w:firstLine="709"/>
        <w:jc w:val="both"/>
        <w:rPr>
          <w:rFonts w:ascii="Times New Roman" w:eastAsia="Calibri" w:hAnsi="Times New Roman" w:cs="Times New Roman"/>
          <w:sz w:val="28"/>
          <w:szCs w:val="28"/>
        </w:rPr>
      </w:pPr>
      <w:r w:rsidRPr="00E64743">
        <w:rPr>
          <w:rFonts w:ascii="Times New Roman" w:eastAsia="Calibri" w:hAnsi="Times New Roman" w:cs="Times New Roman"/>
          <w:sz w:val="28"/>
          <w:szCs w:val="28"/>
        </w:rPr>
        <w:t xml:space="preserve">Хочемо висловити щиру подяку батькам, які підтримують своїх дітей на шляху до успіху. Обдарована, талановита дитина </w:t>
      </w:r>
      <w:r>
        <w:rPr>
          <w:rFonts w:ascii="Times New Roman" w:eastAsia="Calibri" w:hAnsi="Times New Roman" w:cs="Times New Roman"/>
          <w:sz w:val="28"/>
          <w:szCs w:val="28"/>
        </w:rPr>
        <w:t>–</w:t>
      </w:r>
      <w:r w:rsidRPr="00E64743">
        <w:rPr>
          <w:rFonts w:ascii="Times New Roman" w:eastAsia="Calibri" w:hAnsi="Times New Roman" w:cs="Times New Roman"/>
          <w:sz w:val="28"/>
          <w:szCs w:val="28"/>
        </w:rPr>
        <w:t xml:space="preserve"> це, перш за все</w:t>
      </w:r>
      <w:r w:rsidR="005F7027">
        <w:rPr>
          <w:rFonts w:ascii="Times New Roman" w:eastAsia="Calibri" w:hAnsi="Times New Roman" w:cs="Times New Roman"/>
          <w:sz w:val="28"/>
          <w:szCs w:val="28"/>
        </w:rPr>
        <w:t>,</w:t>
      </w:r>
      <w:r w:rsidRPr="00E64743">
        <w:rPr>
          <w:rFonts w:ascii="Times New Roman" w:eastAsia="Calibri" w:hAnsi="Times New Roman" w:cs="Times New Roman"/>
          <w:sz w:val="28"/>
          <w:szCs w:val="28"/>
        </w:rPr>
        <w:t xml:space="preserve"> дитина.       Як і іншим дітям, їй потрібні ласка, любов, увага та допомога близьких. Разом із вчителями та батьками адміністрація </w:t>
      </w:r>
      <w:r>
        <w:rPr>
          <w:rFonts w:ascii="Times New Roman" w:eastAsia="Calibri" w:hAnsi="Times New Roman" w:cs="Times New Roman"/>
          <w:sz w:val="28"/>
          <w:szCs w:val="28"/>
        </w:rPr>
        <w:t>закладу освіти</w:t>
      </w:r>
      <w:r w:rsidRPr="00E64743">
        <w:rPr>
          <w:rFonts w:ascii="Times New Roman" w:eastAsia="Calibri" w:hAnsi="Times New Roman" w:cs="Times New Roman"/>
          <w:sz w:val="28"/>
          <w:szCs w:val="28"/>
        </w:rPr>
        <w:t xml:space="preserve"> створює</w:t>
      </w:r>
      <w:r>
        <w:rPr>
          <w:rFonts w:ascii="Times New Roman" w:eastAsia="Calibri" w:hAnsi="Times New Roman" w:cs="Times New Roman"/>
          <w:sz w:val="28"/>
          <w:szCs w:val="28"/>
        </w:rPr>
        <w:t xml:space="preserve"> сприятливе освітнє середовище</w:t>
      </w:r>
      <w:r w:rsidRPr="00E64743">
        <w:rPr>
          <w:rFonts w:ascii="Times New Roman" w:eastAsia="Calibri" w:hAnsi="Times New Roman" w:cs="Times New Roman"/>
          <w:sz w:val="28"/>
          <w:szCs w:val="28"/>
        </w:rPr>
        <w:t xml:space="preserve">, що забезпечує успішний розвиток дитини, повагу її точки зору, цікавості, заохочення її інтересів. Завжди важливо знайти час радіти дитині. </w:t>
      </w:r>
    </w:p>
    <w:p w:rsidR="00E64743" w:rsidRPr="00E64743" w:rsidRDefault="00E64743" w:rsidP="00E64743">
      <w:pPr>
        <w:spacing w:after="0" w:line="240" w:lineRule="auto"/>
        <w:ind w:firstLine="709"/>
        <w:jc w:val="both"/>
        <w:rPr>
          <w:rFonts w:ascii="Times New Roman" w:eastAsia="Calibri" w:hAnsi="Times New Roman" w:cs="Times New Roman"/>
          <w:sz w:val="28"/>
          <w:szCs w:val="28"/>
        </w:rPr>
      </w:pPr>
      <w:r w:rsidRPr="00E64743">
        <w:rPr>
          <w:rFonts w:ascii="Times New Roman" w:eastAsia="Calibri" w:hAnsi="Times New Roman" w:cs="Times New Roman"/>
          <w:sz w:val="28"/>
          <w:szCs w:val="28"/>
        </w:rPr>
        <w:lastRenderedPageBreak/>
        <w:t>При   проведенні шкільних свят, шкільних лінійок ми із задоволенням відзначаємо успіхи кожної дитини. Грамоти, дипломи, сертифікати</w:t>
      </w:r>
      <w:r w:rsidR="00E87D5A">
        <w:rPr>
          <w:rFonts w:ascii="Times New Roman" w:eastAsia="Calibri" w:hAnsi="Times New Roman" w:cs="Times New Roman"/>
          <w:sz w:val="28"/>
          <w:szCs w:val="28"/>
        </w:rPr>
        <w:t xml:space="preserve">, грошові нагороди </w:t>
      </w:r>
      <w:r w:rsidRPr="00E64743">
        <w:rPr>
          <w:rFonts w:ascii="Times New Roman" w:eastAsia="Calibri" w:hAnsi="Times New Roman" w:cs="Times New Roman"/>
          <w:sz w:val="28"/>
          <w:szCs w:val="28"/>
        </w:rPr>
        <w:t xml:space="preserve"> – це ті маленькі заохочення, що дають можливі</w:t>
      </w:r>
      <w:r>
        <w:rPr>
          <w:rFonts w:ascii="Times New Roman" w:eastAsia="Calibri" w:hAnsi="Times New Roman" w:cs="Times New Roman"/>
          <w:sz w:val="28"/>
          <w:szCs w:val="28"/>
        </w:rPr>
        <w:t>с</w:t>
      </w:r>
      <w:r w:rsidRPr="00E64743">
        <w:rPr>
          <w:rFonts w:ascii="Times New Roman" w:eastAsia="Calibri" w:hAnsi="Times New Roman" w:cs="Times New Roman"/>
          <w:sz w:val="28"/>
          <w:szCs w:val="28"/>
        </w:rPr>
        <w:t>ть відчути радість за успіхи наших вихованців та мотивують дітей до подальшої роботи.</w:t>
      </w:r>
    </w:p>
    <w:p w:rsidR="00E64743" w:rsidRPr="00E64743" w:rsidRDefault="00E64743" w:rsidP="00E64743">
      <w:pPr>
        <w:spacing w:after="0" w:line="240" w:lineRule="auto"/>
        <w:ind w:firstLine="709"/>
        <w:jc w:val="both"/>
        <w:rPr>
          <w:rFonts w:ascii="Times New Roman" w:eastAsia="Calibri" w:hAnsi="Times New Roman" w:cs="Times New Roman"/>
          <w:sz w:val="28"/>
          <w:szCs w:val="28"/>
        </w:rPr>
      </w:pPr>
      <w:r w:rsidRPr="00E64743">
        <w:rPr>
          <w:rFonts w:ascii="Times New Roman" w:eastAsia="Calibri" w:hAnsi="Times New Roman" w:cs="Times New Roman"/>
          <w:sz w:val="28"/>
          <w:szCs w:val="28"/>
        </w:rPr>
        <w:t xml:space="preserve"> Робота з обдарованими дітьми пов’язана напряму із професійним зростанням педагогів. Розвиток обдарованості учнів залежить від професійного рівня вчителів та використання креативних методів навчання. У практиці педагогічної діяльності наші вчителі  використовують нові технології навчання, які сприяють розвитку інтелектуальної, творчої, предметної або лідерської обдарованості. </w:t>
      </w:r>
    </w:p>
    <w:p w:rsidR="00E64743" w:rsidRDefault="00E64743" w:rsidP="00E64743">
      <w:pPr>
        <w:spacing w:after="0" w:line="240" w:lineRule="auto"/>
        <w:ind w:firstLine="709"/>
        <w:jc w:val="both"/>
        <w:rPr>
          <w:rFonts w:ascii="Times New Roman" w:eastAsia="Calibri" w:hAnsi="Times New Roman" w:cs="Times New Roman"/>
          <w:sz w:val="28"/>
          <w:szCs w:val="28"/>
        </w:rPr>
      </w:pPr>
      <w:r w:rsidRPr="00E64743">
        <w:rPr>
          <w:rFonts w:ascii="Times New Roman" w:eastAsia="Calibri" w:hAnsi="Times New Roman" w:cs="Times New Roman"/>
          <w:sz w:val="28"/>
          <w:szCs w:val="28"/>
        </w:rPr>
        <w:t xml:space="preserve">  Підводячи підсумок, слід зазначити, що робота школи з обдарованими дітьми виконувалася згідно плану на належному рівні. </w:t>
      </w: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13609A" w:rsidRDefault="0013609A" w:rsidP="00E64743">
      <w:pPr>
        <w:spacing w:after="0" w:line="240" w:lineRule="auto"/>
        <w:ind w:firstLine="709"/>
        <w:jc w:val="both"/>
        <w:rPr>
          <w:rFonts w:ascii="Times New Roman" w:eastAsia="Calibri" w:hAnsi="Times New Roman" w:cs="Times New Roman"/>
          <w:b/>
          <w:color w:val="002060"/>
          <w:sz w:val="28"/>
          <w:szCs w:val="28"/>
        </w:rPr>
      </w:pPr>
    </w:p>
    <w:p w:rsidR="003B226D" w:rsidRDefault="003B226D" w:rsidP="00E64743">
      <w:pPr>
        <w:spacing w:after="0" w:line="240" w:lineRule="auto"/>
        <w:ind w:firstLine="709"/>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lastRenderedPageBreak/>
        <w:t>Стратегічна ціль:</w:t>
      </w:r>
      <w:r>
        <w:rPr>
          <w:rFonts w:ascii="Times New Roman" w:eastAsia="Calibri" w:hAnsi="Times New Roman" w:cs="Times New Roman"/>
          <w:color w:val="002060"/>
          <w:sz w:val="28"/>
          <w:szCs w:val="28"/>
        </w:rPr>
        <w:t xml:space="preserve"> </w:t>
      </w:r>
      <w:r>
        <w:rPr>
          <w:rFonts w:ascii="Times New Roman" w:eastAsia="Calibri" w:hAnsi="Times New Roman" w:cs="Times New Roman"/>
          <w:b/>
          <w:color w:val="0070C0"/>
          <w:sz w:val="28"/>
          <w:szCs w:val="28"/>
        </w:rPr>
        <w:t>ЕФЕКТИВНИЙ ВНУТРІШНІЙ МОНІТОРИНГ</w:t>
      </w:r>
    </w:p>
    <w:p w:rsidR="003B226D" w:rsidRDefault="002543D3" w:rsidP="003B226D">
      <w:pPr>
        <w:spacing w:after="0" w:line="240" w:lineRule="auto"/>
        <w:ind w:firstLine="680"/>
        <w:jc w:val="both"/>
        <w:rPr>
          <w:rFonts w:ascii="Times New Roman" w:eastAsia="Calibri" w:hAnsi="Times New Roman" w:cs="Times New Roman"/>
          <w:sz w:val="28"/>
          <w:szCs w:val="28"/>
        </w:rPr>
      </w:pPr>
      <w:r w:rsidRPr="002543D3">
        <w:rPr>
          <w:rFonts w:ascii="Times New Roman" w:eastAsia="Calibri" w:hAnsi="Times New Roman" w:cs="Times New Roman"/>
          <w:sz w:val="28"/>
          <w:szCs w:val="28"/>
        </w:rPr>
        <w:t xml:space="preserve">У закладі освіти визначено порядок проведення внутрішнього моніторингу для дослідження стану і результатів навчання здобувачів освіти та освітньої діяльності закладу освіти. </w:t>
      </w:r>
      <w:r>
        <w:rPr>
          <w:rFonts w:ascii="Times New Roman" w:eastAsia="Calibri" w:hAnsi="Times New Roman" w:cs="Times New Roman"/>
          <w:sz w:val="28"/>
          <w:szCs w:val="28"/>
        </w:rPr>
        <w:t>Проведення</w:t>
      </w:r>
      <w:r w:rsidRPr="002543D3">
        <w:rPr>
          <w:rFonts w:ascii="Times New Roman" w:eastAsia="Calibri" w:hAnsi="Times New Roman" w:cs="Times New Roman"/>
          <w:sz w:val="28"/>
          <w:szCs w:val="28"/>
        </w:rPr>
        <w:t xml:space="preserve"> внутрішнього моніторингу здійсню</w:t>
      </w:r>
      <w:r>
        <w:rPr>
          <w:rFonts w:ascii="Times New Roman" w:eastAsia="Calibri" w:hAnsi="Times New Roman" w:cs="Times New Roman"/>
          <w:sz w:val="28"/>
          <w:szCs w:val="28"/>
        </w:rPr>
        <w:t>є</w:t>
      </w:r>
      <w:r w:rsidRPr="002543D3">
        <w:rPr>
          <w:rFonts w:ascii="Times New Roman" w:eastAsia="Calibri" w:hAnsi="Times New Roman" w:cs="Times New Roman"/>
          <w:sz w:val="28"/>
          <w:szCs w:val="28"/>
        </w:rPr>
        <w:t xml:space="preserve">ться відповідно типового Положення про внутрішній моніторинг. </w:t>
      </w:r>
      <w:r w:rsidR="003B226D">
        <w:rPr>
          <w:rFonts w:ascii="Times New Roman" w:eastAsia="Calibri" w:hAnsi="Times New Roman" w:cs="Times New Roman"/>
          <w:sz w:val="28"/>
          <w:szCs w:val="28"/>
        </w:rPr>
        <w:t>Систем</w:t>
      </w:r>
      <w:r w:rsidR="00E87D5A">
        <w:rPr>
          <w:rFonts w:ascii="Times New Roman" w:eastAsia="Calibri" w:hAnsi="Times New Roman" w:cs="Times New Roman"/>
          <w:sz w:val="28"/>
          <w:szCs w:val="28"/>
        </w:rPr>
        <w:t>атично (згідно графіків) проводиться моніторинг</w:t>
      </w:r>
      <w:r w:rsidR="003B226D">
        <w:rPr>
          <w:rFonts w:ascii="Times New Roman" w:eastAsia="Calibri" w:hAnsi="Times New Roman" w:cs="Times New Roman"/>
          <w:sz w:val="28"/>
          <w:szCs w:val="28"/>
        </w:rPr>
        <w:t xml:space="preserve"> результатів навчання здобувачів освіти з усіх навчальних предметів (курсів) освітніх галузей згідно плану роботи </w:t>
      </w:r>
      <w:r>
        <w:rPr>
          <w:rFonts w:ascii="Times New Roman" w:eastAsia="Calibri" w:hAnsi="Times New Roman" w:cs="Times New Roman"/>
          <w:sz w:val="28"/>
          <w:szCs w:val="28"/>
        </w:rPr>
        <w:t>закладу освіти</w:t>
      </w:r>
      <w:r w:rsidR="00E87D5A">
        <w:rPr>
          <w:rFonts w:ascii="Times New Roman" w:eastAsia="Calibri" w:hAnsi="Times New Roman" w:cs="Times New Roman"/>
          <w:sz w:val="28"/>
          <w:szCs w:val="28"/>
        </w:rPr>
        <w:t>. За результатами моніторингу</w:t>
      </w:r>
      <w:r w:rsidR="003B226D">
        <w:rPr>
          <w:rFonts w:ascii="Times New Roman" w:eastAsia="Calibri" w:hAnsi="Times New Roman" w:cs="Times New Roman"/>
          <w:sz w:val="28"/>
          <w:szCs w:val="28"/>
        </w:rPr>
        <w:t xml:space="preserve"> здійснюється  аналіз результатів навчання здобувачів освіти, визначаються чинники впливу на отриманий результат, приймаються рішення щодо їх коригування. Ефективність застосованих заходів регулярно оцінюється на всіх рівнях управління освітніми процесами. </w:t>
      </w:r>
    </w:p>
    <w:p w:rsidR="003B226D" w:rsidRDefault="003B226D" w:rsidP="003B226D">
      <w:pPr>
        <w:tabs>
          <w:tab w:val="left" w:pos="126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Критерії оцінювання, система оцінювання навчальних досягнень вдосконалюються, впроваджується елементи  формувального оці</w:t>
      </w:r>
      <w:r w:rsidR="00BC06DC">
        <w:rPr>
          <w:rFonts w:ascii="Times New Roman" w:eastAsia="Times New Roman" w:hAnsi="Times New Roman" w:cs="Times New Roman"/>
          <w:sz w:val="28"/>
          <w:szCs w:val="28"/>
          <w:lang w:eastAsia="ru-RU"/>
        </w:rPr>
        <w:t>нювання в 5-</w:t>
      </w:r>
      <w:r w:rsidR="00E87D5A">
        <w:rPr>
          <w:rFonts w:ascii="Times New Roman" w:eastAsia="Times New Roman" w:hAnsi="Times New Roman" w:cs="Times New Roman"/>
          <w:sz w:val="28"/>
          <w:szCs w:val="28"/>
          <w:lang w:eastAsia="ru-RU"/>
        </w:rPr>
        <w:t>7,</w:t>
      </w:r>
      <w:r w:rsidR="007F3D0F">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класах, враховується індивідуальний поступ учня,  здобувачі знань залучаються до розроблення критеріїв, самооцінювання та взаємооцінювання. </w:t>
      </w:r>
    </w:p>
    <w:p w:rsidR="002543D3" w:rsidRPr="002543D3" w:rsidRDefault="002543D3" w:rsidP="002543D3">
      <w:pPr>
        <w:tabs>
          <w:tab w:val="left" w:pos="1265"/>
        </w:tabs>
        <w:spacing w:after="0" w:line="240" w:lineRule="auto"/>
        <w:ind w:firstLine="709"/>
        <w:jc w:val="both"/>
        <w:rPr>
          <w:rFonts w:ascii="Times New Roman" w:eastAsia="Times New Roman" w:hAnsi="Times New Roman" w:cs="Times New Roman"/>
          <w:sz w:val="28"/>
          <w:szCs w:val="28"/>
          <w:lang w:eastAsia="ru-RU"/>
        </w:rPr>
      </w:pPr>
      <w:r w:rsidRPr="002543D3">
        <w:rPr>
          <w:rFonts w:ascii="Times New Roman" w:eastAsia="Times New Roman" w:hAnsi="Times New Roman" w:cs="Times New Roman"/>
          <w:sz w:val="28"/>
          <w:szCs w:val="28"/>
          <w:lang w:eastAsia="ru-RU"/>
        </w:rPr>
        <w:t>Керівництво школи та педагоги регулярно з’ясовують актуальну інформацію про результати навчання кожного учня й відстежують їхній навчальний</w:t>
      </w:r>
      <w:r>
        <w:rPr>
          <w:rFonts w:ascii="Times New Roman" w:eastAsia="Times New Roman" w:hAnsi="Times New Roman" w:cs="Times New Roman"/>
          <w:sz w:val="28"/>
          <w:szCs w:val="28"/>
          <w:lang w:eastAsia="ru-RU"/>
        </w:rPr>
        <w:t xml:space="preserve"> </w:t>
      </w:r>
      <w:r w:rsidRPr="002543D3">
        <w:rPr>
          <w:rFonts w:ascii="Times New Roman" w:eastAsia="Times New Roman" w:hAnsi="Times New Roman" w:cs="Times New Roman"/>
          <w:sz w:val="28"/>
          <w:szCs w:val="28"/>
          <w:lang w:eastAsia="ru-RU"/>
        </w:rPr>
        <w:t xml:space="preserve">прогрес. Ця система добре розроблена з огляду на умови </w:t>
      </w:r>
      <w:r>
        <w:rPr>
          <w:rFonts w:ascii="Times New Roman" w:eastAsia="Times New Roman" w:hAnsi="Times New Roman" w:cs="Times New Roman"/>
          <w:sz w:val="28"/>
          <w:szCs w:val="28"/>
          <w:lang w:eastAsia="ru-RU"/>
        </w:rPr>
        <w:t>закладу освіти</w:t>
      </w:r>
      <w:r w:rsidRPr="002543D3">
        <w:rPr>
          <w:rFonts w:ascii="Times New Roman" w:eastAsia="Times New Roman" w:hAnsi="Times New Roman" w:cs="Times New Roman"/>
          <w:sz w:val="28"/>
          <w:szCs w:val="28"/>
          <w:lang w:eastAsia="ru-RU"/>
        </w:rPr>
        <w:t xml:space="preserve"> та потреби учнів: вона дозволяє подавати об’єктивну інформацію про результати та</w:t>
      </w:r>
      <w:r>
        <w:rPr>
          <w:rFonts w:ascii="Times New Roman" w:eastAsia="Times New Roman" w:hAnsi="Times New Roman" w:cs="Times New Roman"/>
          <w:sz w:val="28"/>
          <w:szCs w:val="28"/>
          <w:lang w:eastAsia="ru-RU"/>
        </w:rPr>
        <w:t xml:space="preserve"> </w:t>
      </w:r>
      <w:r w:rsidRPr="002543D3">
        <w:rPr>
          <w:rFonts w:ascii="Times New Roman" w:eastAsia="Times New Roman" w:hAnsi="Times New Roman" w:cs="Times New Roman"/>
          <w:sz w:val="28"/>
          <w:szCs w:val="28"/>
          <w:lang w:eastAsia="ru-RU"/>
        </w:rPr>
        <w:t>прогрес усіх груп учнів.</w:t>
      </w:r>
    </w:p>
    <w:p w:rsidR="002543D3" w:rsidRDefault="002543D3" w:rsidP="002543D3">
      <w:pPr>
        <w:tabs>
          <w:tab w:val="left" w:pos="1265"/>
        </w:tabs>
        <w:spacing w:after="0" w:line="240" w:lineRule="auto"/>
        <w:ind w:firstLine="709"/>
        <w:jc w:val="both"/>
        <w:rPr>
          <w:rFonts w:ascii="Times New Roman" w:eastAsia="Times New Roman" w:hAnsi="Times New Roman" w:cs="Times New Roman"/>
          <w:sz w:val="28"/>
          <w:szCs w:val="28"/>
          <w:lang w:eastAsia="ru-RU"/>
        </w:rPr>
      </w:pPr>
      <w:r w:rsidRPr="002543D3">
        <w:rPr>
          <w:rFonts w:ascii="Times New Roman" w:eastAsia="Times New Roman" w:hAnsi="Times New Roman" w:cs="Times New Roman"/>
          <w:sz w:val="28"/>
          <w:szCs w:val="28"/>
          <w:lang w:eastAsia="ru-RU"/>
        </w:rPr>
        <w:t>Педагоги застосовують формувальне оцінювання: систематично відстежують та відображають розвиток, процеси навчання і результати навчання</w:t>
      </w:r>
      <w:r>
        <w:rPr>
          <w:rFonts w:ascii="Times New Roman" w:eastAsia="Times New Roman" w:hAnsi="Times New Roman" w:cs="Times New Roman"/>
          <w:sz w:val="28"/>
          <w:szCs w:val="28"/>
          <w:lang w:eastAsia="ru-RU"/>
        </w:rPr>
        <w:t xml:space="preserve"> </w:t>
      </w:r>
      <w:r w:rsidRPr="002543D3">
        <w:rPr>
          <w:rFonts w:ascii="Times New Roman" w:eastAsia="Times New Roman" w:hAnsi="Times New Roman" w:cs="Times New Roman"/>
          <w:sz w:val="28"/>
          <w:szCs w:val="28"/>
          <w:lang w:eastAsia="ru-RU"/>
        </w:rPr>
        <w:t>кожного учня, регулярно надають учням ефективний зворотний зв’язок</w:t>
      </w:r>
      <w:r>
        <w:rPr>
          <w:rFonts w:ascii="Times New Roman" w:eastAsia="Times New Roman" w:hAnsi="Times New Roman" w:cs="Times New Roman"/>
          <w:sz w:val="28"/>
          <w:szCs w:val="28"/>
          <w:lang w:eastAsia="ru-RU"/>
        </w:rPr>
        <w:t xml:space="preserve"> </w:t>
      </w:r>
      <w:r w:rsidRPr="002543D3">
        <w:rPr>
          <w:rFonts w:ascii="Times New Roman" w:eastAsia="Times New Roman" w:hAnsi="Times New Roman" w:cs="Times New Roman"/>
          <w:sz w:val="28"/>
          <w:szCs w:val="28"/>
          <w:lang w:eastAsia="ru-RU"/>
        </w:rPr>
        <w:t>щодо їхньої роботи. Для подальшого прогресу в навчанні учням пропонують види роботи, які відповідають очікуваному розвитку учнів у майбутньому. Педагоги спрямовують учнів д</w:t>
      </w:r>
      <w:r>
        <w:rPr>
          <w:rFonts w:ascii="Times New Roman" w:eastAsia="Times New Roman" w:hAnsi="Times New Roman" w:cs="Times New Roman"/>
          <w:sz w:val="28"/>
          <w:szCs w:val="28"/>
          <w:lang w:eastAsia="ru-RU"/>
        </w:rPr>
        <w:t xml:space="preserve">о того, щоб вони визначали собі </w:t>
      </w:r>
      <w:r w:rsidRPr="002543D3">
        <w:rPr>
          <w:rFonts w:ascii="Times New Roman" w:eastAsia="Times New Roman" w:hAnsi="Times New Roman" w:cs="Times New Roman"/>
          <w:sz w:val="28"/>
          <w:szCs w:val="28"/>
          <w:lang w:eastAsia="ru-RU"/>
        </w:rPr>
        <w:t>освітні цілі, формулювали очікування від власної роботи, у взаємозв’язку з</w:t>
      </w:r>
      <w:r>
        <w:rPr>
          <w:rFonts w:ascii="Times New Roman" w:eastAsia="Times New Roman" w:hAnsi="Times New Roman" w:cs="Times New Roman"/>
          <w:sz w:val="28"/>
          <w:szCs w:val="28"/>
          <w:lang w:eastAsia="ru-RU"/>
        </w:rPr>
        <w:t xml:space="preserve"> </w:t>
      </w:r>
      <w:r w:rsidRPr="002543D3">
        <w:rPr>
          <w:rFonts w:ascii="Times New Roman" w:eastAsia="Times New Roman" w:hAnsi="Times New Roman" w:cs="Times New Roman"/>
          <w:sz w:val="28"/>
          <w:szCs w:val="28"/>
          <w:lang w:eastAsia="ru-RU"/>
        </w:rPr>
        <w:t>цими цілями та очікуваннями здійснювали самооцінювання та взаємне оцінювання результатів навчання.</w:t>
      </w:r>
    </w:p>
    <w:p w:rsidR="003B226D" w:rsidRDefault="003B226D" w:rsidP="003B226D">
      <w:pPr>
        <w:spacing w:after="0" w:line="240" w:lineRule="auto"/>
        <w:ind w:firstLine="567"/>
        <w:jc w:val="both"/>
        <w:rPr>
          <w:rFonts w:ascii="Times New Roman" w:eastAsia="Calibri" w:hAnsi="Times New Roman" w:cs="Times New Roman"/>
          <w:b/>
          <w:color w:val="0070C0"/>
          <w:sz w:val="28"/>
          <w:szCs w:val="28"/>
        </w:rPr>
      </w:pPr>
      <w:r>
        <w:rPr>
          <w:rFonts w:ascii="Times New Roman" w:eastAsia="Calibri" w:hAnsi="Times New Roman" w:cs="Times New Roman"/>
          <w:b/>
          <w:color w:val="002060"/>
          <w:sz w:val="28"/>
          <w:szCs w:val="28"/>
        </w:rPr>
        <w:t xml:space="preserve">Стратегічна ціль: </w:t>
      </w:r>
      <w:r>
        <w:rPr>
          <w:rFonts w:ascii="Times New Roman" w:eastAsia="Calibri" w:hAnsi="Times New Roman" w:cs="Times New Roman"/>
          <w:b/>
          <w:color w:val="0070C0"/>
          <w:sz w:val="28"/>
          <w:szCs w:val="28"/>
        </w:rPr>
        <w:t>ВІДПОВІДАЛЬНЕ СТАВЛЕННЯ ДО НАВЧАННЯ</w:t>
      </w:r>
    </w:p>
    <w:p w:rsidR="002E5028" w:rsidRDefault="00372F5A" w:rsidP="00372F5A">
      <w:pPr>
        <w:spacing w:after="0" w:line="240" w:lineRule="auto"/>
        <w:ind w:firstLine="567"/>
        <w:jc w:val="both"/>
        <w:rPr>
          <w:rFonts w:ascii="Times New Roman" w:eastAsia="Calibri" w:hAnsi="Times New Roman" w:cs="Times New Roman"/>
          <w:sz w:val="28"/>
          <w:szCs w:val="28"/>
        </w:rPr>
      </w:pPr>
      <w:r w:rsidRPr="00372F5A">
        <w:rPr>
          <w:rFonts w:ascii="Times New Roman" w:eastAsia="Calibri" w:hAnsi="Times New Roman" w:cs="Times New Roman"/>
          <w:sz w:val="28"/>
          <w:szCs w:val="28"/>
        </w:rPr>
        <w:t>Заклад освіти сприяє формуванню у зд</w:t>
      </w:r>
      <w:r>
        <w:rPr>
          <w:rFonts w:ascii="Times New Roman" w:eastAsia="Calibri" w:hAnsi="Times New Roman" w:cs="Times New Roman"/>
          <w:sz w:val="28"/>
          <w:szCs w:val="28"/>
        </w:rPr>
        <w:t xml:space="preserve">обувачів освіти відповідального </w:t>
      </w:r>
      <w:r w:rsidRPr="00372F5A">
        <w:rPr>
          <w:rFonts w:ascii="Times New Roman" w:eastAsia="Calibri" w:hAnsi="Times New Roman" w:cs="Times New Roman"/>
          <w:sz w:val="28"/>
          <w:szCs w:val="28"/>
        </w:rPr>
        <w:t xml:space="preserve">ставлення до навчання: діє учнівське </w:t>
      </w:r>
      <w:r>
        <w:rPr>
          <w:rFonts w:ascii="Times New Roman" w:eastAsia="Calibri" w:hAnsi="Times New Roman" w:cs="Times New Roman"/>
          <w:sz w:val="28"/>
          <w:szCs w:val="28"/>
        </w:rPr>
        <w:t xml:space="preserve">самоврядування, учні займаються </w:t>
      </w:r>
      <w:r w:rsidRPr="00372F5A">
        <w:rPr>
          <w:rFonts w:ascii="Times New Roman" w:eastAsia="Calibri" w:hAnsi="Times New Roman" w:cs="Times New Roman"/>
          <w:sz w:val="28"/>
          <w:szCs w:val="28"/>
        </w:rPr>
        <w:t>волонтерством. Учителі дають учням доручення, іноді делегують повноваження. Здійснюється профорієнтаційна робота.</w:t>
      </w:r>
      <w:r>
        <w:rPr>
          <w:rFonts w:ascii="Times New Roman" w:eastAsia="Calibri" w:hAnsi="Times New Roman" w:cs="Times New Roman"/>
          <w:sz w:val="28"/>
          <w:szCs w:val="28"/>
        </w:rPr>
        <w:t xml:space="preserve"> </w:t>
      </w:r>
    </w:p>
    <w:p w:rsidR="00372F5A" w:rsidRPr="00372F5A" w:rsidRDefault="00372F5A" w:rsidP="00372F5A">
      <w:pPr>
        <w:spacing w:after="0" w:line="240" w:lineRule="auto"/>
        <w:ind w:firstLine="567"/>
        <w:jc w:val="both"/>
        <w:rPr>
          <w:rFonts w:ascii="Times New Roman" w:eastAsia="Calibri" w:hAnsi="Times New Roman" w:cs="Times New Roman"/>
          <w:sz w:val="28"/>
          <w:szCs w:val="28"/>
        </w:rPr>
      </w:pPr>
      <w:r w:rsidRPr="00372F5A">
        <w:rPr>
          <w:rFonts w:ascii="Times New Roman" w:eastAsia="Calibri" w:hAnsi="Times New Roman" w:cs="Times New Roman"/>
          <w:sz w:val="28"/>
          <w:szCs w:val="28"/>
        </w:rPr>
        <w:t>Під час навчання учні мають можливість вибору (рівня навчальних завдань, напрямів навчальної діяльності тощо). Учні отримують необхідну</w:t>
      </w:r>
      <w:r w:rsidR="002E5028">
        <w:rPr>
          <w:rFonts w:ascii="Times New Roman" w:eastAsia="Calibri" w:hAnsi="Times New Roman" w:cs="Times New Roman"/>
          <w:sz w:val="28"/>
          <w:szCs w:val="28"/>
        </w:rPr>
        <w:t xml:space="preserve"> </w:t>
      </w:r>
      <w:r w:rsidRPr="00372F5A">
        <w:rPr>
          <w:rFonts w:ascii="Times New Roman" w:eastAsia="Calibri" w:hAnsi="Times New Roman" w:cs="Times New Roman"/>
          <w:sz w:val="28"/>
          <w:szCs w:val="28"/>
        </w:rPr>
        <w:t>підтримку та допомогу в навчальній діяльності в різних формах (консультації, індивідуальні завдання, допомога у підготовці до участі в учнівських</w:t>
      </w:r>
      <w:r w:rsidR="002E5028">
        <w:rPr>
          <w:rFonts w:ascii="Times New Roman" w:eastAsia="Calibri" w:hAnsi="Times New Roman" w:cs="Times New Roman"/>
          <w:sz w:val="28"/>
          <w:szCs w:val="28"/>
        </w:rPr>
        <w:t xml:space="preserve"> </w:t>
      </w:r>
      <w:r w:rsidRPr="00372F5A">
        <w:rPr>
          <w:rFonts w:ascii="Times New Roman" w:eastAsia="Calibri" w:hAnsi="Times New Roman" w:cs="Times New Roman"/>
          <w:sz w:val="28"/>
          <w:szCs w:val="28"/>
        </w:rPr>
        <w:t>олімпіадах, науково-дослідницькій діяльності тощо).</w:t>
      </w:r>
    </w:p>
    <w:p w:rsidR="00372F5A" w:rsidRPr="00372F5A" w:rsidRDefault="00372F5A" w:rsidP="00372F5A">
      <w:pPr>
        <w:spacing w:after="0" w:line="240" w:lineRule="auto"/>
        <w:ind w:firstLine="567"/>
        <w:jc w:val="both"/>
        <w:rPr>
          <w:rFonts w:ascii="Times New Roman" w:eastAsia="Calibri" w:hAnsi="Times New Roman" w:cs="Times New Roman"/>
          <w:sz w:val="28"/>
          <w:szCs w:val="28"/>
        </w:rPr>
      </w:pPr>
      <w:r w:rsidRPr="00372F5A">
        <w:rPr>
          <w:rFonts w:ascii="Times New Roman" w:eastAsia="Calibri" w:hAnsi="Times New Roman" w:cs="Times New Roman"/>
          <w:sz w:val="28"/>
          <w:szCs w:val="28"/>
        </w:rPr>
        <w:t>Учні відповідально ставляться до процесу навчання, отриманих доручень,</w:t>
      </w:r>
    </w:p>
    <w:p w:rsidR="002E5028" w:rsidRDefault="00E87D5A" w:rsidP="002E50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обов’язків </w:t>
      </w:r>
      <w:r w:rsidR="00372F5A" w:rsidRPr="00372F5A">
        <w:rPr>
          <w:rFonts w:ascii="Times New Roman" w:eastAsia="Calibri" w:hAnsi="Times New Roman" w:cs="Times New Roman"/>
          <w:sz w:val="28"/>
          <w:szCs w:val="28"/>
        </w:rPr>
        <w:t>.</w:t>
      </w:r>
      <w:r w:rsidR="002E5028">
        <w:rPr>
          <w:rFonts w:ascii="Times New Roman" w:eastAsia="Calibri" w:hAnsi="Times New Roman" w:cs="Times New Roman"/>
          <w:sz w:val="28"/>
          <w:szCs w:val="28"/>
        </w:rPr>
        <w:t xml:space="preserve"> </w:t>
      </w:r>
      <w:r w:rsidR="00372F5A" w:rsidRPr="00372F5A">
        <w:rPr>
          <w:rFonts w:ascii="Times New Roman" w:eastAsia="Calibri" w:hAnsi="Times New Roman" w:cs="Times New Roman"/>
          <w:sz w:val="28"/>
          <w:szCs w:val="28"/>
        </w:rPr>
        <w:t>Педагоги організовують само- та взаємооцінювання учнів, залучають їх до</w:t>
      </w:r>
      <w:r w:rsidR="002E5028">
        <w:rPr>
          <w:rFonts w:ascii="Times New Roman" w:eastAsia="Calibri" w:hAnsi="Times New Roman" w:cs="Times New Roman"/>
          <w:sz w:val="28"/>
          <w:szCs w:val="28"/>
        </w:rPr>
        <w:t xml:space="preserve"> </w:t>
      </w:r>
      <w:r w:rsidR="00372F5A" w:rsidRPr="00372F5A">
        <w:rPr>
          <w:rFonts w:ascii="Times New Roman" w:eastAsia="Calibri" w:hAnsi="Times New Roman" w:cs="Times New Roman"/>
          <w:sz w:val="28"/>
          <w:szCs w:val="28"/>
        </w:rPr>
        <w:t>рефлексивної діяльності, починаючи з початкової школи. Учні володіють</w:t>
      </w:r>
      <w:r w:rsidR="002E5028">
        <w:rPr>
          <w:rFonts w:ascii="Times New Roman" w:eastAsia="Calibri" w:hAnsi="Times New Roman" w:cs="Times New Roman"/>
          <w:sz w:val="28"/>
          <w:szCs w:val="28"/>
        </w:rPr>
        <w:t xml:space="preserve"> </w:t>
      </w:r>
      <w:r w:rsidR="00372F5A" w:rsidRPr="00372F5A">
        <w:rPr>
          <w:rFonts w:ascii="Times New Roman" w:eastAsia="Calibri" w:hAnsi="Times New Roman" w:cs="Times New Roman"/>
          <w:sz w:val="28"/>
          <w:szCs w:val="28"/>
        </w:rPr>
        <w:t xml:space="preserve">прийомами само- та взаємооцінювання. </w:t>
      </w:r>
    </w:p>
    <w:p w:rsidR="00372F5A" w:rsidRDefault="00372F5A" w:rsidP="002E5028">
      <w:pPr>
        <w:spacing w:after="0" w:line="240" w:lineRule="auto"/>
        <w:ind w:firstLine="709"/>
        <w:jc w:val="both"/>
        <w:rPr>
          <w:rFonts w:ascii="Times New Roman" w:eastAsia="Calibri" w:hAnsi="Times New Roman" w:cs="Times New Roman"/>
          <w:sz w:val="28"/>
          <w:szCs w:val="28"/>
        </w:rPr>
      </w:pPr>
      <w:r w:rsidRPr="00372F5A">
        <w:rPr>
          <w:rFonts w:ascii="Times New Roman" w:eastAsia="Calibri" w:hAnsi="Times New Roman" w:cs="Times New Roman"/>
          <w:sz w:val="28"/>
          <w:szCs w:val="28"/>
        </w:rPr>
        <w:lastRenderedPageBreak/>
        <w:t>Учні беруть участь у розробленні</w:t>
      </w:r>
      <w:r w:rsidR="002E5028">
        <w:rPr>
          <w:rFonts w:ascii="Times New Roman" w:eastAsia="Calibri" w:hAnsi="Times New Roman" w:cs="Times New Roman"/>
          <w:sz w:val="28"/>
          <w:szCs w:val="28"/>
        </w:rPr>
        <w:t xml:space="preserve"> </w:t>
      </w:r>
      <w:r w:rsidRPr="00372F5A">
        <w:rPr>
          <w:rFonts w:ascii="Times New Roman" w:eastAsia="Calibri" w:hAnsi="Times New Roman" w:cs="Times New Roman"/>
          <w:sz w:val="28"/>
          <w:szCs w:val="28"/>
        </w:rPr>
        <w:t>критеріїв самооцінювання, учні старших класів самостійно формулюють</w:t>
      </w:r>
      <w:r w:rsidR="002E5028">
        <w:rPr>
          <w:rFonts w:ascii="Times New Roman" w:eastAsia="Calibri" w:hAnsi="Times New Roman" w:cs="Times New Roman"/>
          <w:sz w:val="28"/>
          <w:szCs w:val="28"/>
        </w:rPr>
        <w:t xml:space="preserve"> </w:t>
      </w:r>
      <w:r w:rsidRPr="00372F5A">
        <w:rPr>
          <w:rFonts w:ascii="Times New Roman" w:eastAsia="Calibri" w:hAnsi="Times New Roman" w:cs="Times New Roman"/>
          <w:sz w:val="28"/>
          <w:szCs w:val="28"/>
        </w:rPr>
        <w:t>критерії оцінювання власної діяльності.</w:t>
      </w:r>
    </w:p>
    <w:p w:rsidR="00816BAF" w:rsidRPr="00816BAF" w:rsidRDefault="00816BAF" w:rsidP="00816BAF">
      <w:pPr>
        <w:spacing w:after="0" w:line="240" w:lineRule="auto"/>
        <w:ind w:firstLine="567"/>
        <w:jc w:val="both"/>
        <w:rPr>
          <w:rFonts w:ascii="Times New Roman" w:eastAsia="Times New Roman" w:hAnsi="Times New Roman" w:cs="Times New Roman"/>
          <w:b/>
          <w:caps/>
          <w:color w:val="0070C0"/>
          <w:sz w:val="28"/>
          <w:szCs w:val="28"/>
          <w:lang w:eastAsia="uk-UA"/>
        </w:rPr>
      </w:pPr>
      <w:r>
        <w:rPr>
          <w:rFonts w:ascii="Times New Roman" w:eastAsia="Calibri" w:hAnsi="Times New Roman" w:cs="Times New Roman"/>
          <w:b/>
          <w:color w:val="002060"/>
          <w:sz w:val="28"/>
          <w:szCs w:val="28"/>
        </w:rPr>
        <w:t xml:space="preserve">Стратегічна ціль: </w:t>
      </w:r>
      <w:r w:rsidRPr="00816BAF">
        <w:rPr>
          <w:rFonts w:ascii="Times New Roman" w:eastAsia="Times New Roman" w:hAnsi="Times New Roman" w:cs="Times New Roman"/>
          <w:b/>
          <w:bCs/>
          <w:caps/>
          <w:color w:val="0070C0"/>
          <w:sz w:val="28"/>
          <w:szCs w:val="28"/>
          <w:shd w:val="clear" w:color="auto" w:fill="FFFFFF"/>
          <w:lang w:eastAsia="uk-UA"/>
        </w:rPr>
        <w:t>Створення виховного середовища для індивідуального розвитку</w:t>
      </w:r>
      <w:r>
        <w:rPr>
          <w:rFonts w:ascii="Times New Roman" w:eastAsia="Times New Roman" w:hAnsi="Times New Roman" w:cs="Times New Roman"/>
          <w:b/>
          <w:bCs/>
          <w:caps/>
          <w:color w:val="0070C0"/>
          <w:sz w:val="28"/>
          <w:szCs w:val="28"/>
          <w:shd w:val="clear" w:color="auto" w:fill="FFFFFF"/>
          <w:lang w:eastAsia="uk-UA"/>
        </w:rPr>
        <w:t xml:space="preserve"> </w:t>
      </w:r>
      <w:r w:rsidRPr="00816BAF">
        <w:rPr>
          <w:rFonts w:ascii="Times New Roman" w:eastAsia="Times New Roman" w:hAnsi="Times New Roman" w:cs="Times New Roman"/>
          <w:b/>
          <w:bCs/>
          <w:caps/>
          <w:color w:val="0070C0"/>
          <w:sz w:val="28"/>
          <w:szCs w:val="28"/>
          <w:shd w:val="clear" w:color="auto" w:fill="FFFFFF"/>
          <w:lang w:eastAsia="uk-UA"/>
        </w:rPr>
        <w:t>здобувачів освіти</w:t>
      </w:r>
    </w:p>
    <w:p w:rsidR="00816BAF" w:rsidRPr="00816BAF" w:rsidRDefault="00816BAF" w:rsidP="00816BAF">
      <w:pPr>
        <w:spacing w:after="0" w:line="240" w:lineRule="auto"/>
        <w:ind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Відповідно до статті 15 Закону України «Про повну загальну середню освіту» від 16.01.2020 № 463-ІХ у закладах освіти виховний процес є невід'ємною складовою освітнього процесу і має ґрунтуватися на загальнолюдських,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громадянина тощо. </w:t>
      </w:r>
    </w:p>
    <w:p w:rsidR="00816BAF" w:rsidRPr="00816BAF" w:rsidRDefault="00816BAF" w:rsidP="00816BA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П</w:t>
      </w:r>
      <w:r w:rsidR="00E87D5A">
        <w:rPr>
          <w:rFonts w:ascii="Times New Roman" w:eastAsia="Calibri" w:hAnsi="Times New Roman" w:cs="Times New Roman"/>
          <w:sz w:val="28"/>
          <w:szCs w:val="28"/>
        </w:rPr>
        <w:t>овномасштабна війна з р</w:t>
      </w:r>
      <w:r w:rsidRPr="00816BAF">
        <w:rPr>
          <w:rFonts w:ascii="Times New Roman" w:eastAsia="Calibri" w:hAnsi="Times New Roman" w:cs="Times New Roman"/>
          <w:sz w:val="28"/>
          <w:szCs w:val="28"/>
        </w:rPr>
        <w:t>осією змінили наше звичне життя. Тому, зараз завдання вчителя – не просто навчити, дати знання з певного предмета, забезпечити виконання навчальної програми, а заспокоїти, порадити, дати життєві орієнтири. Виховання – це наскрізний процес, який формує цінності, здатність справлятися з невизначеністю та складністю, уміння вчитися, підтримувати фізичне та емоційне благополуччя, співпереживати і дипломатично вирішувати конфлікти.</w:t>
      </w:r>
    </w:p>
    <w:p w:rsidR="00816BAF" w:rsidRPr="00816BAF" w:rsidRDefault="00816BAF" w:rsidP="00816BAF">
      <w:pPr>
        <w:spacing w:after="0" w:line="240" w:lineRule="auto"/>
        <w:ind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Враховуючи  нові  суспільно-політичні  реалії  в  Україні  після  Революції гідності, обставини, пов’язані з російською агресією та вторгненням на територію нашої країни, усе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w:t>
      </w:r>
    </w:p>
    <w:p w:rsidR="00816BAF" w:rsidRPr="00816BAF" w:rsidRDefault="00816BAF" w:rsidP="00816BAF">
      <w:pPr>
        <w:spacing w:after="0" w:line="240" w:lineRule="auto"/>
        <w:ind w:firstLine="709"/>
        <w:jc w:val="both"/>
        <w:rPr>
          <w:rFonts w:ascii="Times New Roman" w:eastAsia="Calibri" w:hAnsi="Times New Roman" w:cs="Times New Roman"/>
          <w:color w:val="000000"/>
          <w:sz w:val="28"/>
          <w:szCs w:val="28"/>
        </w:rPr>
      </w:pPr>
      <w:r w:rsidRPr="00816BAF">
        <w:rPr>
          <w:rFonts w:ascii="Times New Roman" w:eastAsia="Calibri" w:hAnsi="Times New Roman" w:cs="Times New Roman"/>
          <w:color w:val="000000"/>
          <w:sz w:val="28"/>
          <w:szCs w:val="28"/>
        </w:rPr>
        <w:t>Організація освітнього процесу в умовах воєнного стану потребувала іншого змісту та підходів до проведення виховної роботи. Основним цільовим напрямом було забезпечення безпекової складової здоров’я особистості, забезпечення її фізичного, психічного, соціального і духовного благополуччя.</w:t>
      </w:r>
    </w:p>
    <w:p w:rsidR="00816BAF" w:rsidRPr="00816BAF" w:rsidRDefault="00816BAF" w:rsidP="00816BAF">
      <w:pPr>
        <w:spacing w:after="0" w:line="240" w:lineRule="auto"/>
        <w:ind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Ми повинні розуміти важливість того,  що педагоги та заклад освіти є для  дитини  осередком становлення  громадянина-патріота  України,  готового  брати  на  себе відповідальність самовіддано розбудовувати країну як суверенну, незалежну, демократичну,  правову,  соціальну  державу,  забезпечувати  її  національну безпеку,  сприяти  єдності  української  політичної  нації  та  встановленню громадянського миру й злагоди в суспільстві.</w:t>
      </w:r>
    </w:p>
    <w:p w:rsidR="00816BAF" w:rsidRPr="00816BAF" w:rsidRDefault="00816BAF" w:rsidP="00816BAF">
      <w:pPr>
        <w:spacing w:after="0" w:line="240" w:lineRule="auto"/>
        <w:ind w:firstLine="709"/>
        <w:jc w:val="both"/>
        <w:rPr>
          <w:rFonts w:ascii="Times New Roman" w:eastAsia="Calibri" w:hAnsi="Times New Roman" w:cs="Times New Roman"/>
          <w:color w:val="000000"/>
          <w:sz w:val="28"/>
          <w:szCs w:val="28"/>
          <w:shd w:val="clear" w:color="auto" w:fill="FFFFFF"/>
        </w:rPr>
      </w:pPr>
      <w:r w:rsidRPr="00816BAF">
        <w:rPr>
          <w:rFonts w:ascii="Times New Roman" w:eastAsia="Times New Roman" w:hAnsi="Times New Roman" w:cs="Times New Roman"/>
          <w:sz w:val="28"/>
          <w:szCs w:val="28"/>
          <w:lang w:eastAsia="ru-RU"/>
        </w:rPr>
        <w:t>Система виховної роботи закладу заснована на ідеї педагогіки життєтворчості, сприяє становленню і розвитку особистості школяра, створенню ситуації успіху та самореалізації дитини. У закладі створено громадсько-освітній простір виховання дітей: виховання в атмосфері добра і творчості, взаємодопомоги і взаємоповаги, що дає суспільству модель ціннісних відносин.</w:t>
      </w:r>
      <w:r w:rsidRPr="00816BAF">
        <w:rPr>
          <w:rFonts w:ascii="Times New Roman" w:eastAsia="Calibri" w:hAnsi="Times New Roman" w:cs="Times New Roman"/>
          <w:color w:val="000000"/>
          <w:sz w:val="28"/>
          <w:szCs w:val="28"/>
          <w:shd w:val="clear" w:color="auto" w:fill="FFFFFF"/>
        </w:rPr>
        <w:t xml:space="preserve"> </w:t>
      </w:r>
    </w:p>
    <w:p w:rsidR="00816BAF" w:rsidRPr="00816BAF" w:rsidRDefault="00816BAF" w:rsidP="00816BAF">
      <w:pPr>
        <w:spacing w:after="0" w:line="240" w:lineRule="auto"/>
        <w:ind w:firstLine="709"/>
        <w:jc w:val="both"/>
        <w:rPr>
          <w:rFonts w:ascii="Times New Roman" w:eastAsia="Calibri" w:hAnsi="Times New Roman" w:cs="Times New Roman"/>
          <w:color w:val="000000"/>
          <w:sz w:val="28"/>
          <w:szCs w:val="28"/>
          <w:shd w:val="clear" w:color="auto" w:fill="FFFFFF"/>
        </w:rPr>
      </w:pPr>
      <w:r w:rsidRPr="00816BAF">
        <w:rPr>
          <w:rFonts w:ascii="Times New Roman" w:eastAsia="Calibri" w:hAnsi="Times New Roman" w:cs="Times New Roman"/>
          <w:color w:val="000000"/>
          <w:sz w:val="28"/>
          <w:szCs w:val="28"/>
          <w:shd w:val="clear" w:color="auto" w:fill="FFFFFF"/>
        </w:rPr>
        <w:t xml:space="preserve">Особливо важливим стало, продовжити формувати громадянина-патріота України, підготовленого до життя, з високою національною свідомістю, який здатний побудувати суспільство. У сучасних умовах патріотичне виховання молодого покоління набуває особливої актуальності, тому патріотичне </w:t>
      </w:r>
      <w:r w:rsidRPr="00816BAF">
        <w:rPr>
          <w:rFonts w:ascii="Times New Roman" w:eastAsia="Calibri" w:hAnsi="Times New Roman" w:cs="Times New Roman"/>
          <w:color w:val="000000"/>
          <w:sz w:val="28"/>
          <w:szCs w:val="28"/>
          <w:shd w:val="clear" w:color="auto" w:fill="FFFFFF"/>
        </w:rPr>
        <w:lastRenderedPageBreak/>
        <w:t xml:space="preserve">виховання та </w:t>
      </w:r>
      <w:r w:rsidRPr="00816BAF">
        <w:rPr>
          <w:rFonts w:ascii="Times New Roman" w:eastAsia="Times New Roman" w:hAnsi="Times New Roman" w:cs="Times New Roman"/>
          <w:sz w:val="28"/>
          <w:szCs w:val="28"/>
          <w:lang w:eastAsia="ru-RU"/>
        </w:rPr>
        <w:t>громадянська освіта</w:t>
      </w:r>
      <w:r w:rsidRPr="00816BAF">
        <w:rPr>
          <w:rFonts w:ascii="Times New Roman" w:eastAsia="Calibri" w:hAnsi="Times New Roman" w:cs="Times New Roman"/>
          <w:color w:val="000000"/>
          <w:sz w:val="28"/>
          <w:szCs w:val="28"/>
          <w:shd w:val="clear" w:color="auto" w:fill="FFFFFF"/>
        </w:rPr>
        <w:t xml:space="preserve"> є важливими складовими загального виховного процесу. </w:t>
      </w:r>
    </w:p>
    <w:p w:rsidR="00816BAF" w:rsidRPr="00816BAF" w:rsidRDefault="00816BAF" w:rsidP="00816BAF">
      <w:pPr>
        <w:spacing w:after="0" w:line="240" w:lineRule="auto"/>
        <w:ind w:firstLine="567"/>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rsidR="00816BAF" w:rsidRPr="00816BAF" w:rsidRDefault="00816BAF" w:rsidP="0028747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повага до національних символів (Герба, Прапора, Гімну України);</w:t>
      </w:r>
    </w:p>
    <w:p w:rsidR="00816BAF" w:rsidRPr="00816BAF" w:rsidRDefault="00816BAF" w:rsidP="0028747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участь у громадсько-політичному житті країни;</w:t>
      </w:r>
    </w:p>
    <w:p w:rsidR="00816BAF" w:rsidRPr="00816BAF" w:rsidRDefault="00816BAF" w:rsidP="0028747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повага до прав людини;</w:t>
      </w:r>
    </w:p>
    <w:p w:rsidR="00816BAF" w:rsidRPr="00816BAF" w:rsidRDefault="00816BAF" w:rsidP="0028747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верховенство права;</w:t>
      </w:r>
    </w:p>
    <w:p w:rsidR="00816BAF" w:rsidRPr="00816BAF" w:rsidRDefault="00816BAF" w:rsidP="0028747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толерантне ставлення  до  цінностей  і  переконань  представників  іншої культури, а також до регіональних та національно-мовних особливостей;</w:t>
      </w:r>
    </w:p>
    <w:p w:rsidR="00816BAF" w:rsidRPr="00816BAF" w:rsidRDefault="00816BAF" w:rsidP="0028747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рівність усіх перед законом;</w:t>
      </w:r>
    </w:p>
    <w:p w:rsidR="00816BAF" w:rsidRPr="00816BAF" w:rsidRDefault="00816BAF" w:rsidP="00287472">
      <w:pPr>
        <w:numPr>
          <w:ilvl w:val="0"/>
          <w:numId w:val="3"/>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готовність захищати суверенітет і територіальну цілісність України.</w:t>
      </w:r>
    </w:p>
    <w:p w:rsidR="00816BAF" w:rsidRPr="00816BAF" w:rsidRDefault="00816BAF" w:rsidP="00816BA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 xml:space="preserve">Виховна робота в </w:t>
      </w:r>
      <w:r>
        <w:rPr>
          <w:rFonts w:ascii="Times New Roman" w:eastAsia="Times New Roman" w:hAnsi="Times New Roman" w:cs="Times New Roman"/>
          <w:sz w:val="28"/>
          <w:szCs w:val="28"/>
          <w:lang w:eastAsia="ru-RU"/>
        </w:rPr>
        <w:t>закладі освіти</w:t>
      </w:r>
      <w:r w:rsidRPr="00816BAF">
        <w:rPr>
          <w:rFonts w:ascii="Times New Roman" w:eastAsia="Times New Roman" w:hAnsi="Times New Roman" w:cs="Times New Roman"/>
          <w:sz w:val="28"/>
          <w:szCs w:val="28"/>
          <w:lang w:eastAsia="ru-RU"/>
        </w:rPr>
        <w:t xml:space="preserve"> у 202</w:t>
      </w:r>
      <w:r w:rsidR="0013609A">
        <w:rPr>
          <w:rFonts w:ascii="Times New Roman" w:eastAsia="Times New Roman" w:hAnsi="Times New Roman" w:cs="Times New Roman"/>
          <w:sz w:val="28"/>
          <w:szCs w:val="28"/>
          <w:lang w:eastAsia="ru-RU"/>
        </w:rPr>
        <w:t>5</w:t>
      </w:r>
      <w:r w:rsidRPr="00816BAF">
        <w:rPr>
          <w:rFonts w:ascii="Times New Roman" w:eastAsia="Times New Roman" w:hAnsi="Times New Roman" w:cs="Times New Roman"/>
          <w:sz w:val="28"/>
          <w:szCs w:val="28"/>
          <w:lang w:eastAsia="ru-RU"/>
        </w:rPr>
        <w:t>-202</w:t>
      </w:r>
      <w:r w:rsidR="0013609A">
        <w:rPr>
          <w:rFonts w:ascii="Times New Roman" w:eastAsia="Times New Roman" w:hAnsi="Times New Roman" w:cs="Times New Roman"/>
          <w:sz w:val="28"/>
          <w:szCs w:val="28"/>
          <w:lang w:eastAsia="ru-RU"/>
        </w:rPr>
        <w:t>6</w:t>
      </w:r>
      <w:r w:rsidRPr="00816BAF">
        <w:rPr>
          <w:rFonts w:ascii="Times New Roman" w:eastAsia="Times New Roman" w:hAnsi="Times New Roman" w:cs="Times New Roman"/>
          <w:sz w:val="28"/>
          <w:szCs w:val="28"/>
          <w:lang w:eastAsia="ru-RU"/>
        </w:rPr>
        <w:t xml:space="preserve"> навчальному році була спрямована на виконання завдань, поставлених </w:t>
      </w:r>
    </w:p>
    <w:p w:rsidR="00816BAF" w:rsidRPr="00816BAF" w:rsidRDefault="00816BAF" w:rsidP="00287472">
      <w:pPr>
        <w:pStyle w:val="aff5"/>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 xml:space="preserve">Конвенцію про права дитини, </w:t>
      </w:r>
    </w:p>
    <w:p w:rsidR="00816BAF" w:rsidRPr="00816BAF" w:rsidRDefault="00816BAF" w:rsidP="00287472">
      <w:pPr>
        <w:pStyle w:val="aff5"/>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 xml:space="preserve">Законом України «Про охорону дитинства», </w:t>
      </w:r>
    </w:p>
    <w:p w:rsidR="00816BAF" w:rsidRPr="00816BAF" w:rsidRDefault="00816BAF" w:rsidP="00287472">
      <w:pPr>
        <w:pStyle w:val="aff5"/>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 xml:space="preserve">Законом України «Про освіту», </w:t>
      </w:r>
    </w:p>
    <w:p w:rsidR="00816BAF" w:rsidRPr="00816BAF" w:rsidRDefault="00816BAF" w:rsidP="00287472">
      <w:pPr>
        <w:pStyle w:val="aff5"/>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 xml:space="preserve">Основними </w:t>
      </w:r>
      <w:r w:rsidR="008B73ED">
        <w:rPr>
          <w:rFonts w:ascii="Times New Roman" w:eastAsia="Times New Roman" w:hAnsi="Times New Roman" w:cs="Times New Roman"/>
          <w:sz w:val="28"/>
          <w:szCs w:val="28"/>
          <w:lang w:eastAsia="ru-RU"/>
        </w:rPr>
        <w:t>орієнтирами виховання учнів 1-9</w:t>
      </w:r>
      <w:r w:rsidRPr="00816BAF">
        <w:rPr>
          <w:rFonts w:ascii="Times New Roman" w:eastAsia="Times New Roman" w:hAnsi="Times New Roman" w:cs="Times New Roman"/>
          <w:sz w:val="28"/>
          <w:szCs w:val="28"/>
          <w:lang w:eastAsia="ru-RU"/>
        </w:rPr>
        <w:t xml:space="preserve"> класів загальноосвітніх навчальних закладів України,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Конституцією України;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Конвенцією про права дитини (ратифікована Постановою ВР від 27.02.91 № 789-XII);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Законами України: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«Про повну загальну середню освіту» від 16.01.2020№№ 463-ІХ; «Про охорону дитинства» від 26.04.2001 № 2402-ІІІ;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«Про протидію торгівлі людьми» від 20.09.2011 № 3739-VI;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«Про правовий статус та вшанування пам’яті борців за незалежність України у XX столітті» від 09.04.2015 № 314-VIII;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«Про увічнення перемоги над нацизмом у Другій світовій війні 1939-1945 років» від 09.04.2015 № 315-VIII; </w:t>
      </w:r>
    </w:p>
    <w:p w:rsidR="00816BAF" w:rsidRPr="00816BAF" w:rsidRDefault="00816BAF"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w:t>
      </w:r>
      <w:r w:rsidR="007F3D0F">
        <w:rPr>
          <w:rFonts w:ascii="Times New Roman" w:eastAsia="Calibri" w:hAnsi="Times New Roman" w:cs="Times New Roman"/>
          <w:sz w:val="28"/>
          <w:szCs w:val="28"/>
        </w:rPr>
        <w:t>пр</w:t>
      </w:r>
      <w:r w:rsidRPr="00816BAF">
        <w:rPr>
          <w:rFonts w:ascii="Times New Roman" w:eastAsia="Calibri" w:hAnsi="Times New Roman" w:cs="Times New Roman"/>
          <w:sz w:val="28"/>
          <w:szCs w:val="28"/>
        </w:rPr>
        <w:t xml:space="preserve">о запобігання та протидію домашньому насильству» від 07.12.2017 № 2229-VIII. </w:t>
      </w:r>
    </w:p>
    <w:p w:rsidR="00816BAF" w:rsidRPr="00E87D5A" w:rsidRDefault="00816BAF" w:rsidP="00E87D5A">
      <w:pPr>
        <w:pStyle w:val="aff5"/>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816BAF">
        <w:rPr>
          <w:rFonts w:ascii="Times New Roman" w:eastAsia="Times New Roman" w:hAnsi="Times New Roman" w:cs="Times New Roman"/>
          <w:sz w:val="28"/>
          <w:szCs w:val="28"/>
          <w:lang w:eastAsia="ru-RU"/>
        </w:rPr>
        <w:t>П</w:t>
      </w:r>
      <w:r w:rsidR="001B6285">
        <w:rPr>
          <w:rFonts w:ascii="Times New Roman" w:eastAsia="Times New Roman" w:hAnsi="Times New Roman" w:cs="Times New Roman"/>
          <w:sz w:val="28"/>
          <w:szCs w:val="28"/>
          <w:lang w:eastAsia="ru-RU"/>
        </w:rPr>
        <w:t>ро забезпечення організаційно-</w:t>
      </w:r>
      <w:r w:rsidRPr="00816BAF">
        <w:rPr>
          <w:rFonts w:ascii="Times New Roman" w:eastAsia="Times New Roman" w:hAnsi="Times New Roman" w:cs="Times New Roman"/>
          <w:sz w:val="28"/>
          <w:szCs w:val="28"/>
          <w:lang w:eastAsia="ru-RU"/>
        </w:rPr>
        <w:t xml:space="preserve">правових умов соціального захисту дітей - сиріт та дітей,  позбавлених батьківського піклування»,  </w:t>
      </w:r>
    </w:p>
    <w:p w:rsidR="00816BAF" w:rsidRPr="00816BAF" w:rsidRDefault="00A2361E" w:rsidP="00287472">
      <w:pPr>
        <w:pStyle w:val="aff5"/>
        <w:numPr>
          <w:ilvl w:val="0"/>
          <w:numId w:val="16"/>
        </w:numPr>
        <w:spacing w:after="0" w:line="240" w:lineRule="auto"/>
        <w:ind w:left="0"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М</w:t>
      </w:r>
      <w:r w:rsidR="00816BAF" w:rsidRPr="00816BAF">
        <w:rPr>
          <w:rFonts w:ascii="Times New Roman" w:eastAsia="Times New Roman" w:hAnsi="Times New Roman" w:cs="Times New Roman"/>
          <w:sz w:val="28"/>
          <w:szCs w:val="28"/>
          <w:lang w:eastAsia="ru-RU"/>
        </w:rPr>
        <w:t>етодичними рекомендаціями з деяких питань організації в закладах освіти виховної роботи.</w:t>
      </w:r>
    </w:p>
    <w:p w:rsidR="00816BAF" w:rsidRPr="00816BAF" w:rsidRDefault="00816BAF" w:rsidP="001B6285">
      <w:pPr>
        <w:spacing w:after="0" w:line="240" w:lineRule="auto"/>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ab/>
        <w:t xml:space="preserve">Засадами державної політики у сфері освіти та принципами освітньої діяльності є: єдність навчання, виховання та розвитку (ст. 6 Закону України «Про освіту»). Виховання органічно поєднане з процесом навчання дітей, опанування основами наук, багатством національної і світової культури. У Новій українській школі виховний процес є невід’ємною складовою освітнього </w:t>
      </w:r>
      <w:r w:rsidRPr="00816BAF">
        <w:rPr>
          <w:rFonts w:ascii="Times New Roman" w:eastAsia="Calibri" w:hAnsi="Times New Roman" w:cs="Times New Roman"/>
          <w:sz w:val="28"/>
          <w:szCs w:val="28"/>
        </w:rPr>
        <w:lastRenderedPageBreak/>
        <w:t xml:space="preserve">процесу у закладах освіти (ст. 15 Закону України «Про повну загальну освіту».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відповідальних та чесних громадян, які здатні до свідомого суспільного вибору та спрямування своєї діяльності на користь іншим людям і суспільству; </w:t>
      </w:r>
    </w:p>
    <w:p w:rsidR="00945FE3"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поваги до гідності, прав, свобод, законних інтересів людини і громадянина;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нетерпимості до приниження честі та гідності людини, фізичного або психологічного насильства, а також до дискримінації за будь-якою ознакою;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усвідомленої потреби в дотриманні Конституції та законів України, нетерпимості до їх порушення, проявів корупції та порушень академічної доброчесності;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громадянської культури та культури демократії; культури та навичок здорового способу життя, екологічної культури і дбайливого ставлення до довкілля;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прагнення до утвердження довіри, взаєморозуміння, миру, злагоди між усіма народами, етнічними, національними, релігійними групами;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почуттів доброти, милосердя, толерантності, турботи, справедливості, шанобливого ставлення до сім’ї, відповідальності за свої дії; </w:t>
      </w:r>
    </w:p>
    <w:p w:rsidR="00816BAF" w:rsidRPr="001B6285" w:rsidRDefault="00816BAF" w:rsidP="00287472">
      <w:pPr>
        <w:pStyle w:val="aff5"/>
        <w:numPr>
          <w:ilvl w:val="0"/>
          <w:numId w:val="17"/>
        </w:numPr>
        <w:tabs>
          <w:tab w:val="left" w:pos="0"/>
        </w:tabs>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w:t>
      </w:r>
    </w:p>
    <w:p w:rsidR="00816BAF" w:rsidRPr="00816BAF" w:rsidRDefault="00816BAF" w:rsidP="001B6285">
      <w:pPr>
        <w:tabs>
          <w:tab w:val="left" w:pos="0"/>
        </w:tabs>
        <w:spacing w:after="0" w:line="240" w:lineRule="auto"/>
        <w:ind w:firstLine="709"/>
        <w:jc w:val="both"/>
        <w:rPr>
          <w:rFonts w:ascii="Times New Roman" w:eastAsia="Calibri" w:hAnsi="Times New Roman" w:cs="Times New Roman"/>
          <w:sz w:val="28"/>
          <w:szCs w:val="28"/>
        </w:rPr>
      </w:pPr>
      <w:r w:rsidRPr="00816BAF">
        <w:rPr>
          <w:rFonts w:ascii="Times New Roman" w:eastAsia="Calibri" w:hAnsi="Times New Roman" w:cs="Times New Roman"/>
          <w:sz w:val="28"/>
          <w:szCs w:val="28"/>
        </w:rPr>
        <w:t xml:space="preserve">Єдність навчання, виховання і розвитку учнів забезпечується спільними зусиллями всіх учасників освітнього процесу. Характер виховання повинен передбачати глибоке розуміння вихователем природи вихованців, їх індивідуальних рис і можливостей, поваги до особистості дитини, постійно дбати про її гармонійний розвиток, встановлення взаємин співробітництва у навчально-виховному процесі. Успіх виховного процесу залежить від відносин між вчителем і учнем, які повинні будуватися на основі співдружності, співробітництва і ділового партнерства. Педагогічні працівники зобов’язані: </w:t>
      </w:r>
    </w:p>
    <w:p w:rsidR="00816BAF" w:rsidRPr="001B6285" w:rsidRDefault="00816BAF" w:rsidP="00287472">
      <w:pPr>
        <w:pStyle w:val="aff5"/>
        <w:numPr>
          <w:ilvl w:val="0"/>
          <w:numId w:val="17"/>
        </w:numPr>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поважати гідність, права, свободи і законні інтереси всіх учасників освітнього процесу; </w:t>
      </w:r>
    </w:p>
    <w:p w:rsidR="00816BAF" w:rsidRPr="001B6285" w:rsidRDefault="00816BAF" w:rsidP="00287472">
      <w:pPr>
        <w:pStyle w:val="aff5"/>
        <w:numPr>
          <w:ilvl w:val="0"/>
          <w:numId w:val="17"/>
        </w:numPr>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816BAF" w:rsidRPr="001B6285" w:rsidRDefault="00816BAF" w:rsidP="00287472">
      <w:pPr>
        <w:pStyle w:val="aff5"/>
        <w:numPr>
          <w:ilvl w:val="0"/>
          <w:numId w:val="17"/>
        </w:numPr>
        <w:spacing w:after="0" w:line="240" w:lineRule="auto"/>
        <w:ind w:left="0" w:firstLine="709"/>
        <w:jc w:val="both"/>
        <w:rPr>
          <w:rFonts w:ascii="Times New Roman" w:eastAsia="Calibri" w:hAnsi="Times New Roman" w:cs="Times New Roman"/>
          <w:sz w:val="28"/>
          <w:szCs w:val="28"/>
        </w:rPr>
      </w:pPr>
      <w:r w:rsidRPr="001B6285">
        <w:rPr>
          <w:rFonts w:ascii="Times New Roman" w:eastAsia="Calibri" w:hAnsi="Times New Roman" w:cs="Times New Roman"/>
          <w:sz w:val="28"/>
          <w:szCs w:val="28"/>
        </w:rPr>
        <w:lastRenderedPageBreak/>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тощо ( ст.54 Закону «Про освіту»).</w:t>
      </w:r>
    </w:p>
    <w:p w:rsidR="00816BAF" w:rsidRDefault="00816BAF" w:rsidP="001B6285">
      <w:pPr>
        <w:spacing w:after="0" w:line="240" w:lineRule="auto"/>
        <w:ind w:firstLine="709"/>
        <w:jc w:val="both"/>
        <w:rPr>
          <w:rFonts w:ascii="Times New Roman" w:eastAsia="Calibri" w:hAnsi="Times New Roman" w:cs="Times New Roman"/>
          <w:b/>
          <w:sz w:val="28"/>
          <w:szCs w:val="28"/>
          <w:lang w:eastAsia="uk-UA"/>
        </w:rPr>
      </w:pPr>
      <w:r w:rsidRPr="00816BAF">
        <w:rPr>
          <w:rFonts w:ascii="Times New Roman" w:eastAsia="Calibri" w:hAnsi="Times New Roman" w:cs="Times New Roman"/>
          <w:sz w:val="28"/>
          <w:szCs w:val="28"/>
          <w:lang w:eastAsia="uk-UA"/>
        </w:rPr>
        <w:t xml:space="preserve">На виконання Основних орієнтирів виховання учнів 1-11 класів загальноосвітніх навчальних закладів України (наказ МОНМСУ від 31.10.2011 № 1243), згідно з річним планом роботи закладу освіти </w:t>
      </w:r>
      <w:r w:rsidRPr="00816BAF">
        <w:rPr>
          <w:rFonts w:ascii="Times New Roman" w:eastAsia="Calibri" w:hAnsi="Times New Roman" w:cs="Times New Roman"/>
          <w:color w:val="000000"/>
          <w:sz w:val="28"/>
          <w:szCs w:val="28"/>
          <w:lang w:eastAsia="uk-UA"/>
        </w:rPr>
        <w:t>педагогічний колектив у 202</w:t>
      </w:r>
      <w:r w:rsidR="007F3D0F">
        <w:rPr>
          <w:rFonts w:ascii="Times New Roman" w:eastAsia="Calibri" w:hAnsi="Times New Roman" w:cs="Times New Roman"/>
          <w:color w:val="000000"/>
          <w:sz w:val="28"/>
          <w:szCs w:val="28"/>
          <w:lang w:eastAsia="uk-UA"/>
        </w:rPr>
        <w:t>5</w:t>
      </w:r>
      <w:r w:rsidRPr="00816BAF">
        <w:rPr>
          <w:rFonts w:ascii="Times New Roman" w:eastAsia="Calibri" w:hAnsi="Times New Roman" w:cs="Times New Roman"/>
          <w:color w:val="000000"/>
          <w:sz w:val="28"/>
          <w:szCs w:val="28"/>
          <w:lang w:eastAsia="uk-UA"/>
        </w:rPr>
        <w:t>-202</w:t>
      </w:r>
      <w:r w:rsidR="007F3D0F">
        <w:rPr>
          <w:rFonts w:ascii="Times New Roman" w:eastAsia="Calibri" w:hAnsi="Times New Roman" w:cs="Times New Roman"/>
          <w:color w:val="000000"/>
          <w:sz w:val="28"/>
          <w:szCs w:val="28"/>
          <w:lang w:eastAsia="uk-UA"/>
        </w:rPr>
        <w:t>6</w:t>
      </w:r>
      <w:r w:rsidRPr="00816BAF">
        <w:rPr>
          <w:rFonts w:ascii="Times New Roman" w:eastAsia="Calibri" w:hAnsi="Times New Roman" w:cs="Times New Roman"/>
          <w:color w:val="000000"/>
          <w:sz w:val="28"/>
          <w:szCs w:val="28"/>
          <w:lang w:eastAsia="uk-UA"/>
        </w:rPr>
        <w:t xml:space="preserve"> навчальному році створював сприятливі умови поліпшення рівня виховного процесу, працював над впровадженням проблеми </w:t>
      </w:r>
      <w:r w:rsidRPr="00816BAF">
        <w:rPr>
          <w:rFonts w:ascii="Times New Roman" w:eastAsia="Calibri" w:hAnsi="Times New Roman" w:cs="Times New Roman"/>
          <w:sz w:val="28"/>
          <w:szCs w:val="28"/>
          <w:lang w:eastAsia="uk-UA"/>
        </w:rPr>
        <w:t>«</w:t>
      </w:r>
      <w:r w:rsidR="0013609A">
        <w:rPr>
          <w:rFonts w:ascii="Times New Roman" w:eastAsia="Calibri" w:hAnsi="Times New Roman" w:cs="Times New Roman"/>
          <w:b/>
          <w:sz w:val="28"/>
          <w:szCs w:val="28"/>
          <w:lang w:eastAsia="uk-UA"/>
        </w:rPr>
        <w:t>Виховання особистості,</w:t>
      </w:r>
      <w:r w:rsidR="00A84319">
        <w:rPr>
          <w:rFonts w:ascii="Times New Roman" w:eastAsia="Calibri" w:hAnsi="Times New Roman" w:cs="Times New Roman"/>
          <w:b/>
          <w:sz w:val="28"/>
          <w:szCs w:val="28"/>
          <w:lang w:eastAsia="uk-UA"/>
        </w:rPr>
        <w:t xml:space="preserve"> </w:t>
      </w:r>
      <w:r w:rsidR="0013609A">
        <w:rPr>
          <w:rFonts w:ascii="Times New Roman" w:eastAsia="Calibri" w:hAnsi="Times New Roman" w:cs="Times New Roman"/>
          <w:b/>
          <w:sz w:val="28"/>
          <w:szCs w:val="28"/>
          <w:lang w:eastAsia="uk-UA"/>
        </w:rPr>
        <w:t>орієнтованої на найдосконаліші соціокультурні, загальнолюдські та національні цінності»</w:t>
      </w:r>
      <w:r w:rsidRPr="00816BAF">
        <w:rPr>
          <w:rFonts w:ascii="Times New Roman" w:eastAsia="Calibri" w:hAnsi="Times New Roman" w:cs="Times New Roman"/>
          <w:b/>
          <w:sz w:val="28"/>
          <w:szCs w:val="28"/>
          <w:lang w:eastAsia="uk-UA"/>
        </w:rPr>
        <w:t>.</w:t>
      </w:r>
    </w:p>
    <w:p w:rsidR="0013609A" w:rsidRPr="00816BAF" w:rsidRDefault="0013609A" w:rsidP="001B6285">
      <w:pPr>
        <w:spacing w:after="0" w:line="240" w:lineRule="auto"/>
        <w:ind w:firstLine="709"/>
        <w:jc w:val="both"/>
        <w:rPr>
          <w:rFonts w:ascii="Times New Roman" w:eastAsia="Calibri" w:hAnsi="Times New Roman" w:cs="Times New Roman"/>
          <w:b/>
          <w:bCs/>
          <w:sz w:val="28"/>
          <w:szCs w:val="28"/>
          <w:lang w:eastAsia="uk-UA"/>
        </w:rPr>
      </w:pPr>
    </w:p>
    <w:p w:rsidR="00816BAF" w:rsidRPr="001B6285" w:rsidRDefault="00816BAF" w:rsidP="00A2361E">
      <w:pPr>
        <w:pStyle w:val="aff5"/>
        <w:spacing w:after="0" w:line="240" w:lineRule="auto"/>
        <w:ind w:left="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Виховна робота з учнями була проведена за такими орієнтирами:</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фізичне здоров’я дитини – здоров’я нації;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виховання та розвиток особистості дитини;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громадянське виховання;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родинно-сімейне виховання;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трудове виховання;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художньо-естетичне виховання;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морально-правове виховання;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екологічне виховання;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формування здорового способу життя; </w:t>
      </w:r>
    </w:p>
    <w:p w:rsidR="00816BAF" w:rsidRPr="001B6285" w:rsidRDefault="00816BAF" w:rsidP="00287472">
      <w:pPr>
        <w:pStyle w:val="aff5"/>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sidRPr="001B6285">
        <w:rPr>
          <w:rFonts w:ascii="Times New Roman" w:eastAsia="Times New Roman" w:hAnsi="Times New Roman" w:cs="Times New Roman"/>
          <w:color w:val="000000"/>
          <w:sz w:val="28"/>
          <w:szCs w:val="28"/>
          <w:lang w:eastAsia="ru-RU"/>
        </w:rPr>
        <w:t xml:space="preserve">превентивне виховання. </w:t>
      </w:r>
    </w:p>
    <w:p w:rsidR="00816BAF" w:rsidRPr="00816BAF" w:rsidRDefault="00816BAF" w:rsidP="00816BAF">
      <w:pPr>
        <w:spacing w:after="0" w:line="240" w:lineRule="auto"/>
        <w:ind w:firstLine="709"/>
        <w:jc w:val="both"/>
        <w:rPr>
          <w:rFonts w:ascii="Times New Roman" w:eastAsia="Times New Roman" w:hAnsi="Times New Roman" w:cs="Times New Roman"/>
          <w:color w:val="000000"/>
          <w:sz w:val="28"/>
          <w:szCs w:val="28"/>
          <w:lang w:eastAsia="ru-RU"/>
        </w:rPr>
      </w:pPr>
      <w:r w:rsidRPr="00816BAF">
        <w:rPr>
          <w:rFonts w:ascii="Times New Roman" w:eastAsia="Times New Roman" w:hAnsi="Times New Roman" w:cs="Times New Roman"/>
          <w:color w:val="000000"/>
          <w:sz w:val="28"/>
          <w:szCs w:val="28"/>
          <w:lang w:eastAsia="ru-RU"/>
        </w:rPr>
        <w:t>Пріоритетними напрямками виховної роботи були національно-патріотичне виховання та духовний розвиток дитини.</w:t>
      </w:r>
    </w:p>
    <w:p w:rsidR="00816BAF" w:rsidRPr="00816BAF" w:rsidRDefault="00816BAF" w:rsidP="001B6285">
      <w:pPr>
        <w:spacing w:after="0" w:line="240" w:lineRule="auto"/>
        <w:ind w:left="40" w:firstLine="669"/>
        <w:jc w:val="both"/>
        <w:rPr>
          <w:rFonts w:ascii="Times New Roman" w:eastAsia="Calibri" w:hAnsi="Times New Roman" w:cs="Times New Roman"/>
          <w:b/>
          <w:bCs/>
          <w:i/>
          <w:iCs/>
          <w:sz w:val="28"/>
          <w:szCs w:val="28"/>
          <w:shd w:val="clear" w:color="auto" w:fill="FFFFFF"/>
          <w:lang w:eastAsia="uk-UA"/>
        </w:rPr>
      </w:pPr>
      <w:r w:rsidRPr="00816BAF">
        <w:rPr>
          <w:rFonts w:ascii="Times New Roman" w:eastAsia="Calibri" w:hAnsi="Times New Roman" w:cs="Times New Roman"/>
          <w:b/>
          <w:bCs/>
          <w:i/>
          <w:iCs/>
          <w:sz w:val="28"/>
          <w:szCs w:val="28"/>
          <w:shd w:val="clear" w:color="auto" w:fill="FFFFFF"/>
          <w:lang w:eastAsia="uk-UA"/>
        </w:rPr>
        <w:t xml:space="preserve">Проблеми, над вирішенням яких працює педагогічний колектив </w:t>
      </w:r>
      <w:r w:rsidR="001B6285">
        <w:rPr>
          <w:rFonts w:ascii="Times New Roman" w:eastAsia="Calibri" w:hAnsi="Times New Roman" w:cs="Times New Roman"/>
          <w:b/>
          <w:bCs/>
          <w:i/>
          <w:iCs/>
          <w:sz w:val="28"/>
          <w:szCs w:val="28"/>
          <w:shd w:val="clear" w:color="auto" w:fill="FFFFFF"/>
          <w:lang w:eastAsia="uk-UA"/>
        </w:rPr>
        <w:t>закладу освіти</w:t>
      </w:r>
      <w:r w:rsidRPr="00816BAF">
        <w:rPr>
          <w:rFonts w:ascii="Times New Roman" w:eastAsia="Calibri" w:hAnsi="Times New Roman" w:cs="Times New Roman"/>
          <w:b/>
          <w:bCs/>
          <w:i/>
          <w:iCs/>
          <w:sz w:val="28"/>
          <w:szCs w:val="28"/>
          <w:shd w:val="clear" w:color="auto" w:fill="FFFFFF"/>
          <w:lang w:eastAsia="uk-UA"/>
        </w:rPr>
        <w:t>:</w:t>
      </w:r>
    </w:p>
    <w:p w:rsidR="00816BAF" w:rsidRPr="00816BAF" w:rsidRDefault="00816BAF" w:rsidP="00287472">
      <w:pPr>
        <w:numPr>
          <w:ilvl w:val="0"/>
          <w:numId w:val="19"/>
        </w:numPr>
        <w:spacing w:after="0" w:line="240" w:lineRule="auto"/>
        <w:ind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формування здоров'язбережувальної компетентності учнів;</w:t>
      </w:r>
    </w:p>
    <w:p w:rsidR="00816BAF" w:rsidRPr="00816BAF" w:rsidRDefault="00816BAF" w:rsidP="00287472">
      <w:pPr>
        <w:numPr>
          <w:ilvl w:val="0"/>
          <w:numId w:val="19"/>
        </w:numPr>
        <w:spacing w:after="0" w:line="240" w:lineRule="auto"/>
        <w:ind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розвиток дієвого учнівського самоврядування;</w:t>
      </w:r>
    </w:p>
    <w:p w:rsidR="00816BAF" w:rsidRPr="00816BAF" w:rsidRDefault="00816BAF" w:rsidP="00287472">
      <w:pPr>
        <w:numPr>
          <w:ilvl w:val="0"/>
          <w:numId w:val="19"/>
        </w:numPr>
        <w:spacing w:after="0" w:line="240" w:lineRule="auto"/>
        <w:ind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впровадження кращого педагогічного досвіду;</w:t>
      </w:r>
    </w:p>
    <w:p w:rsidR="00816BAF" w:rsidRPr="00816BAF" w:rsidRDefault="00816BAF" w:rsidP="00287472">
      <w:pPr>
        <w:numPr>
          <w:ilvl w:val="0"/>
          <w:numId w:val="19"/>
        </w:numPr>
        <w:spacing w:after="0" w:line="240" w:lineRule="auto"/>
        <w:ind w:right="40"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використанням інноваційних технологій в організації виховного процесу;</w:t>
      </w:r>
    </w:p>
    <w:p w:rsidR="00816BAF" w:rsidRPr="00816BAF" w:rsidRDefault="00816BAF" w:rsidP="00287472">
      <w:pPr>
        <w:numPr>
          <w:ilvl w:val="0"/>
          <w:numId w:val="19"/>
        </w:numPr>
        <w:spacing w:after="0" w:line="240" w:lineRule="auto"/>
        <w:ind w:right="40"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стимулювання лідерства поряд із формуванням умінь колективної праці;</w:t>
      </w:r>
    </w:p>
    <w:p w:rsidR="00816BAF" w:rsidRPr="00816BAF" w:rsidRDefault="00816BAF" w:rsidP="00287472">
      <w:pPr>
        <w:numPr>
          <w:ilvl w:val="0"/>
          <w:numId w:val="19"/>
        </w:numPr>
        <w:spacing w:after="0" w:line="240" w:lineRule="auto"/>
        <w:ind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створення ситуації успіху;</w:t>
      </w:r>
    </w:p>
    <w:p w:rsidR="00816BAF" w:rsidRPr="00816BAF" w:rsidRDefault="00816BAF" w:rsidP="00287472">
      <w:pPr>
        <w:numPr>
          <w:ilvl w:val="0"/>
          <w:numId w:val="19"/>
        </w:numPr>
        <w:spacing w:after="0" w:line="240" w:lineRule="auto"/>
        <w:ind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реалізація проектів різних рівнів;</w:t>
      </w:r>
    </w:p>
    <w:p w:rsidR="00816BAF" w:rsidRPr="00816BAF" w:rsidRDefault="00816BAF" w:rsidP="00287472">
      <w:pPr>
        <w:numPr>
          <w:ilvl w:val="0"/>
          <w:numId w:val="19"/>
        </w:numPr>
        <w:spacing w:after="0" w:line="240" w:lineRule="auto"/>
        <w:ind w:right="40" w:firstLine="709"/>
        <w:jc w:val="both"/>
        <w:rPr>
          <w:rFonts w:ascii="Times New Roman" w:eastAsia="Calibri" w:hAnsi="Times New Roman" w:cs="Times New Roman"/>
          <w:sz w:val="28"/>
          <w:szCs w:val="28"/>
          <w:shd w:val="clear" w:color="auto" w:fill="FFFFFF"/>
          <w:lang w:eastAsia="uk-UA"/>
        </w:rPr>
      </w:pPr>
      <w:r w:rsidRPr="00816BAF">
        <w:rPr>
          <w:rFonts w:ascii="Times New Roman" w:eastAsia="Calibri" w:hAnsi="Times New Roman" w:cs="Times New Roman"/>
          <w:sz w:val="28"/>
          <w:szCs w:val="28"/>
          <w:shd w:val="clear" w:color="auto" w:fill="FFFFFF"/>
          <w:lang w:eastAsia="uk-UA"/>
        </w:rPr>
        <w:t>поліпшення матеріально-технічної бази для реалізації виховних завдань.</w:t>
      </w:r>
    </w:p>
    <w:p w:rsidR="003B226D" w:rsidRDefault="00816BAF" w:rsidP="003B226D">
      <w:pPr>
        <w:spacing w:after="0" w:line="240" w:lineRule="auto"/>
        <w:ind w:firstLine="708"/>
        <w:jc w:val="both"/>
        <w:rPr>
          <w:rFonts w:ascii="Times New Roman" w:eastAsia="Calibri" w:hAnsi="Times New Roman" w:cs="Times New Roman"/>
          <w:sz w:val="28"/>
          <w:szCs w:val="28"/>
        </w:rPr>
      </w:pPr>
      <w:r w:rsidRPr="00816BAF">
        <w:rPr>
          <w:rFonts w:ascii="Times New Roman" w:eastAsia="Times New Roman" w:hAnsi="Times New Roman" w:cs="Times New Roman"/>
          <w:sz w:val="28"/>
          <w:szCs w:val="28"/>
          <w:lang w:eastAsia="ru-RU"/>
        </w:rPr>
        <w:t>Для</w:t>
      </w:r>
      <w:r w:rsidRPr="00816BAF">
        <w:rPr>
          <w:rFonts w:ascii="Times New Roman" w:eastAsia="Times New Roman" w:hAnsi="Times New Roman" w:cs="Times New Roman"/>
          <w:b/>
          <w:bCs/>
          <w:i/>
          <w:iCs/>
          <w:sz w:val="28"/>
          <w:szCs w:val="28"/>
          <w:shd w:val="clear" w:color="auto" w:fill="FFFFFF"/>
          <w:lang w:eastAsia="uk-UA"/>
        </w:rPr>
        <w:t xml:space="preserve"> узагальнення різних видів контролю за станом виховної роботи</w:t>
      </w:r>
      <w:r w:rsidRPr="00816BAF">
        <w:rPr>
          <w:rFonts w:ascii="Times New Roman" w:eastAsia="Times New Roman" w:hAnsi="Times New Roman" w:cs="Times New Roman"/>
          <w:sz w:val="28"/>
          <w:szCs w:val="28"/>
          <w:lang w:eastAsia="ru-RU"/>
        </w:rPr>
        <w:t xml:space="preserve"> використовуються такі </w:t>
      </w:r>
      <w:r w:rsidRPr="00816BAF">
        <w:rPr>
          <w:rFonts w:ascii="Times New Roman" w:eastAsia="Times New Roman" w:hAnsi="Times New Roman" w:cs="Times New Roman"/>
          <w:iCs/>
          <w:sz w:val="28"/>
          <w:szCs w:val="28"/>
          <w:shd w:val="clear" w:color="auto" w:fill="FFFFFF"/>
          <w:lang w:eastAsia="uk-UA"/>
        </w:rPr>
        <w:t>форми:</w:t>
      </w:r>
      <w:r w:rsidRPr="00816BAF">
        <w:rPr>
          <w:rFonts w:ascii="Times New Roman" w:eastAsia="Times New Roman" w:hAnsi="Times New Roman" w:cs="Times New Roman"/>
          <w:sz w:val="28"/>
          <w:szCs w:val="28"/>
          <w:lang w:eastAsia="ru-RU"/>
        </w:rPr>
        <w:t xml:space="preserve"> накази, індивідуальні бесіди, винесення відповідних питань на нараду при директорові, на засідання педагогічної ради, </w:t>
      </w:r>
      <w:r w:rsidR="00E87D5A">
        <w:rPr>
          <w:rFonts w:ascii="Times New Roman" w:eastAsia="Times New Roman" w:hAnsi="Times New Roman" w:cs="Times New Roman"/>
          <w:sz w:val="28"/>
          <w:szCs w:val="28"/>
          <w:lang w:eastAsia="ru-RU"/>
        </w:rPr>
        <w:t xml:space="preserve">методичного об'єднання </w:t>
      </w:r>
      <w:r w:rsidRPr="00816BAF">
        <w:rPr>
          <w:rFonts w:ascii="Times New Roman" w:eastAsia="Times New Roman" w:hAnsi="Times New Roman" w:cs="Times New Roman"/>
          <w:sz w:val="28"/>
          <w:szCs w:val="28"/>
          <w:lang w:eastAsia="ru-RU"/>
        </w:rPr>
        <w:t xml:space="preserve"> класних керів</w:t>
      </w:r>
      <w:r w:rsidRPr="00816BAF">
        <w:rPr>
          <w:rFonts w:ascii="Times New Roman" w:eastAsia="Times New Roman" w:hAnsi="Times New Roman" w:cs="Times New Roman"/>
          <w:sz w:val="28"/>
          <w:szCs w:val="28"/>
          <w:lang w:eastAsia="ru-RU"/>
        </w:rPr>
        <w:softHyphen/>
        <w:t xml:space="preserve">ників. </w:t>
      </w:r>
      <w:r w:rsidR="003B226D">
        <w:rPr>
          <w:rFonts w:ascii="Times New Roman" w:eastAsia="Calibri" w:hAnsi="Times New Roman" w:cs="Times New Roman"/>
          <w:sz w:val="28"/>
          <w:szCs w:val="28"/>
        </w:rPr>
        <w:t>Питання виховної діяльності заслуховувалися на засіданнях педагогічної ради.</w:t>
      </w:r>
    </w:p>
    <w:p w:rsidR="003B226D" w:rsidRDefault="003B226D" w:rsidP="003B226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eastAsia="uk-UA"/>
        </w:rPr>
        <w:lastRenderedPageBreak/>
        <w:t xml:space="preserve">Підвищення професійного, методичного рівня класних керівників здійснювалося через різні форми методичної роботи, зокрема в межах роботи кафедри класних керівників </w:t>
      </w:r>
      <w:r>
        <w:rPr>
          <w:rFonts w:ascii="Times New Roman" w:eastAsia="Calibri" w:hAnsi="Times New Roman" w:cs="Times New Roman"/>
          <w:sz w:val="28"/>
          <w:szCs w:val="28"/>
        </w:rPr>
        <w:t xml:space="preserve">(керівник </w:t>
      </w:r>
      <w:r w:rsidR="007F3D0F">
        <w:rPr>
          <w:rFonts w:ascii="Times New Roman" w:eastAsia="Calibri" w:hAnsi="Times New Roman" w:cs="Times New Roman"/>
          <w:sz w:val="28"/>
          <w:szCs w:val="28"/>
        </w:rPr>
        <w:t>Андросюк Г.А</w:t>
      </w:r>
      <w:r w:rsidR="008B73ED" w:rsidRPr="00651A71">
        <w:rPr>
          <w:rFonts w:ascii="Times New Roman" w:eastAsia="Calibri" w:hAnsi="Times New Roman" w:cs="Times New Roman"/>
          <w:sz w:val="28"/>
          <w:szCs w:val="28"/>
        </w:rPr>
        <w:t>.</w:t>
      </w:r>
      <w:r w:rsidR="00651A71" w:rsidRPr="00651A7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Методичне об’єднання працює над проблемною темою «Формування компетентної особистості в умовах сучасної школи через вивчення системи духовно – моральних цінностей українського народу». </w:t>
      </w:r>
    </w:p>
    <w:p w:rsidR="003B226D" w:rsidRDefault="003B226D" w:rsidP="00BE76F7">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Робота методичного об’єднання включає в себе питання організації </w:t>
      </w:r>
      <w:r w:rsidR="00BE76F7">
        <w:rPr>
          <w:rFonts w:ascii="Times New Roman" w:eastAsia="Calibri" w:hAnsi="Times New Roman" w:cs="Times New Roman"/>
          <w:sz w:val="28"/>
          <w:szCs w:val="28"/>
        </w:rPr>
        <w:t>освітнього</w:t>
      </w:r>
      <w:r>
        <w:rPr>
          <w:rFonts w:ascii="Times New Roman" w:eastAsia="Calibri" w:hAnsi="Times New Roman" w:cs="Times New Roman"/>
          <w:sz w:val="28"/>
          <w:szCs w:val="28"/>
        </w:rPr>
        <w:t xml:space="preserve"> процесу, практичні заняття, ознайомлення з нормативними документами, взаємовідвідування виховних заходів</w:t>
      </w:r>
      <w:r w:rsidR="00E87D5A">
        <w:rPr>
          <w:rFonts w:ascii="Times New Roman" w:eastAsia="Calibri" w:hAnsi="Times New Roman" w:cs="Times New Roman"/>
          <w:sz w:val="28"/>
          <w:szCs w:val="28"/>
        </w:rPr>
        <w:t>.</w:t>
      </w:r>
    </w:p>
    <w:p w:rsidR="003B226D" w:rsidRDefault="003B226D" w:rsidP="00BE76F7">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Діяльність методоб</w:t>
      </w:r>
      <w:r w:rsidR="008B73ED">
        <w:rPr>
          <w:rFonts w:ascii="Times New Roman" w:eastAsia="Calibri" w:hAnsi="Times New Roman" w:cs="Times New Roman"/>
          <w:color w:val="000000"/>
          <w:sz w:val="28"/>
          <w:szCs w:val="28"/>
        </w:rPr>
        <w:t>’єднання класних керівників 1-9</w:t>
      </w:r>
      <w:r>
        <w:rPr>
          <w:rFonts w:ascii="Times New Roman" w:eastAsia="Calibri" w:hAnsi="Times New Roman" w:cs="Times New Roman"/>
          <w:color w:val="000000"/>
          <w:sz w:val="28"/>
          <w:szCs w:val="28"/>
        </w:rPr>
        <w:t xml:space="preserve"> класів була спрямована на реалізацію головної мети: створення шкільного соціально-культурного освітнього середовища, яке сприяє розвитку інтелектуальних здібностей, зміцненню фізичного та духовного здоров’я, формуванню навичок здорового способу життя у вихованців.</w:t>
      </w:r>
    </w:p>
    <w:p w:rsidR="003B226D" w:rsidRDefault="003B226D" w:rsidP="003B226D">
      <w:pPr>
        <w:spacing w:after="0" w:line="276"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Класні керівники працювали за індивідуальними планами, змістовна наповнюваність яких відповідала віковим особливостям учнів і булла спрямована на  виховання у них ціннісного ставлення до себе, родини, людей, до праці, до природи, до культури і мистецтва, ставлення до держави.</w:t>
      </w:r>
    </w:p>
    <w:p w:rsidR="003B226D" w:rsidRDefault="003B226D" w:rsidP="00957B45">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Освітній процес   організовано  відповідно   до  навчального   плану  на  202</w:t>
      </w:r>
      <w:r w:rsidR="007F3D0F">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/202</w:t>
      </w:r>
      <w:r w:rsidR="007F3D0F">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навчальний  рік  та    плану  роботи  школи. Робота закладу здійснювалася згідно з чинним законодавством і спрямовувалася на виконання основних завдань і положень законів України «Про освіту», «Про повну загальну середню освіту». «Про охорону дитинства», «П</w:t>
      </w:r>
      <w:r w:rsidR="00BE76F7">
        <w:rPr>
          <w:rFonts w:ascii="Times New Roman" w:eastAsia="Times New Roman" w:hAnsi="Times New Roman" w:cs="Times New Roman"/>
          <w:sz w:val="28"/>
          <w:szCs w:val="28"/>
          <w:lang w:eastAsia="ru-RU"/>
        </w:rPr>
        <w:t>ро забезпечення організаційно-</w:t>
      </w:r>
      <w:r>
        <w:rPr>
          <w:rFonts w:ascii="Times New Roman" w:eastAsia="Times New Roman" w:hAnsi="Times New Roman" w:cs="Times New Roman"/>
          <w:sz w:val="28"/>
          <w:szCs w:val="28"/>
          <w:lang w:eastAsia="ru-RU"/>
        </w:rPr>
        <w:t>правових умов соціального захисту дітей - сиріт та дітей,  позбавлених батьківського піклув</w:t>
      </w:r>
      <w:r w:rsidR="00341740">
        <w:rPr>
          <w:rFonts w:ascii="Times New Roman" w:eastAsia="Times New Roman" w:hAnsi="Times New Roman" w:cs="Times New Roman"/>
          <w:sz w:val="28"/>
          <w:szCs w:val="28"/>
          <w:lang w:eastAsia="ru-RU"/>
        </w:rPr>
        <w:t>ання».</w:t>
      </w:r>
    </w:p>
    <w:p w:rsidR="003B226D" w:rsidRDefault="003B226D" w:rsidP="00957B45">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Педагогічний колектив в своїй діяльності керувався Основними  орієнтирами  учнів в закладі освіти, які включають залучення школярів до різ</w:t>
      </w:r>
      <w:r w:rsidR="00BE76F7">
        <w:rPr>
          <w:rFonts w:ascii="Times New Roman" w:eastAsia="Calibri" w:hAnsi="Times New Roman" w:cs="Times New Roman"/>
          <w:sz w:val="28"/>
          <w:szCs w:val="28"/>
        </w:rPr>
        <w:t>них форм творчої та суспільно-</w:t>
      </w:r>
      <w:r>
        <w:rPr>
          <w:rFonts w:ascii="Times New Roman" w:eastAsia="Calibri" w:hAnsi="Times New Roman" w:cs="Times New Roman"/>
          <w:sz w:val="28"/>
          <w:szCs w:val="28"/>
        </w:rPr>
        <w:t>корисної   діяльності, зокрема: пізнавальної, о</w:t>
      </w:r>
      <w:r w:rsidR="00BE76F7">
        <w:rPr>
          <w:rFonts w:ascii="Times New Roman" w:eastAsia="Calibri" w:hAnsi="Times New Roman" w:cs="Times New Roman"/>
          <w:sz w:val="28"/>
          <w:szCs w:val="28"/>
        </w:rPr>
        <w:t>здоровчої, трудової, художньо-</w:t>
      </w:r>
      <w:r>
        <w:rPr>
          <w:rFonts w:ascii="Times New Roman" w:eastAsia="Calibri" w:hAnsi="Times New Roman" w:cs="Times New Roman"/>
          <w:sz w:val="28"/>
          <w:szCs w:val="28"/>
        </w:rPr>
        <w:t>естетичної, спортивної, пропагандистської, ігрової, культурної, екологічної, що організовуються у позакласний час.</w:t>
      </w:r>
    </w:p>
    <w:p w:rsidR="003B226D" w:rsidRDefault="003B226D" w:rsidP="003B226D">
      <w:pPr>
        <w:spacing w:after="0" w:line="240" w:lineRule="auto"/>
        <w:ind w:firstLine="709"/>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Здійснюється моніторингова діяльність за такими напрямами:</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відвідування учнями закладу освіти;</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участь учнів у загальношкільних заходах;</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рівень вихованості учнів, які належать до «групи ризику»;</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соціальний паспорт закладу освіти;</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діяльність класних керівників;</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стан здоров'я учнів за медичними картами;</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рівень фізичної підготовки учнів;</w:t>
      </w:r>
    </w:p>
    <w:p w:rsidR="003B226D" w:rsidRDefault="003B226D" w:rsidP="00287472">
      <w:pPr>
        <w:numPr>
          <w:ilvl w:val="0"/>
          <w:numId w:val="14"/>
        </w:numPr>
        <w:tabs>
          <w:tab w:val="clear" w:pos="900"/>
          <w:tab w:val="num" w:pos="0"/>
        </w:tabs>
        <w:spacing w:after="0" w:line="240" w:lineRule="auto"/>
        <w:ind w:left="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реалізація заходів, спрямованих на збереження здоров'я школярів;</w:t>
      </w:r>
    </w:p>
    <w:p w:rsidR="003B226D" w:rsidRDefault="003B226D" w:rsidP="00287472">
      <w:pPr>
        <w:numPr>
          <w:ilvl w:val="0"/>
          <w:numId w:val="14"/>
        </w:numPr>
        <w:tabs>
          <w:tab w:val="clear" w:pos="900"/>
          <w:tab w:val="num" w:pos="0"/>
        </w:tabs>
        <w:spacing w:after="0" w:line="240" w:lineRule="auto"/>
        <w:ind w:left="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стан психічного здоров'я та розвитку можливостей кожної дитини;</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виявлення учнями турботи про своє здоров'я;</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ефективність організації виховних заходів;</w:t>
      </w:r>
    </w:p>
    <w:p w:rsidR="003B226D" w:rsidRDefault="003B226D" w:rsidP="00287472">
      <w:pPr>
        <w:numPr>
          <w:ilvl w:val="0"/>
          <w:numId w:val="14"/>
        </w:numPr>
        <w:tabs>
          <w:tab w:val="clear" w:pos="900"/>
          <w:tab w:val="num" w:pos="0"/>
        </w:tabs>
        <w:spacing w:after="0" w:line="240" w:lineRule="auto"/>
        <w:ind w:left="0"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реалізація заходів, спрямованих на формування системи цінностей.</w:t>
      </w:r>
    </w:p>
    <w:p w:rsidR="003B226D" w:rsidRDefault="003B226D" w:rsidP="003B226D">
      <w:pPr>
        <w:spacing w:after="0" w:line="276"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Виховна діяльність проводилася за основними напрямками  у вихованні підростаючого покоління: </w:t>
      </w:r>
    </w:p>
    <w:p w:rsidR="003B226D" w:rsidRPr="00BE76F7" w:rsidRDefault="003B226D" w:rsidP="00287472">
      <w:pPr>
        <w:pStyle w:val="aff5"/>
        <w:numPr>
          <w:ilvl w:val="0"/>
          <w:numId w:val="15"/>
        </w:numPr>
        <w:spacing w:after="0" w:line="276" w:lineRule="auto"/>
        <w:ind w:left="0" w:firstLine="709"/>
        <w:jc w:val="both"/>
        <w:rPr>
          <w:rFonts w:ascii="Times New Roman" w:eastAsia="Calibri" w:hAnsi="Times New Roman" w:cs="Times New Roman"/>
          <w:sz w:val="28"/>
          <w:szCs w:val="28"/>
        </w:rPr>
      </w:pPr>
      <w:r w:rsidRPr="00BE76F7">
        <w:rPr>
          <w:rFonts w:ascii="Times New Roman" w:eastAsia="Calibri" w:hAnsi="Times New Roman" w:cs="Times New Roman"/>
          <w:sz w:val="28"/>
          <w:szCs w:val="28"/>
        </w:rPr>
        <w:t xml:space="preserve">ціннісне ставлення до суспільства і держави </w:t>
      </w:r>
    </w:p>
    <w:p w:rsidR="003B226D" w:rsidRPr="00BE76F7" w:rsidRDefault="003B226D" w:rsidP="00287472">
      <w:pPr>
        <w:pStyle w:val="aff5"/>
        <w:numPr>
          <w:ilvl w:val="0"/>
          <w:numId w:val="15"/>
        </w:numPr>
        <w:spacing w:after="0" w:line="276" w:lineRule="auto"/>
        <w:ind w:left="0" w:firstLine="709"/>
        <w:jc w:val="both"/>
        <w:rPr>
          <w:rFonts w:ascii="Times New Roman" w:eastAsia="Calibri" w:hAnsi="Times New Roman" w:cs="Times New Roman"/>
          <w:sz w:val="28"/>
          <w:szCs w:val="28"/>
        </w:rPr>
      </w:pPr>
      <w:r w:rsidRPr="00BE76F7">
        <w:rPr>
          <w:rFonts w:ascii="Times New Roman" w:eastAsia="Calibri" w:hAnsi="Times New Roman" w:cs="Times New Roman"/>
          <w:sz w:val="28"/>
          <w:szCs w:val="28"/>
        </w:rPr>
        <w:t xml:space="preserve">ціннісне ставлення до праці </w:t>
      </w:r>
    </w:p>
    <w:p w:rsidR="003B226D" w:rsidRPr="00BE76F7" w:rsidRDefault="003B226D" w:rsidP="00287472">
      <w:pPr>
        <w:pStyle w:val="aff5"/>
        <w:numPr>
          <w:ilvl w:val="0"/>
          <w:numId w:val="15"/>
        </w:numPr>
        <w:spacing w:after="0" w:line="276" w:lineRule="auto"/>
        <w:ind w:left="0" w:firstLine="709"/>
        <w:jc w:val="both"/>
        <w:rPr>
          <w:rFonts w:ascii="Times New Roman" w:eastAsia="Calibri" w:hAnsi="Times New Roman" w:cs="Times New Roman"/>
          <w:sz w:val="28"/>
          <w:szCs w:val="28"/>
        </w:rPr>
      </w:pPr>
      <w:r w:rsidRPr="00BE76F7">
        <w:rPr>
          <w:rFonts w:ascii="Times New Roman" w:eastAsia="Calibri" w:hAnsi="Times New Roman" w:cs="Times New Roman"/>
          <w:sz w:val="28"/>
          <w:szCs w:val="28"/>
        </w:rPr>
        <w:t xml:space="preserve">ціннісне ставлення до природи </w:t>
      </w:r>
    </w:p>
    <w:p w:rsidR="003B226D" w:rsidRPr="00BE76F7" w:rsidRDefault="003B226D" w:rsidP="00287472">
      <w:pPr>
        <w:pStyle w:val="aff5"/>
        <w:numPr>
          <w:ilvl w:val="0"/>
          <w:numId w:val="15"/>
        </w:numPr>
        <w:spacing w:after="0" w:line="276" w:lineRule="auto"/>
        <w:ind w:left="0" w:firstLine="709"/>
        <w:jc w:val="both"/>
        <w:rPr>
          <w:rFonts w:ascii="Times New Roman" w:eastAsia="Calibri" w:hAnsi="Times New Roman" w:cs="Times New Roman"/>
          <w:sz w:val="28"/>
          <w:szCs w:val="28"/>
        </w:rPr>
      </w:pPr>
      <w:r w:rsidRPr="00BE76F7">
        <w:rPr>
          <w:rFonts w:ascii="Times New Roman" w:eastAsia="Calibri" w:hAnsi="Times New Roman" w:cs="Times New Roman"/>
          <w:sz w:val="28"/>
          <w:szCs w:val="28"/>
        </w:rPr>
        <w:t xml:space="preserve">ціннісне ставлення до мистецтва </w:t>
      </w:r>
    </w:p>
    <w:p w:rsidR="003B226D" w:rsidRPr="00BE76F7" w:rsidRDefault="003B226D" w:rsidP="00287472">
      <w:pPr>
        <w:pStyle w:val="aff5"/>
        <w:numPr>
          <w:ilvl w:val="0"/>
          <w:numId w:val="15"/>
        </w:numPr>
        <w:spacing w:after="0" w:line="276" w:lineRule="auto"/>
        <w:ind w:left="0" w:firstLine="709"/>
        <w:jc w:val="both"/>
        <w:rPr>
          <w:rFonts w:ascii="Times New Roman" w:eastAsia="Calibri" w:hAnsi="Times New Roman" w:cs="Times New Roman"/>
          <w:sz w:val="28"/>
          <w:szCs w:val="28"/>
        </w:rPr>
      </w:pPr>
      <w:r w:rsidRPr="00BE76F7">
        <w:rPr>
          <w:rFonts w:ascii="Times New Roman" w:eastAsia="Calibri" w:hAnsi="Times New Roman" w:cs="Times New Roman"/>
          <w:sz w:val="28"/>
          <w:szCs w:val="28"/>
        </w:rPr>
        <w:t xml:space="preserve">ціннісне ставлення до людей </w:t>
      </w:r>
    </w:p>
    <w:p w:rsidR="003B226D" w:rsidRPr="00BE76F7" w:rsidRDefault="003B226D" w:rsidP="00287472">
      <w:pPr>
        <w:pStyle w:val="aff5"/>
        <w:numPr>
          <w:ilvl w:val="0"/>
          <w:numId w:val="15"/>
        </w:numPr>
        <w:spacing w:after="0" w:line="276" w:lineRule="auto"/>
        <w:ind w:left="0" w:firstLine="709"/>
        <w:jc w:val="both"/>
        <w:rPr>
          <w:rFonts w:ascii="Times New Roman" w:eastAsia="Calibri" w:hAnsi="Times New Roman" w:cs="Times New Roman"/>
          <w:sz w:val="28"/>
          <w:szCs w:val="28"/>
        </w:rPr>
      </w:pPr>
      <w:r w:rsidRPr="00BE76F7">
        <w:rPr>
          <w:rFonts w:ascii="Times New Roman" w:eastAsia="Calibri" w:hAnsi="Times New Roman" w:cs="Times New Roman"/>
          <w:sz w:val="28"/>
          <w:szCs w:val="28"/>
        </w:rPr>
        <w:t xml:space="preserve">ціннісне ставлення до себе </w:t>
      </w:r>
    </w:p>
    <w:p w:rsidR="003B226D" w:rsidRDefault="003B226D" w:rsidP="003B226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основу організації системи виховної роботи навчального закладу покладено Програму «Основн</w:t>
      </w:r>
      <w:r w:rsidR="00C0696E">
        <w:rPr>
          <w:rFonts w:ascii="Times New Roman" w:eastAsia="Calibri" w:hAnsi="Times New Roman" w:cs="Times New Roman"/>
          <w:sz w:val="28"/>
          <w:szCs w:val="28"/>
        </w:rPr>
        <w:t>і орієнтири виховання учнів 1-9</w:t>
      </w:r>
      <w:r>
        <w:rPr>
          <w:rFonts w:ascii="Times New Roman" w:eastAsia="Calibri" w:hAnsi="Times New Roman" w:cs="Times New Roman"/>
          <w:sz w:val="28"/>
          <w:szCs w:val="28"/>
        </w:rPr>
        <w:t xml:space="preserve"> класів», Концепцію національно-патріотичного виховання учнівської молоді, взаємод</w:t>
      </w:r>
      <w:r w:rsidR="00341740">
        <w:rPr>
          <w:rFonts w:ascii="Times New Roman" w:eastAsia="Calibri" w:hAnsi="Times New Roman" w:cs="Times New Roman"/>
          <w:sz w:val="28"/>
          <w:szCs w:val="28"/>
        </w:rPr>
        <w:t>ію МАН, гуртків</w:t>
      </w:r>
      <w:r>
        <w:rPr>
          <w:rFonts w:ascii="Times New Roman" w:eastAsia="Calibri" w:hAnsi="Times New Roman" w:cs="Times New Roman"/>
          <w:sz w:val="28"/>
          <w:szCs w:val="28"/>
        </w:rPr>
        <w:t>, учнівського самоврядування.</w:t>
      </w:r>
      <w:r w:rsidR="006127FC" w:rsidRPr="006127FC">
        <w:t xml:space="preserve"> </w:t>
      </w:r>
      <w:r w:rsidR="006127FC" w:rsidRPr="006127FC">
        <w:rPr>
          <w:rFonts w:ascii="Times New Roman" w:eastAsia="Calibri" w:hAnsi="Times New Roman" w:cs="Times New Roman"/>
          <w:sz w:val="28"/>
          <w:szCs w:val="28"/>
        </w:rPr>
        <w:t xml:space="preserve">Серед проведених традиційних заходів </w:t>
      </w:r>
      <w:r w:rsidR="006127FC">
        <w:rPr>
          <w:rFonts w:ascii="Times New Roman" w:eastAsia="Calibri" w:hAnsi="Times New Roman" w:cs="Times New Roman"/>
          <w:sz w:val="28"/>
          <w:szCs w:val="28"/>
        </w:rPr>
        <w:t xml:space="preserve">в закладі освіти </w:t>
      </w:r>
      <w:r w:rsidR="006127FC" w:rsidRPr="006127FC">
        <w:rPr>
          <w:rFonts w:ascii="Times New Roman" w:eastAsia="Calibri" w:hAnsi="Times New Roman" w:cs="Times New Roman"/>
          <w:sz w:val="28"/>
          <w:szCs w:val="28"/>
        </w:rPr>
        <w:t>є:</w:t>
      </w:r>
    </w:p>
    <w:p w:rsidR="00957B45" w:rsidRPr="00957B45" w:rsidRDefault="003B226D" w:rsidP="00957B45">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ab/>
      </w:r>
      <w:r w:rsidR="00341740">
        <w:rPr>
          <w:rFonts w:ascii="Times New Roman" w:eastAsia="Calibri" w:hAnsi="Times New Roman" w:cs="Times New Roman"/>
          <w:sz w:val="28"/>
          <w:szCs w:val="28"/>
          <w:lang w:eastAsia="ru-RU"/>
        </w:rPr>
        <w:t xml:space="preserve">День знань </w:t>
      </w:r>
      <w:r w:rsidR="00957B45" w:rsidRPr="00957B45">
        <w:rPr>
          <w:rFonts w:ascii="Times New Roman" w:eastAsia="Calibri" w:hAnsi="Times New Roman" w:cs="Times New Roman"/>
          <w:sz w:val="28"/>
          <w:szCs w:val="28"/>
          <w:lang w:eastAsia="ru-RU"/>
        </w:rPr>
        <w:t>, Міжнародний</w:t>
      </w:r>
      <w:r w:rsidR="00341740">
        <w:rPr>
          <w:rFonts w:ascii="Times New Roman" w:eastAsia="Calibri" w:hAnsi="Times New Roman" w:cs="Times New Roman"/>
          <w:sz w:val="28"/>
          <w:szCs w:val="28"/>
          <w:lang w:eastAsia="ru-RU"/>
        </w:rPr>
        <w:t xml:space="preserve"> день грамотності </w:t>
      </w:r>
      <w:r w:rsidR="00957B45" w:rsidRPr="00957B45">
        <w:rPr>
          <w:rFonts w:ascii="Times New Roman" w:eastAsia="Calibri" w:hAnsi="Times New Roman" w:cs="Times New Roman"/>
          <w:sz w:val="28"/>
          <w:szCs w:val="28"/>
          <w:lang w:eastAsia="ru-RU"/>
        </w:rPr>
        <w:t>, День фізичної культури і спорту в рамках якого проведено лінійку до відкриття Олімпійського тижня, Олімпійські уроки</w:t>
      </w:r>
      <w:r w:rsidR="00341740">
        <w:rPr>
          <w:rFonts w:ascii="Times New Roman" w:eastAsia="Calibri" w:hAnsi="Times New Roman" w:cs="Times New Roman"/>
          <w:sz w:val="28"/>
          <w:szCs w:val="28"/>
          <w:lang w:eastAsia="ru-RU"/>
        </w:rPr>
        <w:t xml:space="preserve">, виставку малюнків та флешмоб </w:t>
      </w:r>
      <w:r w:rsidR="00957B45" w:rsidRPr="00957B45">
        <w:rPr>
          <w:rFonts w:ascii="Times New Roman" w:eastAsia="Calibri" w:hAnsi="Times New Roman" w:cs="Times New Roman"/>
          <w:sz w:val="28"/>
          <w:szCs w:val="28"/>
          <w:lang w:eastAsia="ru-RU"/>
        </w:rPr>
        <w:t xml:space="preserve">, флешмоб «Голуб миру» </w:t>
      </w:r>
      <w:r w:rsidR="00341740">
        <w:rPr>
          <w:rFonts w:ascii="Times New Roman" w:eastAsia="Calibri" w:hAnsi="Times New Roman" w:cs="Times New Roman"/>
          <w:sz w:val="28"/>
          <w:szCs w:val="28"/>
          <w:lang w:eastAsia="ru-RU"/>
        </w:rPr>
        <w:t xml:space="preserve">до Міжнародного дня Миру </w:t>
      </w:r>
      <w:r w:rsidR="00957B45" w:rsidRPr="00957B45">
        <w:rPr>
          <w:rFonts w:ascii="Times New Roman" w:eastAsia="Calibri" w:hAnsi="Times New Roman" w:cs="Times New Roman"/>
          <w:sz w:val="28"/>
          <w:szCs w:val="28"/>
          <w:lang w:eastAsia="ru-RU"/>
        </w:rPr>
        <w:t>, загальношкільні за</w:t>
      </w:r>
      <w:r w:rsidR="00341740">
        <w:rPr>
          <w:rFonts w:ascii="Times New Roman" w:eastAsia="Calibri" w:hAnsi="Times New Roman" w:cs="Times New Roman"/>
          <w:sz w:val="28"/>
          <w:szCs w:val="28"/>
          <w:lang w:eastAsia="ru-RU"/>
        </w:rPr>
        <w:t xml:space="preserve">ходи до Дня працівників освіти , День людей похилого віку </w:t>
      </w:r>
      <w:r w:rsidR="00957B45" w:rsidRPr="00957B45">
        <w:rPr>
          <w:rFonts w:ascii="Times New Roman" w:eastAsia="Calibri" w:hAnsi="Times New Roman" w:cs="Times New Roman"/>
          <w:sz w:val="28"/>
          <w:szCs w:val="28"/>
          <w:lang w:eastAsia="ru-RU"/>
        </w:rPr>
        <w:t>, Міжнародний урок доброти про відповідальне т</w:t>
      </w:r>
      <w:r w:rsidR="00341740">
        <w:rPr>
          <w:rFonts w:ascii="Times New Roman" w:eastAsia="Calibri" w:hAnsi="Times New Roman" w:cs="Times New Roman"/>
          <w:sz w:val="28"/>
          <w:szCs w:val="28"/>
          <w:lang w:eastAsia="ru-RU"/>
        </w:rPr>
        <w:t xml:space="preserve">а гуманне ставлення до тварин </w:t>
      </w:r>
      <w:r w:rsidR="00957B45" w:rsidRPr="00957B45">
        <w:rPr>
          <w:rFonts w:ascii="Times New Roman" w:eastAsia="Calibri" w:hAnsi="Times New Roman" w:cs="Times New Roman"/>
          <w:sz w:val="28"/>
          <w:szCs w:val="28"/>
          <w:lang w:eastAsia="ru-RU"/>
        </w:rPr>
        <w:t xml:space="preserve">, уроки звитяги до Дня Захисника України, </w:t>
      </w:r>
      <w:r w:rsidR="00341740">
        <w:rPr>
          <w:rFonts w:ascii="Times New Roman" w:eastAsia="Calibri" w:hAnsi="Times New Roman" w:cs="Times New Roman"/>
          <w:sz w:val="28"/>
          <w:szCs w:val="28"/>
          <w:lang w:eastAsia="ru-RU"/>
        </w:rPr>
        <w:t>, виставка малюнків</w:t>
      </w:r>
      <w:r w:rsidR="007F3D0F">
        <w:rPr>
          <w:rFonts w:ascii="Times New Roman" w:eastAsia="Calibri" w:hAnsi="Times New Roman" w:cs="Times New Roman"/>
          <w:sz w:val="28"/>
          <w:szCs w:val="28"/>
          <w:lang w:eastAsia="ru-RU"/>
        </w:rPr>
        <w:t>,</w:t>
      </w:r>
      <w:r w:rsidR="00957B45" w:rsidRPr="00957B45">
        <w:rPr>
          <w:rFonts w:ascii="Times New Roman" w:eastAsia="Calibri" w:hAnsi="Times New Roman" w:cs="Times New Roman"/>
          <w:sz w:val="28"/>
          <w:szCs w:val="28"/>
          <w:lang w:eastAsia="ru-RU"/>
        </w:rPr>
        <w:t xml:space="preserve"> акція «Тепло дитячих сердець українським героям», виготовлення оберегів, виставка квіткових та овочевих композицій «Дари щ</w:t>
      </w:r>
      <w:r w:rsidR="00341740">
        <w:rPr>
          <w:rFonts w:ascii="Times New Roman" w:eastAsia="Calibri" w:hAnsi="Times New Roman" w:cs="Times New Roman"/>
          <w:sz w:val="28"/>
          <w:szCs w:val="28"/>
          <w:lang w:eastAsia="ru-RU"/>
        </w:rPr>
        <w:t xml:space="preserve">едрої осені» </w:t>
      </w:r>
      <w:r w:rsidR="00957B45" w:rsidRPr="00957B45">
        <w:rPr>
          <w:rFonts w:ascii="Times New Roman" w:eastAsia="Calibri" w:hAnsi="Times New Roman" w:cs="Times New Roman"/>
          <w:sz w:val="28"/>
          <w:szCs w:val="28"/>
          <w:lang w:eastAsia="ru-RU"/>
        </w:rPr>
        <w:t>, літературно-музична композиція до Дня української писемності та мови, написання Всеукраїнського</w:t>
      </w:r>
      <w:r w:rsidR="00341740">
        <w:rPr>
          <w:rFonts w:ascii="Times New Roman" w:eastAsia="Calibri" w:hAnsi="Times New Roman" w:cs="Times New Roman"/>
          <w:sz w:val="28"/>
          <w:szCs w:val="28"/>
          <w:lang w:eastAsia="ru-RU"/>
        </w:rPr>
        <w:t xml:space="preserve"> диктанту національної єдності </w:t>
      </w:r>
      <w:r w:rsidR="00957B45" w:rsidRPr="00957B45">
        <w:rPr>
          <w:rFonts w:ascii="Times New Roman" w:eastAsia="Calibri" w:hAnsi="Times New Roman" w:cs="Times New Roman"/>
          <w:sz w:val="28"/>
          <w:szCs w:val="28"/>
          <w:lang w:eastAsia="ru-RU"/>
        </w:rPr>
        <w:t>, Всеукраїнський конкурс творчості дітей та учнівської молоді «За нашу свободу», виховний захід до Дн</w:t>
      </w:r>
      <w:r w:rsidR="00341740">
        <w:rPr>
          <w:rFonts w:ascii="Times New Roman" w:eastAsia="Calibri" w:hAnsi="Times New Roman" w:cs="Times New Roman"/>
          <w:sz w:val="28"/>
          <w:szCs w:val="28"/>
          <w:lang w:eastAsia="ru-RU"/>
        </w:rPr>
        <w:t xml:space="preserve">я Гідності і Свободи </w:t>
      </w:r>
      <w:r w:rsidR="00957B45" w:rsidRPr="00957B45">
        <w:rPr>
          <w:rFonts w:ascii="Times New Roman" w:eastAsia="Calibri" w:hAnsi="Times New Roman" w:cs="Times New Roman"/>
          <w:sz w:val="28"/>
          <w:szCs w:val="28"/>
          <w:lang w:eastAsia="ru-RU"/>
        </w:rPr>
        <w:t xml:space="preserve">, заходи в рамках </w:t>
      </w:r>
      <w:r w:rsidR="00341740">
        <w:rPr>
          <w:rFonts w:ascii="Times New Roman" w:eastAsia="Calibri" w:hAnsi="Times New Roman" w:cs="Times New Roman"/>
          <w:sz w:val="28"/>
          <w:szCs w:val="28"/>
          <w:lang w:eastAsia="ru-RU"/>
        </w:rPr>
        <w:t xml:space="preserve">акції «16 днів проти насилля» </w:t>
      </w:r>
      <w:r w:rsidR="00957B45" w:rsidRPr="00957B45">
        <w:rPr>
          <w:rFonts w:ascii="Times New Roman" w:eastAsia="Calibri" w:hAnsi="Times New Roman" w:cs="Times New Roman"/>
          <w:sz w:val="28"/>
          <w:szCs w:val="28"/>
          <w:lang w:eastAsia="ru-RU"/>
        </w:rPr>
        <w:t>, уроки пам’яті  до</w:t>
      </w:r>
      <w:r w:rsidR="00341740">
        <w:rPr>
          <w:rFonts w:ascii="Times New Roman" w:eastAsia="Calibri" w:hAnsi="Times New Roman" w:cs="Times New Roman"/>
          <w:sz w:val="28"/>
          <w:szCs w:val="28"/>
          <w:lang w:eastAsia="ru-RU"/>
        </w:rPr>
        <w:t xml:space="preserve"> Дня пам’яті жертв Голодомору , акція «Запали свічу» </w:t>
      </w:r>
      <w:r w:rsidR="00957B45" w:rsidRPr="00957B45">
        <w:rPr>
          <w:rFonts w:ascii="Times New Roman" w:eastAsia="Calibri" w:hAnsi="Times New Roman" w:cs="Times New Roman"/>
          <w:sz w:val="28"/>
          <w:szCs w:val="28"/>
          <w:lang w:eastAsia="ru-RU"/>
        </w:rPr>
        <w:t xml:space="preserve">, </w:t>
      </w:r>
      <w:r w:rsidR="00957B45">
        <w:rPr>
          <w:rFonts w:ascii="Times New Roman" w:eastAsia="Calibri" w:hAnsi="Times New Roman" w:cs="Times New Roman"/>
          <w:sz w:val="28"/>
          <w:szCs w:val="28"/>
          <w:lang w:eastAsia="ru-RU"/>
        </w:rPr>
        <w:t>А</w:t>
      </w:r>
      <w:r w:rsidR="00341740">
        <w:rPr>
          <w:rFonts w:ascii="Times New Roman" w:eastAsia="Calibri" w:hAnsi="Times New Roman" w:cs="Times New Roman"/>
          <w:sz w:val="28"/>
          <w:szCs w:val="28"/>
          <w:lang w:eastAsia="ru-RU"/>
        </w:rPr>
        <w:t xml:space="preserve">ндріївські вечорниці </w:t>
      </w:r>
      <w:r w:rsidR="00957B45">
        <w:rPr>
          <w:rFonts w:ascii="Times New Roman" w:eastAsia="Calibri" w:hAnsi="Times New Roman" w:cs="Times New Roman"/>
          <w:sz w:val="28"/>
          <w:szCs w:val="28"/>
          <w:lang w:eastAsia="ru-RU"/>
        </w:rPr>
        <w:t xml:space="preserve">, </w:t>
      </w:r>
      <w:r w:rsidR="00341740">
        <w:rPr>
          <w:rFonts w:ascii="Times New Roman" w:eastAsia="Calibri" w:hAnsi="Times New Roman" w:cs="Times New Roman"/>
          <w:sz w:val="28"/>
          <w:szCs w:val="28"/>
          <w:lang w:eastAsia="ru-RU"/>
        </w:rPr>
        <w:t xml:space="preserve">уроки доброти </w:t>
      </w:r>
      <w:r w:rsidR="00957B45" w:rsidRPr="00957B45">
        <w:rPr>
          <w:rFonts w:ascii="Times New Roman" w:eastAsia="Calibri" w:hAnsi="Times New Roman" w:cs="Times New Roman"/>
          <w:sz w:val="28"/>
          <w:szCs w:val="28"/>
          <w:lang w:eastAsia="ru-RU"/>
        </w:rPr>
        <w:t>, урочистий захід до Дня зб</w:t>
      </w:r>
      <w:r w:rsidR="00341740">
        <w:rPr>
          <w:rFonts w:ascii="Times New Roman" w:eastAsia="Calibri" w:hAnsi="Times New Roman" w:cs="Times New Roman"/>
          <w:sz w:val="28"/>
          <w:szCs w:val="28"/>
          <w:lang w:eastAsia="ru-RU"/>
        </w:rPr>
        <w:t xml:space="preserve">ройних сил України </w:t>
      </w:r>
      <w:r w:rsidR="00957B45" w:rsidRPr="00957B45">
        <w:rPr>
          <w:rFonts w:ascii="Times New Roman" w:eastAsia="Calibri" w:hAnsi="Times New Roman" w:cs="Times New Roman"/>
          <w:sz w:val="28"/>
          <w:szCs w:val="28"/>
          <w:lang w:eastAsia="ru-RU"/>
        </w:rPr>
        <w:t xml:space="preserve">, </w:t>
      </w:r>
      <w:r w:rsidR="007E7879" w:rsidRPr="007E7879">
        <w:rPr>
          <w:rFonts w:ascii="Times New Roman" w:eastAsia="Calibri" w:hAnsi="Times New Roman" w:cs="Times New Roman"/>
          <w:sz w:val="28"/>
          <w:szCs w:val="28"/>
          <w:lang w:eastAsia="ru-RU"/>
        </w:rPr>
        <w:t>загальношкільне свят</w:t>
      </w:r>
      <w:r w:rsidR="00341740">
        <w:rPr>
          <w:rFonts w:ascii="Times New Roman" w:eastAsia="Calibri" w:hAnsi="Times New Roman" w:cs="Times New Roman"/>
          <w:sz w:val="28"/>
          <w:szCs w:val="28"/>
          <w:lang w:eastAsia="ru-RU"/>
        </w:rPr>
        <w:t xml:space="preserve">о до дня Святого Миколая </w:t>
      </w:r>
      <w:r w:rsidR="007E7879">
        <w:rPr>
          <w:rFonts w:ascii="Times New Roman" w:eastAsia="Calibri" w:hAnsi="Times New Roman" w:cs="Times New Roman"/>
          <w:sz w:val="28"/>
          <w:szCs w:val="28"/>
          <w:lang w:eastAsia="ru-RU"/>
        </w:rPr>
        <w:t xml:space="preserve">, </w:t>
      </w:r>
      <w:r w:rsidR="00957B45" w:rsidRPr="00957B45">
        <w:rPr>
          <w:rFonts w:ascii="Times New Roman" w:eastAsia="Calibri" w:hAnsi="Times New Roman" w:cs="Times New Roman"/>
          <w:sz w:val="28"/>
          <w:szCs w:val="28"/>
          <w:lang w:eastAsia="ru-RU"/>
        </w:rPr>
        <w:t>флешмоб до Д</w:t>
      </w:r>
      <w:r w:rsidR="00341740">
        <w:rPr>
          <w:rFonts w:ascii="Times New Roman" w:eastAsia="Calibri" w:hAnsi="Times New Roman" w:cs="Times New Roman"/>
          <w:sz w:val="28"/>
          <w:szCs w:val="28"/>
          <w:lang w:eastAsia="ru-RU"/>
        </w:rPr>
        <w:t xml:space="preserve">ня української  хустки </w:t>
      </w:r>
      <w:r w:rsidR="007E7879">
        <w:rPr>
          <w:rFonts w:ascii="Times New Roman" w:eastAsia="Calibri" w:hAnsi="Times New Roman" w:cs="Times New Roman"/>
          <w:sz w:val="28"/>
          <w:szCs w:val="28"/>
          <w:lang w:eastAsia="ru-RU"/>
        </w:rPr>
        <w:t xml:space="preserve">, </w:t>
      </w:r>
      <w:r w:rsidR="00957B45" w:rsidRPr="00957B45">
        <w:rPr>
          <w:rFonts w:ascii="Times New Roman" w:eastAsia="Calibri" w:hAnsi="Times New Roman" w:cs="Times New Roman"/>
          <w:sz w:val="28"/>
          <w:szCs w:val="28"/>
          <w:lang w:eastAsia="ru-RU"/>
        </w:rPr>
        <w:t>благодійні ярмарки со</w:t>
      </w:r>
      <w:r w:rsidR="007E7879">
        <w:rPr>
          <w:rFonts w:ascii="Times New Roman" w:eastAsia="Calibri" w:hAnsi="Times New Roman" w:cs="Times New Roman"/>
          <w:sz w:val="28"/>
          <w:szCs w:val="28"/>
          <w:lang w:eastAsia="ru-RU"/>
        </w:rPr>
        <w:t>лодкої випічки на допомогу ЗСУ</w:t>
      </w:r>
      <w:r w:rsidR="00957B45" w:rsidRPr="00957B45">
        <w:rPr>
          <w:rFonts w:ascii="Times New Roman" w:eastAsia="Calibri" w:hAnsi="Times New Roman" w:cs="Times New Roman"/>
          <w:sz w:val="28"/>
          <w:szCs w:val="28"/>
          <w:lang w:eastAsia="ru-RU"/>
        </w:rPr>
        <w:t>, Різдвяни</w:t>
      </w:r>
      <w:r w:rsidR="00341740">
        <w:rPr>
          <w:rFonts w:ascii="Times New Roman" w:eastAsia="Calibri" w:hAnsi="Times New Roman" w:cs="Times New Roman"/>
          <w:sz w:val="28"/>
          <w:szCs w:val="28"/>
          <w:lang w:eastAsia="ru-RU"/>
        </w:rPr>
        <w:t xml:space="preserve">й проєкт «Коляда іде по світу» </w:t>
      </w:r>
      <w:r w:rsidR="00957B45" w:rsidRPr="00957B45">
        <w:rPr>
          <w:rFonts w:ascii="Times New Roman" w:eastAsia="Calibri" w:hAnsi="Times New Roman" w:cs="Times New Roman"/>
          <w:sz w:val="28"/>
          <w:szCs w:val="28"/>
          <w:lang w:eastAsia="ru-RU"/>
        </w:rPr>
        <w:t xml:space="preserve">, загальношкільний захід «Україна колядує» </w:t>
      </w:r>
      <w:r w:rsidR="00341740">
        <w:rPr>
          <w:rFonts w:ascii="Times New Roman" w:eastAsia="Calibri" w:hAnsi="Times New Roman" w:cs="Times New Roman"/>
          <w:sz w:val="28"/>
          <w:szCs w:val="28"/>
          <w:lang w:eastAsia="ru-RU"/>
        </w:rPr>
        <w:t xml:space="preserve">до відзначення свята Водохреща , День Соборності України </w:t>
      </w:r>
      <w:r w:rsidR="00957B45" w:rsidRPr="00957B45">
        <w:rPr>
          <w:rFonts w:ascii="Times New Roman" w:eastAsia="Calibri" w:hAnsi="Times New Roman" w:cs="Times New Roman"/>
          <w:sz w:val="28"/>
          <w:szCs w:val="28"/>
          <w:lang w:eastAsia="ru-RU"/>
        </w:rPr>
        <w:t>, Ліній</w:t>
      </w:r>
      <w:r w:rsidR="00341740">
        <w:rPr>
          <w:rFonts w:ascii="Times New Roman" w:eastAsia="Calibri" w:hAnsi="Times New Roman" w:cs="Times New Roman"/>
          <w:sz w:val="28"/>
          <w:szCs w:val="28"/>
          <w:lang w:eastAsia="ru-RU"/>
        </w:rPr>
        <w:t>ка до Дня пам’яті героїв Крут</w:t>
      </w:r>
      <w:r w:rsidR="00957B45" w:rsidRPr="00957B45">
        <w:rPr>
          <w:rFonts w:ascii="Times New Roman" w:eastAsia="Calibri" w:hAnsi="Times New Roman" w:cs="Times New Roman"/>
          <w:sz w:val="28"/>
          <w:szCs w:val="28"/>
          <w:lang w:eastAsia="ru-RU"/>
        </w:rPr>
        <w:t xml:space="preserve">,  </w:t>
      </w:r>
      <w:r w:rsidR="00341740">
        <w:rPr>
          <w:rFonts w:ascii="Times New Roman" w:eastAsia="Calibri" w:hAnsi="Times New Roman" w:cs="Times New Roman"/>
          <w:sz w:val="28"/>
          <w:szCs w:val="28"/>
          <w:lang w:eastAsia="ru-RU"/>
        </w:rPr>
        <w:t xml:space="preserve">День безпеки в Інтернеті </w:t>
      </w:r>
      <w:r w:rsidR="00957B45" w:rsidRPr="00957B45">
        <w:rPr>
          <w:rFonts w:ascii="Times New Roman" w:eastAsia="Calibri" w:hAnsi="Times New Roman" w:cs="Times New Roman"/>
          <w:sz w:val="28"/>
          <w:szCs w:val="28"/>
          <w:lang w:eastAsia="ru-RU"/>
        </w:rPr>
        <w:t>, День вшанування учасників бойових дій н</w:t>
      </w:r>
      <w:r w:rsidR="00341740">
        <w:rPr>
          <w:rFonts w:ascii="Times New Roman" w:eastAsia="Calibri" w:hAnsi="Times New Roman" w:cs="Times New Roman"/>
          <w:sz w:val="28"/>
          <w:szCs w:val="28"/>
          <w:lang w:eastAsia="ru-RU"/>
        </w:rPr>
        <w:t xml:space="preserve">а території інших держав </w:t>
      </w:r>
      <w:r w:rsidR="00957B45" w:rsidRPr="00957B45">
        <w:rPr>
          <w:rFonts w:ascii="Times New Roman" w:eastAsia="Calibri" w:hAnsi="Times New Roman" w:cs="Times New Roman"/>
          <w:sz w:val="28"/>
          <w:szCs w:val="28"/>
          <w:lang w:eastAsia="ru-RU"/>
        </w:rPr>
        <w:t xml:space="preserve">, Захід до Дня </w:t>
      </w:r>
      <w:r w:rsidR="00341740">
        <w:rPr>
          <w:rFonts w:ascii="Times New Roman" w:eastAsia="Calibri" w:hAnsi="Times New Roman" w:cs="Times New Roman"/>
          <w:sz w:val="28"/>
          <w:szCs w:val="28"/>
          <w:lang w:eastAsia="ru-RU"/>
        </w:rPr>
        <w:t xml:space="preserve">Героїв Небесної Сотні  </w:t>
      </w:r>
      <w:r w:rsidR="00957B45" w:rsidRPr="00957B45">
        <w:rPr>
          <w:rFonts w:ascii="Times New Roman" w:eastAsia="Calibri" w:hAnsi="Times New Roman" w:cs="Times New Roman"/>
          <w:sz w:val="28"/>
          <w:szCs w:val="28"/>
          <w:lang w:eastAsia="ru-RU"/>
        </w:rPr>
        <w:t>, Міжнародний день рідної мови, написання Всеукраїнського радіодикта</w:t>
      </w:r>
      <w:r w:rsidR="00341740">
        <w:rPr>
          <w:rFonts w:ascii="Times New Roman" w:eastAsia="Calibri" w:hAnsi="Times New Roman" w:cs="Times New Roman"/>
          <w:sz w:val="28"/>
          <w:szCs w:val="28"/>
          <w:lang w:eastAsia="ru-RU"/>
        </w:rPr>
        <w:t xml:space="preserve">нту національної єдності </w:t>
      </w:r>
      <w:r w:rsidR="00957B45" w:rsidRPr="00957B45">
        <w:rPr>
          <w:rFonts w:ascii="Times New Roman" w:eastAsia="Calibri" w:hAnsi="Times New Roman" w:cs="Times New Roman"/>
          <w:sz w:val="28"/>
          <w:szCs w:val="28"/>
          <w:lang w:eastAsia="ru-RU"/>
        </w:rPr>
        <w:t>, День учнівського самоврядування до відзначення Між</w:t>
      </w:r>
      <w:r w:rsidR="00341740">
        <w:rPr>
          <w:rFonts w:ascii="Times New Roman" w:eastAsia="Calibri" w:hAnsi="Times New Roman" w:cs="Times New Roman"/>
          <w:sz w:val="28"/>
          <w:szCs w:val="28"/>
          <w:lang w:eastAsia="ru-RU"/>
        </w:rPr>
        <w:t xml:space="preserve">народного жіночого дня , Шевченківські читання до </w:t>
      </w:r>
      <w:r w:rsidR="00957B45" w:rsidRPr="00957B45">
        <w:rPr>
          <w:rFonts w:ascii="Times New Roman" w:eastAsia="Calibri" w:hAnsi="Times New Roman" w:cs="Times New Roman"/>
          <w:sz w:val="28"/>
          <w:szCs w:val="28"/>
          <w:lang w:eastAsia="ru-RU"/>
        </w:rPr>
        <w:t xml:space="preserve">річниці від </w:t>
      </w:r>
      <w:r w:rsidR="00341740">
        <w:rPr>
          <w:rFonts w:ascii="Times New Roman" w:eastAsia="Calibri" w:hAnsi="Times New Roman" w:cs="Times New Roman"/>
          <w:sz w:val="28"/>
          <w:szCs w:val="28"/>
          <w:lang w:eastAsia="ru-RU"/>
        </w:rPr>
        <w:t xml:space="preserve">дня народженням Т.Г. Шевченка </w:t>
      </w:r>
      <w:r w:rsidR="00957B45" w:rsidRPr="00957B45">
        <w:rPr>
          <w:rFonts w:ascii="Times New Roman" w:eastAsia="Calibri" w:hAnsi="Times New Roman" w:cs="Times New Roman"/>
          <w:sz w:val="28"/>
          <w:szCs w:val="28"/>
          <w:lang w:eastAsia="ru-RU"/>
        </w:rPr>
        <w:t>, виставка конкурс декоративно-ужиткового образотворчого мист</w:t>
      </w:r>
      <w:r w:rsidR="00341740">
        <w:rPr>
          <w:rFonts w:ascii="Times New Roman" w:eastAsia="Calibri" w:hAnsi="Times New Roman" w:cs="Times New Roman"/>
          <w:sz w:val="28"/>
          <w:szCs w:val="28"/>
          <w:lang w:eastAsia="ru-RU"/>
        </w:rPr>
        <w:t xml:space="preserve">ецтва «Знай і люби свій край </w:t>
      </w:r>
      <w:r w:rsidR="00957B45" w:rsidRPr="00957B45">
        <w:rPr>
          <w:rFonts w:ascii="Times New Roman" w:eastAsia="Calibri" w:hAnsi="Times New Roman" w:cs="Times New Roman"/>
          <w:sz w:val="28"/>
          <w:szCs w:val="28"/>
          <w:lang w:eastAsia="ru-RU"/>
        </w:rPr>
        <w:t>, Заходи до Тижня знань з безпеки життєдіяльності дит</w:t>
      </w:r>
      <w:r w:rsidR="00341740">
        <w:rPr>
          <w:rFonts w:ascii="Times New Roman" w:eastAsia="Calibri" w:hAnsi="Times New Roman" w:cs="Times New Roman"/>
          <w:sz w:val="28"/>
          <w:szCs w:val="28"/>
          <w:lang w:eastAsia="ru-RU"/>
        </w:rPr>
        <w:t xml:space="preserve">ини та Дня цивільного захисту </w:t>
      </w:r>
      <w:r w:rsidR="00957B45" w:rsidRPr="00957B45">
        <w:rPr>
          <w:rFonts w:ascii="Times New Roman" w:eastAsia="Calibri" w:hAnsi="Times New Roman" w:cs="Times New Roman"/>
          <w:sz w:val="28"/>
          <w:szCs w:val="28"/>
          <w:lang w:eastAsia="ru-RU"/>
        </w:rPr>
        <w:t xml:space="preserve">, захід до Міжнародного Дня </w:t>
      </w:r>
      <w:r w:rsidR="00341740">
        <w:rPr>
          <w:rFonts w:ascii="Times New Roman" w:eastAsia="Calibri" w:hAnsi="Times New Roman" w:cs="Times New Roman"/>
          <w:sz w:val="28"/>
          <w:szCs w:val="28"/>
          <w:lang w:eastAsia="ru-RU"/>
        </w:rPr>
        <w:t xml:space="preserve">пам’яті Чорнобиля </w:t>
      </w:r>
      <w:r w:rsidR="007F3D0F">
        <w:rPr>
          <w:rFonts w:ascii="Times New Roman" w:eastAsia="Calibri" w:hAnsi="Times New Roman" w:cs="Times New Roman"/>
          <w:sz w:val="28"/>
          <w:szCs w:val="28"/>
          <w:lang w:eastAsia="ru-RU"/>
        </w:rPr>
        <w:t>,</w:t>
      </w:r>
      <w:r w:rsidR="00957B45" w:rsidRPr="00957B45">
        <w:rPr>
          <w:rFonts w:ascii="Times New Roman" w:eastAsia="Calibri" w:hAnsi="Times New Roman" w:cs="Times New Roman"/>
          <w:sz w:val="28"/>
          <w:szCs w:val="28"/>
          <w:lang w:eastAsia="ru-RU"/>
        </w:rPr>
        <w:t xml:space="preserve"> захід до Дня вишив</w:t>
      </w:r>
      <w:r w:rsidR="00341740">
        <w:rPr>
          <w:rFonts w:ascii="Times New Roman" w:eastAsia="Calibri" w:hAnsi="Times New Roman" w:cs="Times New Roman"/>
          <w:sz w:val="28"/>
          <w:szCs w:val="28"/>
          <w:lang w:eastAsia="ru-RU"/>
        </w:rPr>
        <w:t xml:space="preserve">анки, Дня Матері та Дня сім’ї </w:t>
      </w:r>
      <w:r w:rsidR="00957B45" w:rsidRPr="00957B45">
        <w:rPr>
          <w:rFonts w:ascii="Times New Roman" w:eastAsia="Calibri" w:hAnsi="Times New Roman" w:cs="Times New Roman"/>
          <w:sz w:val="28"/>
          <w:szCs w:val="28"/>
          <w:lang w:eastAsia="ru-RU"/>
        </w:rPr>
        <w:t>, захід «Дитинство має право на життя» до М</w:t>
      </w:r>
      <w:r w:rsidR="00341740">
        <w:rPr>
          <w:rFonts w:ascii="Times New Roman" w:eastAsia="Calibri" w:hAnsi="Times New Roman" w:cs="Times New Roman"/>
          <w:sz w:val="28"/>
          <w:szCs w:val="28"/>
          <w:lang w:eastAsia="ru-RU"/>
        </w:rPr>
        <w:t xml:space="preserve">іжнародного дня захисту дітей , свято Останнього Дзвоника </w:t>
      </w:r>
      <w:r w:rsidR="00957B45" w:rsidRPr="00957B45">
        <w:rPr>
          <w:rFonts w:ascii="Times New Roman" w:eastAsia="Calibri" w:hAnsi="Times New Roman" w:cs="Times New Roman"/>
          <w:sz w:val="28"/>
          <w:szCs w:val="28"/>
          <w:lang w:eastAsia="ru-RU"/>
        </w:rPr>
        <w:t>, урочисте вручен</w:t>
      </w:r>
      <w:r w:rsidR="00341740">
        <w:rPr>
          <w:rFonts w:ascii="Times New Roman" w:eastAsia="Calibri" w:hAnsi="Times New Roman" w:cs="Times New Roman"/>
          <w:sz w:val="28"/>
          <w:szCs w:val="28"/>
          <w:lang w:eastAsia="ru-RU"/>
        </w:rPr>
        <w:t xml:space="preserve">ня свідоцтв про базову середню освіту учням 9 класів </w:t>
      </w:r>
      <w:r w:rsidR="00C0696E">
        <w:rPr>
          <w:rFonts w:ascii="Times New Roman" w:eastAsia="Calibri" w:hAnsi="Times New Roman" w:cs="Times New Roman"/>
          <w:sz w:val="28"/>
          <w:szCs w:val="28"/>
          <w:lang w:eastAsia="ru-RU"/>
        </w:rPr>
        <w:t>.</w:t>
      </w:r>
      <w:r w:rsidR="00957B45" w:rsidRPr="00957B45">
        <w:rPr>
          <w:rFonts w:ascii="Times New Roman" w:eastAsia="Calibri" w:hAnsi="Times New Roman" w:cs="Times New Roman"/>
          <w:sz w:val="28"/>
          <w:szCs w:val="28"/>
          <w:lang w:eastAsia="ru-RU"/>
        </w:rPr>
        <w:tab/>
      </w:r>
    </w:p>
    <w:p w:rsidR="003B226D" w:rsidRDefault="003B226D" w:rsidP="007E787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Протягом навчального року у закладі освіти  проводилася робота учнівського самоврядування. За підтримки класних колективів та класних керівників учні </w:t>
      </w:r>
      <w:r w:rsidR="007E7879">
        <w:rPr>
          <w:rFonts w:ascii="Times New Roman" w:eastAsia="Calibri" w:hAnsi="Times New Roman" w:cs="Times New Roman"/>
          <w:sz w:val="28"/>
          <w:szCs w:val="28"/>
        </w:rPr>
        <w:t>закладу освіти</w:t>
      </w:r>
      <w:r>
        <w:rPr>
          <w:rFonts w:ascii="Times New Roman" w:eastAsia="Calibri" w:hAnsi="Times New Roman" w:cs="Times New Roman"/>
          <w:sz w:val="28"/>
          <w:szCs w:val="28"/>
        </w:rPr>
        <w:t xml:space="preserve"> брали участь </w:t>
      </w:r>
      <w:r w:rsidR="006127FC">
        <w:rPr>
          <w:rFonts w:ascii="Times New Roman" w:eastAsia="Calibri" w:hAnsi="Times New Roman" w:cs="Times New Roman"/>
          <w:sz w:val="28"/>
          <w:szCs w:val="28"/>
        </w:rPr>
        <w:t xml:space="preserve">у виховних </w:t>
      </w:r>
      <w:r>
        <w:rPr>
          <w:rFonts w:ascii="Times New Roman" w:eastAsia="Calibri" w:hAnsi="Times New Roman" w:cs="Times New Roman"/>
          <w:sz w:val="28"/>
          <w:szCs w:val="28"/>
        </w:rPr>
        <w:t>заходах та проектах</w:t>
      </w:r>
      <w:r w:rsidR="006127FC">
        <w:rPr>
          <w:rFonts w:ascii="Times New Roman" w:eastAsia="Calibri" w:hAnsi="Times New Roman" w:cs="Times New Roman"/>
          <w:sz w:val="28"/>
          <w:szCs w:val="28"/>
        </w:rPr>
        <w:t>.</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w:t>
      </w:r>
    </w:p>
    <w:p w:rsidR="00E047A0" w:rsidRPr="00E047A0" w:rsidRDefault="00E047A0" w:rsidP="00E047A0">
      <w:pPr>
        <w:spacing w:after="0" w:line="240" w:lineRule="auto"/>
        <w:jc w:val="both"/>
        <w:rPr>
          <w:rFonts w:ascii="Times New Roman" w:eastAsia="Times New Roman" w:hAnsi="Times New Roman" w:cs="Times New Roman"/>
          <w:color w:val="3366FF"/>
          <w:sz w:val="28"/>
          <w:szCs w:val="28"/>
          <w:lang w:eastAsia="ru-RU"/>
        </w:rPr>
      </w:pPr>
      <w:r w:rsidRPr="00E047A0">
        <w:rPr>
          <w:rFonts w:ascii="Times New Roman" w:eastAsia="Times New Roman" w:hAnsi="Times New Roman" w:cs="Times New Roman"/>
          <w:sz w:val="28"/>
          <w:szCs w:val="28"/>
          <w:lang w:eastAsia="ru-RU"/>
        </w:rPr>
        <w:tab/>
        <w:t>Актуальною була система</w:t>
      </w:r>
      <w:r w:rsidR="006E11BD">
        <w:rPr>
          <w:rFonts w:ascii="Times New Roman" w:eastAsia="Times New Roman" w:hAnsi="Times New Roman" w:cs="Times New Roman"/>
          <w:sz w:val="28"/>
          <w:szCs w:val="28"/>
          <w:lang w:eastAsia="ru-RU"/>
        </w:rPr>
        <w:t>тична й послідовна робота з батьківською громадські</w:t>
      </w:r>
      <w:r w:rsidRPr="00E047A0">
        <w:rPr>
          <w:rFonts w:ascii="Times New Roman" w:eastAsia="Times New Roman" w:hAnsi="Times New Roman" w:cs="Times New Roman"/>
          <w:sz w:val="28"/>
          <w:szCs w:val="28"/>
          <w:lang w:eastAsia="ru-RU"/>
        </w:rPr>
        <w:t>ст</w:t>
      </w:r>
      <w:r w:rsidR="00A84319">
        <w:rPr>
          <w:rFonts w:ascii="Times New Roman" w:eastAsia="Times New Roman" w:hAnsi="Times New Roman" w:cs="Times New Roman"/>
          <w:sz w:val="28"/>
          <w:szCs w:val="28"/>
          <w:lang w:eastAsia="ru-RU"/>
        </w:rPr>
        <w:t>ю</w:t>
      </w:r>
      <w:r w:rsidRPr="00E047A0">
        <w:rPr>
          <w:rFonts w:ascii="Times New Roman" w:eastAsia="Times New Roman" w:hAnsi="Times New Roman" w:cs="Times New Roman"/>
          <w:sz w:val="28"/>
          <w:szCs w:val="28"/>
          <w:lang w:eastAsia="ru-RU"/>
        </w:rPr>
        <w:t>, оскільки члени сім’ї</w:t>
      </w:r>
      <w:r w:rsidR="006E11BD">
        <w:rPr>
          <w:rFonts w:ascii="Times New Roman" w:eastAsia="Times New Roman" w:hAnsi="Times New Roman" w:cs="Times New Roman"/>
          <w:sz w:val="28"/>
          <w:szCs w:val="28"/>
          <w:lang w:eastAsia="ru-RU"/>
        </w:rPr>
        <w:t xml:space="preserve"> – це перші вихователі дитини. В</w:t>
      </w:r>
      <w:r w:rsidRPr="00E047A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освітньому</w:t>
      </w:r>
      <w:r w:rsidRPr="00E047A0">
        <w:rPr>
          <w:rFonts w:ascii="Times New Roman" w:eastAsia="Times New Roman" w:hAnsi="Times New Roman" w:cs="Times New Roman"/>
          <w:sz w:val="28"/>
          <w:szCs w:val="28"/>
          <w:lang w:eastAsia="ru-RU"/>
        </w:rPr>
        <w:t xml:space="preserve"> процесі необхідно враховувати, що вплив сім’ї на підростаючу особистість залежить від багатьох факторів, а саме: склад сім’ї (повна – неповна, наявність членів старшого покоління); побутові умови; морально-психологічний клімат; соціальна орієнтація; загальна культура; забезпечення єдності вимог до дитини усіх членів сім’ї; характер спілкування батьків із дитиною; єдність сімейних інтересів; внутрішньо переміщені особи.</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Цілеспрямована робота проводилася у двох напрямах: педагогічна просвіта батьків з використанням сучасних форм і методів та активне залучення їх до виховної роботи; підготовка підростаючого покоління до дорослого, сімейного життя. В виховних планах  класних керівників заплановані  заходи спрямовані на запобігання жорстокості та насиллю в дитячому середовищі: індивідуальні бесіди з учнями, батьками, </w:t>
      </w:r>
      <w:r w:rsidR="009720E5">
        <w:rPr>
          <w:rFonts w:ascii="Times New Roman" w:eastAsia="Times New Roman" w:hAnsi="Times New Roman" w:cs="Times New Roman"/>
          <w:sz w:val="28"/>
          <w:szCs w:val="28"/>
          <w:lang w:eastAsia="ru-RU"/>
        </w:rPr>
        <w:t xml:space="preserve">«Твої права і обов’язки – абетка </w:t>
      </w:r>
      <w:r w:rsidRPr="00E047A0">
        <w:rPr>
          <w:rFonts w:ascii="Times New Roman" w:eastAsia="Times New Roman" w:hAnsi="Times New Roman" w:cs="Times New Roman"/>
          <w:sz w:val="28"/>
          <w:szCs w:val="28"/>
          <w:lang w:eastAsia="ru-RU"/>
        </w:rPr>
        <w:t xml:space="preserve"> громадянина», консультації класного керівника «Рекомендації щодо психолого-педагогічної взаємодії з учнями», індивідуальне спілкування «Як поводитися в конфліктних ситуаціях», «Поведінка в екстремальних ситуаціях», «Єдині вимоги сім’ї і школи. Жорстоке поводження з дітьми», виховна година «Насильство поруч та як його уникнути», індивідуальні бесіди щодо атмосфери в сім’ї,  батьківські лекторії «Як уникнути конфліктів між батьками і дітьми», тематичні виховні години «Вчинок і мораль», «Щире спілкування і довіра», «Людські чесноти», виховна година «Насильство поруч та як його уникнути». </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E047A0">
        <w:rPr>
          <w:rFonts w:ascii="Times New Roman" w:eastAsia="Times New Roman" w:hAnsi="Times New Roman" w:cs="Times New Roman"/>
          <w:sz w:val="28"/>
          <w:szCs w:val="28"/>
          <w:shd w:val="clear" w:color="auto" w:fill="FFFFFF"/>
          <w:lang w:eastAsia="ru-RU"/>
        </w:rPr>
        <w:t>Дітям  надано інформацію щодо консультацій, які здійснює </w:t>
      </w:r>
      <w:hyperlink r:id="rId9" w:tgtFrame="_blank" w:history="1">
        <w:r w:rsidRPr="00E047A0">
          <w:rPr>
            <w:rFonts w:ascii="Times New Roman" w:eastAsia="Times New Roman" w:hAnsi="Times New Roman" w:cs="Times New Roman"/>
            <w:color w:val="0000FF"/>
            <w:sz w:val="28"/>
            <w:szCs w:val="28"/>
            <w:u w:val="single"/>
            <w:bdr w:val="none" w:sz="0" w:space="0" w:color="auto" w:frame="1"/>
            <w:lang w:eastAsia="ru-RU"/>
          </w:rPr>
          <w:t>Національна дитяча «гаряча лінія»</w:t>
        </w:r>
      </w:hyperlink>
      <w:r w:rsidRPr="00E047A0">
        <w:rPr>
          <w:rFonts w:ascii="Times New Roman" w:eastAsia="Times New Roman" w:hAnsi="Times New Roman" w:cs="Times New Roman"/>
          <w:sz w:val="28"/>
          <w:szCs w:val="28"/>
          <w:shd w:val="clear" w:color="auto" w:fill="FFFFFF"/>
          <w:lang w:eastAsia="ru-RU"/>
        </w:rPr>
        <w:t> за безкоштовним  номером 0-800-500-225 та коротким безкоштовним номером для абонентів КиївСтар та Лайфселл – 116 111.</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Щодо реалізації Концепції превентивного виховання дітей і молоді були проведені  години спілкування, бесіди:</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lang w:eastAsia="ru-RU"/>
        </w:rPr>
      </w:pPr>
    </w:p>
    <w:tbl>
      <w:tblPr>
        <w:tblStyle w:val="-151"/>
        <w:tblW w:w="0" w:type="auto"/>
        <w:tblLook w:val="04A0" w:firstRow="1" w:lastRow="0" w:firstColumn="1" w:lastColumn="0" w:noHBand="0" w:noVBand="1"/>
      </w:tblPr>
      <w:tblGrid>
        <w:gridCol w:w="1930"/>
        <w:gridCol w:w="7415"/>
      </w:tblGrid>
      <w:tr w:rsidR="00E047A0" w:rsidRPr="00E047A0" w:rsidTr="00D504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E047A0">
              <w:rPr>
                <w:rFonts w:ascii="Times New Roman" w:eastAsia="Times New Roman" w:hAnsi="Times New Roman" w:cs="Times New Roman"/>
                <w:b w:val="0"/>
                <w:sz w:val="28"/>
                <w:szCs w:val="28"/>
                <w:lang w:eastAsia="ru-RU"/>
              </w:rPr>
              <w:t>Клас</w:t>
            </w:r>
          </w:p>
        </w:tc>
        <w:tc>
          <w:tcPr>
            <w:tcW w:w="7415" w:type="dxa"/>
          </w:tcPr>
          <w:p w:rsidR="00E047A0" w:rsidRPr="00E047A0" w:rsidRDefault="00E047A0" w:rsidP="00E047A0">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eastAsia="ru-RU"/>
              </w:rPr>
            </w:pPr>
            <w:r w:rsidRPr="00E047A0">
              <w:rPr>
                <w:rFonts w:ascii="Times New Roman" w:eastAsia="Times New Roman" w:hAnsi="Times New Roman" w:cs="Times New Roman"/>
                <w:b w:val="0"/>
                <w:sz w:val="28"/>
                <w:szCs w:val="28"/>
                <w:lang w:eastAsia="ru-RU"/>
              </w:rPr>
              <w:t>Назва заходу</w:t>
            </w:r>
          </w:p>
        </w:tc>
      </w:tr>
      <w:tr w:rsidR="00E047A0" w:rsidRPr="00E047A0" w:rsidTr="00D504E3">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E047A0">
              <w:rPr>
                <w:rFonts w:ascii="Times New Roman" w:eastAsia="Times New Roman" w:hAnsi="Times New Roman" w:cs="Times New Roman"/>
                <w:b w:val="0"/>
                <w:sz w:val="28"/>
                <w:szCs w:val="28"/>
                <w:lang w:eastAsia="ru-RU"/>
              </w:rPr>
              <w:t>1</w:t>
            </w:r>
          </w:p>
        </w:tc>
        <w:tc>
          <w:tcPr>
            <w:tcW w:w="7415" w:type="dxa"/>
          </w:tcPr>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Ми за здоровий спосіб життя.</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Шкідливим звичкам скажемо ні!</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uk-UA"/>
              </w:rPr>
              <w:t>Я загартовуюся.</w:t>
            </w:r>
          </w:p>
        </w:tc>
      </w:tr>
      <w:tr w:rsidR="00E047A0" w:rsidRPr="00E047A0" w:rsidTr="00D504E3">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E047A0">
              <w:rPr>
                <w:rFonts w:ascii="Times New Roman" w:eastAsia="Times New Roman" w:hAnsi="Times New Roman" w:cs="Times New Roman"/>
                <w:b w:val="0"/>
                <w:sz w:val="28"/>
                <w:szCs w:val="28"/>
                <w:lang w:eastAsia="ru-RU"/>
              </w:rPr>
              <w:t xml:space="preserve">2 </w:t>
            </w:r>
          </w:p>
        </w:tc>
        <w:tc>
          <w:tcPr>
            <w:tcW w:w="7415" w:type="dxa"/>
          </w:tcPr>
          <w:p w:rsidR="00E047A0" w:rsidRPr="00E047A0"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Бесіда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Про шкідливі звички школяриків</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 xml:space="preserve">  </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uk-UA"/>
              </w:rPr>
              <w:t xml:space="preserve">Тренінг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Шкідливі звички та їх вплив на здоров</w:t>
            </w:r>
            <w:r w:rsidRPr="00D504E3">
              <w:rPr>
                <w:rFonts w:ascii="Times New Roman" w:hAnsi="Times New Roman" w:cs="Times New Roman"/>
                <w:sz w:val="28"/>
                <w:szCs w:val="28"/>
                <w:lang w:val="ru-RU"/>
              </w:rPr>
              <w:t>’</w:t>
            </w:r>
            <w:r w:rsidRPr="00E047A0">
              <w:rPr>
                <w:rFonts w:ascii="Times New Roman" w:eastAsia="Times New Roman" w:hAnsi="Times New Roman" w:cs="Times New Roman"/>
                <w:sz w:val="28"/>
                <w:szCs w:val="28"/>
                <w:lang w:eastAsia="uk-UA"/>
              </w:rPr>
              <w:t>я</w:t>
            </w:r>
            <w:r w:rsidRPr="00D504E3">
              <w:rPr>
                <w:rFonts w:ascii="Times New Roman" w:hAnsi="Times New Roman" w:cs="Times New Roman"/>
                <w:sz w:val="28"/>
                <w:szCs w:val="28"/>
              </w:rPr>
              <w:t>»</w:t>
            </w:r>
          </w:p>
        </w:tc>
      </w:tr>
      <w:tr w:rsidR="00E047A0" w:rsidRPr="00D504E3" w:rsidTr="00BF13BF">
        <w:trPr>
          <w:trHeight w:val="1122"/>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uk-UA"/>
              </w:rPr>
            </w:pPr>
            <w:r w:rsidRPr="00E047A0">
              <w:rPr>
                <w:rFonts w:ascii="Times New Roman" w:eastAsia="Times New Roman" w:hAnsi="Times New Roman" w:cs="Times New Roman"/>
                <w:b w:val="0"/>
                <w:sz w:val="28"/>
                <w:szCs w:val="28"/>
                <w:lang w:eastAsia="uk-UA"/>
              </w:rPr>
              <w:t>3</w:t>
            </w:r>
          </w:p>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p>
        </w:tc>
        <w:tc>
          <w:tcPr>
            <w:tcW w:w="7415" w:type="dxa"/>
          </w:tcPr>
          <w:p w:rsidR="00E047A0" w:rsidRPr="00E047A0"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Гра-бесіда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Як я дбаю про своє здоров'я?</w:t>
            </w:r>
            <w:r w:rsidRPr="00D504E3">
              <w:rPr>
                <w:rFonts w:ascii="Times New Roman" w:hAnsi="Times New Roman" w:cs="Times New Roman"/>
                <w:sz w:val="28"/>
                <w:szCs w:val="28"/>
              </w:rPr>
              <w:t>»</w:t>
            </w:r>
          </w:p>
          <w:p w:rsidR="00E047A0" w:rsidRPr="00E047A0"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r w:rsidRPr="00E047A0">
              <w:rPr>
                <w:rFonts w:ascii="Times New Roman" w:eastAsia="Times New Roman" w:hAnsi="Times New Roman" w:cs="Times New Roman"/>
                <w:sz w:val="28"/>
                <w:szCs w:val="28"/>
                <w:lang w:eastAsia="uk-UA"/>
              </w:rPr>
              <w:t xml:space="preserve">Бесіда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Ні - шкідливим звичкам</w:t>
            </w:r>
            <w:r w:rsidRPr="00D504E3">
              <w:rPr>
                <w:rFonts w:ascii="Times New Roman" w:hAnsi="Times New Roman" w:cs="Times New Roman"/>
                <w:sz w:val="28"/>
                <w:szCs w:val="28"/>
              </w:rPr>
              <w:t>»</w:t>
            </w:r>
          </w:p>
          <w:p w:rsidR="00E047A0" w:rsidRPr="00D504E3" w:rsidRDefault="00E047A0" w:rsidP="00E047A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047A0">
              <w:rPr>
                <w:rFonts w:ascii="Times New Roman" w:eastAsia="Times New Roman" w:hAnsi="Times New Roman" w:cs="Times New Roman"/>
                <w:sz w:val="28"/>
                <w:szCs w:val="28"/>
                <w:lang w:eastAsia="uk-UA"/>
              </w:rPr>
              <w:t xml:space="preserve">Бесіда </w:t>
            </w:r>
            <w:r w:rsidRPr="00D504E3">
              <w:rPr>
                <w:rFonts w:ascii="Times New Roman" w:hAnsi="Times New Roman" w:cs="Times New Roman"/>
                <w:sz w:val="28"/>
                <w:szCs w:val="28"/>
              </w:rPr>
              <w:t>«</w:t>
            </w:r>
            <w:r w:rsidRPr="00E047A0">
              <w:rPr>
                <w:rFonts w:ascii="Times New Roman" w:eastAsia="Times New Roman" w:hAnsi="Times New Roman" w:cs="Times New Roman"/>
                <w:sz w:val="28"/>
                <w:szCs w:val="28"/>
                <w:lang w:eastAsia="uk-UA"/>
              </w:rPr>
              <w:t>Що означає бути здоровим?</w:t>
            </w:r>
            <w:r w:rsidRPr="00D504E3">
              <w:rPr>
                <w:rFonts w:ascii="Times New Roman" w:hAnsi="Times New Roman" w:cs="Times New Roman"/>
                <w:sz w:val="28"/>
                <w:szCs w:val="28"/>
              </w:rPr>
              <w:t>»</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p>
        </w:tc>
      </w:tr>
      <w:tr w:rsidR="00E047A0" w:rsidRPr="00D504E3" w:rsidTr="00BF13BF">
        <w:trPr>
          <w:trHeight w:val="1897"/>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D504E3">
              <w:rPr>
                <w:rFonts w:ascii="Times New Roman" w:hAnsi="Times New Roman" w:cs="Times New Roman"/>
                <w:b w:val="0"/>
                <w:sz w:val="28"/>
                <w:szCs w:val="28"/>
                <w:lang w:eastAsia="ru-RU"/>
              </w:rPr>
              <w:lastRenderedPageBreak/>
              <w:t>4</w:t>
            </w:r>
          </w:p>
        </w:tc>
        <w:tc>
          <w:tcPr>
            <w:tcW w:w="7415" w:type="dxa"/>
          </w:tcPr>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D504E3">
              <w:rPr>
                <w:rFonts w:ascii="Times New Roman" w:hAnsi="Times New Roman" w:cs="Times New Roman"/>
                <w:sz w:val="28"/>
                <w:szCs w:val="28"/>
                <w:lang w:eastAsia="ru-RU"/>
              </w:rPr>
              <w:t xml:space="preserve"> «</w:t>
            </w:r>
            <w:r w:rsidRPr="00E047A0">
              <w:rPr>
                <w:rFonts w:ascii="Times New Roman" w:eastAsia="Times New Roman" w:hAnsi="Times New Roman" w:cs="Times New Roman"/>
                <w:sz w:val="28"/>
                <w:szCs w:val="28"/>
                <w:lang w:eastAsia="ru-RU"/>
              </w:rPr>
              <w:t>Що я полюбляю їсти?»</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D504E3">
              <w:rPr>
                <w:rFonts w:ascii="Times New Roman" w:hAnsi="Times New Roman" w:cs="Times New Roman"/>
                <w:sz w:val="28"/>
                <w:szCs w:val="28"/>
                <w:lang w:eastAsia="ru-RU"/>
              </w:rPr>
              <w:t>Виховне заняття «</w:t>
            </w:r>
            <w:r w:rsidRPr="00E047A0">
              <w:rPr>
                <w:rFonts w:ascii="Times New Roman" w:eastAsia="Times New Roman" w:hAnsi="Times New Roman" w:cs="Times New Roman"/>
                <w:sz w:val="28"/>
                <w:szCs w:val="28"/>
                <w:lang w:eastAsia="ru-RU"/>
              </w:rPr>
              <w:t xml:space="preserve">Ми за здоровий спосіб життя» </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«Шкідливі звички як запорука поганого самопочуття» </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«Бесіда «Вибір є завжди!» </w:t>
            </w:r>
          </w:p>
          <w:p w:rsidR="00E047A0" w:rsidRPr="00E047A0" w:rsidRDefault="00BF13BF"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Б</w:t>
            </w:r>
            <w:r w:rsidR="00E047A0" w:rsidRPr="00E047A0">
              <w:rPr>
                <w:rFonts w:ascii="Times New Roman" w:eastAsia="Times New Roman" w:hAnsi="Times New Roman" w:cs="Times New Roman"/>
                <w:sz w:val="28"/>
                <w:szCs w:val="28"/>
                <w:lang w:eastAsia="uk-UA"/>
              </w:rPr>
              <w:t xml:space="preserve">есіда </w:t>
            </w:r>
            <w:r w:rsidR="00E047A0" w:rsidRPr="00D504E3">
              <w:rPr>
                <w:rFonts w:ascii="Times New Roman" w:hAnsi="Times New Roman" w:cs="Times New Roman"/>
                <w:sz w:val="28"/>
                <w:szCs w:val="28"/>
              </w:rPr>
              <w:t>«</w:t>
            </w:r>
            <w:r w:rsidR="00E047A0" w:rsidRPr="00E047A0">
              <w:rPr>
                <w:rFonts w:ascii="Times New Roman" w:eastAsia="Times New Roman" w:hAnsi="Times New Roman" w:cs="Times New Roman"/>
                <w:sz w:val="28"/>
                <w:szCs w:val="28"/>
                <w:lang w:eastAsia="uk-UA"/>
              </w:rPr>
              <w:t>Корисні та шкідливі звички</w:t>
            </w:r>
            <w:r w:rsidR="00E047A0" w:rsidRPr="00D504E3">
              <w:rPr>
                <w:rFonts w:ascii="Times New Roman" w:hAnsi="Times New Roman" w:cs="Times New Roman"/>
                <w:sz w:val="28"/>
                <w:szCs w:val="28"/>
              </w:rPr>
              <w:t>»</w:t>
            </w:r>
          </w:p>
        </w:tc>
      </w:tr>
      <w:tr w:rsidR="00E047A0" w:rsidRPr="00D504E3" w:rsidTr="00BF13BF">
        <w:trPr>
          <w:trHeight w:val="743"/>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D504E3">
              <w:rPr>
                <w:rFonts w:ascii="Times New Roman" w:hAnsi="Times New Roman" w:cs="Times New Roman"/>
                <w:b w:val="0"/>
                <w:sz w:val="28"/>
                <w:szCs w:val="28"/>
                <w:lang w:eastAsia="ru-RU"/>
              </w:rPr>
              <w:t>5</w:t>
            </w:r>
          </w:p>
          <w:p w:rsidR="00E047A0" w:rsidRPr="00E047A0" w:rsidRDefault="00E047A0" w:rsidP="00E047A0">
            <w:pPr>
              <w:spacing w:line="240" w:lineRule="auto"/>
              <w:rPr>
                <w:rFonts w:ascii="Times New Roman" w:eastAsia="Times New Roman" w:hAnsi="Times New Roman" w:cs="Times New Roman"/>
                <w:b w:val="0"/>
                <w:sz w:val="28"/>
                <w:szCs w:val="28"/>
                <w:lang w:eastAsia="ru-RU"/>
              </w:rPr>
            </w:pPr>
          </w:p>
        </w:tc>
        <w:tc>
          <w:tcPr>
            <w:tcW w:w="7415" w:type="dxa"/>
          </w:tcPr>
          <w:p w:rsidR="00BF13BF" w:rsidRPr="00E047A0" w:rsidRDefault="00BF13BF" w:rsidP="00BF13B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Цикл бесід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 xml:space="preserve">Здоровий спосіб життя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 xml:space="preserve"> норма нашого буття</w:t>
            </w:r>
            <w:r w:rsidRPr="00D504E3">
              <w:rPr>
                <w:rFonts w:ascii="Times New Roman" w:hAnsi="Times New Roman" w:cs="Times New Roman"/>
                <w:sz w:val="28"/>
                <w:szCs w:val="28"/>
                <w:lang w:eastAsia="ru-RU"/>
              </w:rPr>
              <w:t>»</w:t>
            </w:r>
          </w:p>
          <w:p w:rsidR="00BF13BF" w:rsidRPr="00D504E3" w:rsidRDefault="00BF13BF" w:rsidP="00BF13B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Конкурс на кращий плакат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Ні шкідливим звичкам</w:t>
            </w:r>
            <w:r w:rsidRPr="00D504E3">
              <w:rPr>
                <w:rFonts w:ascii="Times New Roman" w:hAnsi="Times New Roman" w:cs="Times New Roman"/>
                <w:sz w:val="28"/>
                <w:szCs w:val="28"/>
                <w:lang w:eastAsia="ru-RU"/>
              </w:rPr>
              <w:t>»</w:t>
            </w:r>
          </w:p>
          <w:p w:rsidR="00E047A0" w:rsidRPr="00E047A0" w:rsidRDefault="00E047A0" w:rsidP="00BF13B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p>
        </w:tc>
      </w:tr>
      <w:tr w:rsidR="00E047A0" w:rsidRPr="00D504E3" w:rsidTr="00BF13BF">
        <w:trPr>
          <w:trHeight w:val="1054"/>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D504E3">
              <w:rPr>
                <w:rFonts w:ascii="Times New Roman" w:hAnsi="Times New Roman" w:cs="Times New Roman"/>
                <w:b w:val="0"/>
                <w:sz w:val="28"/>
                <w:szCs w:val="28"/>
                <w:lang w:eastAsia="ru-RU"/>
              </w:rPr>
              <w:t>6</w:t>
            </w:r>
          </w:p>
        </w:tc>
        <w:tc>
          <w:tcPr>
            <w:tcW w:w="7415" w:type="dxa"/>
          </w:tcPr>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Виховні години «Здоров'я перш за все. Шкі</w:t>
            </w:r>
            <w:r w:rsidRPr="00D504E3">
              <w:rPr>
                <w:rFonts w:ascii="Times New Roman" w:hAnsi="Times New Roman" w:cs="Times New Roman"/>
                <w:sz w:val="28"/>
                <w:szCs w:val="28"/>
                <w:lang w:eastAsia="ru-RU"/>
              </w:rPr>
              <w:t>дливі та корисні звички</w:t>
            </w:r>
            <w:r w:rsidRPr="00E047A0">
              <w:rPr>
                <w:rFonts w:ascii="Times New Roman" w:eastAsia="Times New Roman" w:hAnsi="Times New Roman" w:cs="Times New Roman"/>
                <w:sz w:val="28"/>
                <w:szCs w:val="28"/>
                <w:lang w:eastAsia="ru-RU"/>
              </w:rPr>
              <w:t>»</w:t>
            </w:r>
          </w:p>
          <w:p w:rsidR="00E047A0" w:rsidRPr="00E047A0" w:rsidRDefault="00E047A0" w:rsidP="00BF13B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Батьківській збори «Здорова сім'я»</w:t>
            </w:r>
          </w:p>
        </w:tc>
      </w:tr>
      <w:tr w:rsidR="00E047A0" w:rsidRPr="00D504E3" w:rsidTr="00D504E3">
        <w:trPr>
          <w:trHeight w:val="2250"/>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val="en-US" w:eastAsia="ru-RU"/>
              </w:rPr>
            </w:pPr>
            <w:r w:rsidRPr="00D504E3">
              <w:rPr>
                <w:rFonts w:ascii="Times New Roman" w:hAnsi="Times New Roman" w:cs="Times New Roman"/>
                <w:b w:val="0"/>
                <w:sz w:val="28"/>
                <w:szCs w:val="28"/>
                <w:lang w:val="en-US" w:eastAsia="ru-RU"/>
              </w:rPr>
              <w:t>7</w:t>
            </w:r>
          </w:p>
        </w:tc>
        <w:tc>
          <w:tcPr>
            <w:tcW w:w="7415" w:type="dxa"/>
          </w:tcPr>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«Куріння та його вплив на здоров</w:t>
            </w:r>
            <w:r w:rsidRPr="00D504E3">
              <w:rPr>
                <w:rFonts w:ascii="Times New Roman" w:hAnsi="Times New Roman" w:cs="Times New Roman"/>
                <w:sz w:val="28"/>
                <w:szCs w:val="28"/>
                <w:lang w:val="ru-RU" w:eastAsia="ru-RU"/>
              </w:rPr>
              <w:t>’</w:t>
            </w:r>
            <w:r w:rsidRPr="00E047A0">
              <w:rPr>
                <w:rFonts w:ascii="Times New Roman" w:eastAsia="Times New Roman" w:hAnsi="Times New Roman" w:cs="Times New Roman"/>
                <w:sz w:val="28"/>
                <w:szCs w:val="28"/>
                <w:lang w:eastAsia="ru-RU"/>
              </w:rPr>
              <w:t>я</w:t>
            </w:r>
            <w:r w:rsidRPr="00D504E3">
              <w:rPr>
                <w:rFonts w:ascii="Times New Roman" w:hAnsi="Times New Roman" w:cs="Times New Roman"/>
                <w:sz w:val="28"/>
                <w:szCs w:val="28"/>
                <w:lang w:eastAsia="ru-RU"/>
              </w:rPr>
              <w:t>»</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Профілактична бесіда «Інтернет залежність»</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Бесіда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Шкідливі звички завдають школи</w:t>
            </w:r>
            <w:r w:rsidRPr="00D504E3">
              <w:rPr>
                <w:rFonts w:ascii="Times New Roman" w:hAnsi="Times New Roman" w:cs="Times New Roman"/>
                <w:sz w:val="28"/>
                <w:szCs w:val="28"/>
                <w:lang w:eastAsia="ru-RU"/>
              </w:rPr>
              <w:t>»</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Година спілкування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Куріння і алкоголь-свобода чи залежність?</w:t>
            </w:r>
            <w:r w:rsidRPr="00D504E3">
              <w:rPr>
                <w:rFonts w:ascii="Times New Roman" w:hAnsi="Times New Roman" w:cs="Times New Roman"/>
                <w:sz w:val="28"/>
                <w:szCs w:val="28"/>
                <w:lang w:eastAsia="ru-RU"/>
              </w:rPr>
              <w:t>»</w:t>
            </w:r>
          </w:p>
        </w:tc>
      </w:tr>
      <w:tr w:rsidR="00E047A0" w:rsidRPr="00D504E3" w:rsidTr="00BF13BF">
        <w:trPr>
          <w:trHeight w:val="1697"/>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D504E3">
              <w:rPr>
                <w:rFonts w:ascii="Times New Roman" w:hAnsi="Times New Roman" w:cs="Times New Roman"/>
                <w:b w:val="0"/>
                <w:sz w:val="28"/>
                <w:szCs w:val="28"/>
                <w:lang w:eastAsia="ru-RU"/>
              </w:rPr>
              <w:t>8</w:t>
            </w:r>
          </w:p>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p>
        </w:tc>
        <w:tc>
          <w:tcPr>
            <w:tcW w:w="7415" w:type="dxa"/>
          </w:tcPr>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Бесіда щодо правил поведінки у громадських місцях. Заборона вживання алкогольних напоїв.</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Бесіда щодо небезпеки ігор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З адреналіном у крові</w:t>
            </w:r>
            <w:r w:rsidRPr="00D504E3">
              <w:rPr>
                <w:rFonts w:ascii="Times New Roman" w:hAnsi="Times New Roman" w:cs="Times New Roman"/>
                <w:sz w:val="28"/>
                <w:szCs w:val="28"/>
                <w:lang w:eastAsia="ru-RU"/>
              </w:rPr>
              <w:t>»</w:t>
            </w:r>
          </w:p>
          <w:p w:rsidR="00E047A0" w:rsidRPr="00D504E3"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Бесіда </w:t>
            </w:r>
            <w:r w:rsidRPr="00D504E3">
              <w:rPr>
                <w:rFonts w:ascii="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Соціальні мережі та підлітки</w:t>
            </w:r>
            <w:r w:rsidRPr="00D504E3">
              <w:rPr>
                <w:rFonts w:ascii="Times New Roman" w:hAnsi="Times New Roman" w:cs="Times New Roman"/>
                <w:sz w:val="28"/>
                <w:szCs w:val="28"/>
                <w:lang w:eastAsia="ru-RU"/>
              </w:rPr>
              <w:t>»</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Бесіда «Захищене та здорове покоління»</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p>
        </w:tc>
      </w:tr>
      <w:tr w:rsidR="00E047A0" w:rsidRPr="00D504E3" w:rsidTr="00BF13BF">
        <w:trPr>
          <w:trHeight w:val="1690"/>
        </w:trPr>
        <w:tc>
          <w:tcPr>
            <w:cnfStyle w:val="001000000000" w:firstRow="0" w:lastRow="0" w:firstColumn="1" w:lastColumn="0" w:oddVBand="0" w:evenVBand="0" w:oddHBand="0" w:evenHBand="0" w:firstRowFirstColumn="0" w:firstRowLastColumn="0" w:lastRowFirstColumn="0" w:lastRowLastColumn="0"/>
            <w:tcW w:w="1930" w:type="dxa"/>
          </w:tcPr>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r w:rsidRPr="00D504E3">
              <w:rPr>
                <w:rFonts w:ascii="Times New Roman" w:hAnsi="Times New Roman" w:cs="Times New Roman"/>
                <w:b w:val="0"/>
                <w:sz w:val="28"/>
                <w:szCs w:val="28"/>
                <w:lang w:eastAsia="ru-RU"/>
              </w:rPr>
              <w:t>9</w:t>
            </w:r>
          </w:p>
          <w:p w:rsidR="00E047A0" w:rsidRPr="00E047A0" w:rsidRDefault="00E047A0" w:rsidP="00E047A0">
            <w:pPr>
              <w:spacing w:line="240" w:lineRule="auto"/>
              <w:jc w:val="center"/>
              <w:rPr>
                <w:rFonts w:ascii="Times New Roman" w:eastAsia="Times New Roman" w:hAnsi="Times New Roman" w:cs="Times New Roman"/>
                <w:b w:val="0"/>
                <w:sz w:val="28"/>
                <w:szCs w:val="28"/>
                <w:lang w:eastAsia="ru-RU"/>
              </w:rPr>
            </w:pPr>
          </w:p>
        </w:tc>
        <w:tc>
          <w:tcPr>
            <w:tcW w:w="7415" w:type="dxa"/>
          </w:tcPr>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Виховна година «Шкідливі звички заважають усім» </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Бесіда «Профілактика інфекційних захворювань»</w:t>
            </w:r>
          </w:p>
          <w:p w:rsidR="00E047A0" w:rsidRPr="00E047A0"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Круглий стіл «Вплив алкоголю та куріння на організм людини»</w:t>
            </w:r>
          </w:p>
          <w:p w:rsidR="00E047A0" w:rsidRPr="00D504E3" w:rsidRDefault="00E047A0" w:rsidP="00E047A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Усний журнал «Цей шлях не для тебе»</w:t>
            </w:r>
          </w:p>
          <w:p w:rsidR="00E047A0" w:rsidRPr="00E047A0" w:rsidRDefault="00E047A0" w:rsidP="007415D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p>
        </w:tc>
      </w:tr>
    </w:tbl>
    <w:p w:rsidR="00E047A0" w:rsidRDefault="00E047A0" w:rsidP="00E047A0">
      <w:pPr>
        <w:spacing w:after="0" w:line="240" w:lineRule="auto"/>
        <w:ind w:firstLine="709"/>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Було проведено акцію «16 днів проти насильства». За планом роботи  було створено Інформаційний дайджест «Я – проти насильства». </w:t>
      </w:r>
    </w:p>
    <w:p w:rsidR="00E047A0" w:rsidRPr="00E047A0" w:rsidRDefault="00E047A0" w:rsidP="00E047A0">
      <w:pPr>
        <w:spacing w:after="0" w:line="276"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ліцеї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тиждень. Роботу учні</w:t>
      </w:r>
      <w:r w:rsidR="00A53EBA">
        <w:rPr>
          <w:rFonts w:ascii="Times New Roman" w:eastAsia="Times New Roman" w:hAnsi="Times New Roman" w:cs="Times New Roman"/>
          <w:sz w:val="28"/>
          <w:szCs w:val="28"/>
          <w:lang w:eastAsia="ru-RU"/>
        </w:rPr>
        <w:t>вського самоврядування координувала</w:t>
      </w:r>
      <w:r w:rsidRPr="00E047A0">
        <w:rPr>
          <w:rFonts w:ascii="Times New Roman" w:eastAsia="Times New Roman" w:hAnsi="Times New Roman" w:cs="Times New Roman"/>
          <w:sz w:val="28"/>
          <w:szCs w:val="28"/>
          <w:lang w:eastAsia="ru-RU"/>
        </w:rPr>
        <w:t xml:space="preserve"> педагог-організатор </w:t>
      </w:r>
      <w:r w:rsidR="00BF13BF">
        <w:rPr>
          <w:rFonts w:ascii="Times New Roman" w:eastAsia="Times New Roman" w:hAnsi="Times New Roman" w:cs="Times New Roman"/>
          <w:sz w:val="28"/>
          <w:szCs w:val="28"/>
          <w:lang w:eastAsia="ru-RU"/>
        </w:rPr>
        <w:t>Самолюк Н.Я</w:t>
      </w:r>
    </w:p>
    <w:p w:rsidR="00E047A0" w:rsidRPr="00E047A0" w:rsidRDefault="00E047A0" w:rsidP="00E047A0">
      <w:pPr>
        <w:spacing w:after="0" w:line="276"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Діяльність учнівського самоврядування в 202</w:t>
      </w:r>
      <w:r w:rsidR="00BF13BF">
        <w:rPr>
          <w:rFonts w:ascii="Times New Roman" w:eastAsia="Times New Roman" w:hAnsi="Times New Roman" w:cs="Times New Roman"/>
          <w:sz w:val="28"/>
          <w:szCs w:val="28"/>
          <w:lang w:eastAsia="ru-RU"/>
        </w:rPr>
        <w:t>5</w:t>
      </w:r>
      <w:r w:rsidRPr="00E047A0">
        <w:rPr>
          <w:rFonts w:ascii="Times New Roman" w:eastAsia="Times New Roman" w:hAnsi="Times New Roman" w:cs="Times New Roman"/>
          <w:sz w:val="28"/>
          <w:szCs w:val="28"/>
          <w:lang w:eastAsia="ru-RU"/>
        </w:rPr>
        <w:t>-202</w:t>
      </w:r>
      <w:r w:rsidR="00BF13BF">
        <w:rPr>
          <w:rFonts w:ascii="Times New Roman" w:eastAsia="Times New Roman" w:hAnsi="Times New Roman" w:cs="Times New Roman"/>
          <w:sz w:val="28"/>
          <w:szCs w:val="28"/>
          <w:lang w:eastAsia="ru-RU"/>
        </w:rPr>
        <w:t>6</w:t>
      </w:r>
      <w:r w:rsidRPr="00E047A0">
        <w:rPr>
          <w:rFonts w:ascii="Times New Roman" w:eastAsia="Times New Roman" w:hAnsi="Times New Roman" w:cs="Times New Roman"/>
          <w:sz w:val="28"/>
          <w:szCs w:val="28"/>
          <w:lang w:eastAsia="ru-RU"/>
        </w:rPr>
        <w:t xml:space="preserve"> н.</w:t>
      </w:r>
      <w:r w:rsidR="00A46D89">
        <w:rPr>
          <w:rFonts w:ascii="Times New Roman" w:eastAsia="Times New Roman" w:hAnsi="Times New Roman" w:cs="Times New Roman"/>
          <w:sz w:val="28"/>
          <w:szCs w:val="28"/>
          <w:lang w:eastAsia="ru-RU"/>
        </w:rPr>
        <w:t xml:space="preserve"> </w:t>
      </w:r>
      <w:r w:rsidRPr="00E047A0">
        <w:rPr>
          <w:rFonts w:ascii="Times New Roman" w:eastAsia="Times New Roman" w:hAnsi="Times New Roman" w:cs="Times New Roman"/>
          <w:sz w:val="28"/>
          <w:szCs w:val="28"/>
          <w:lang w:eastAsia="ru-RU"/>
        </w:rPr>
        <w:t xml:space="preserve">р. була спрямована на виконання основних завдань сучасної освіти, що зумовлені пріоритетними напрямами реформування школи, визначеними Державною національною </w:t>
      </w:r>
      <w:r w:rsidRPr="00E047A0">
        <w:rPr>
          <w:rFonts w:ascii="Times New Roman" w:eastAsia="Times New Roman" w:hAnsi="Times New Roman" w:cs="Times New Roman"/>
          <w:sz w:val="28"/>
          <w:szCs w:val="28"/>
          <w:lang w:eastAsia="ru-RU"/>
        </w:rPr>
        <w:lastRenderedPageBreak/>
        <w:t>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w:t>
      </w:r>
      <w:r w:rsidR="007A6EF0">
        <w:rPr>
          <w:rFonts w:ascii="Times New Roman" w:eastAsia="Times New Roman" w:hAnsi="Times New Roman" w:cs="Times New Roman"/>
          <w:sz w:val="28"/>
          <w:szCs w:val="28"/>
          <w:lang w:eastAsia="ru-RU"/>
        </w:rPr>
        <w:t>і орієнтири виховання учнів 1-9</w:t>
      </w:r>
      <w:r w:rsidRPr="00E047A0">
        <w:rPr>
          <w:rFonts w:ascii="Times New Roman" w:eastAsia="Times New Roman" w:hAnsi="Times New Roman" w:cs="Times New Roman"/>
          <w:sz w:val="28"/>
          <w:szCs w:val="28"/>
          <w:lang w:eastAsia="ru-RU"/>
        </w:rPr>
        <w:t xml:space="preserve"> класів».</w:t>
      </w:r>
    </w:p>
    <w:p w:rsidR="00E047A0" w:rsidRPr="00E047A0" w:rsidRDefault="00E047A0" w:rsidP="00BF13BF">
      <w:pPr>
        <w:spacing w:after="0" w:line="276"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Пріоритетними напрямками д</w:t>
      </w:r>
      <w:r w:rsidR="00A53EBA">
        <w:rPr>
          <w:rFonts w:ascii="Times New Roman" w:eastAsia="Times New Roman" w:hAnsi="Times New Roman" w:cs="Times New Roman"/>
          <w:sz w:val="28"/>
          <w:szCs w:val="28"/>
          <w:lang w:eastAsia="ru-RU"/>
        </w:rPr>
        <w:t>іяльності учнівського самоврядування</w:t>
      </w:r>
      <w:r w:rsidRPr="00E047A0">
        <w:rPr>
          <w:rFonts w:ascii="Times New Roman" w:eastAsia="Times New Roman" w:hAnsi="Times New Roman" w:cs="Times New Roman"/>
          <w:sz w:val="28"/>
          <w:szCs w:val="28"/>
          <w:lang w:eastAsia="ru-RU"/>
        </w:rPr>
        <w:t xml:space="preserve"> були: пат</w:t>
      </w:r>
      <w:r w:rsidR="00A53EBA">
        <w:rPr>
          <w:rFonts w:ascii="Times New Roman" w:eastAsia="Times New Roman" w:hAnsi="Times New Roman" w:cs="Times New Roman"/>
          <w:sz w:val="28"/>
          <w:szCs w:val="28"/>
          <w:lang w:eastAsia="ru-RU"/>
        </w:rPr>
        <w:t>ріотичн</w:t>
      </w:r>
      <w:r w:rsidR="0013609A">
        <w:rPr>
          <w:rFonts w:ascii="Times New Roman" w:eastAsia="Times New Roman" w:hAnsi="Times New Roman" w:cs="Times New Roman"/>
          <w:sz w:val="28"/>
          <w:szCs w:val="28"/>
          <w:lang w:eastAsia="ru-RU"/>
        </w:rPr>
        <w:t>е</w:t>
      </w:r>
      <w:r w:rsidR="00A53EBA">
        <w:rPr>
          <w:rFonts w:ascii="Times New Roman" w:eastAsia="Times New Roman" w:hAnsi="Times New Roman" w:cs="Times New Roman"/>
          <w:sz w:val="28"/>
          <w:szCs w:val="28"/>
          <w:lang w:eastAsia="ru-RU"/>
        </w:rPr>
        <w:t xml:space="preserve"> виховання учнів гімназії</w:t>
      </w:r>
      <w:r w:rsidRPr="00E047A0">
        <w:rPr>
          <w:rFonts w:ascii="Times New Roman" w:eastAsia="Times New Roman" w:hAnsi="Times New Roman" w:cs="Times New Roman"/>
          <w:sz w:val="28"/>
          <w:szCs w:val="28"/>
          <w:lang w:eastAsia="ru-RU"/>
        </w:rPr>
        <w:t>; виховання в учнів громадянських якостей; профілактика й попередження шкідливих звичок та правопорушень серед учнів; формування</w:t>
      </w:r>
      <w:r w:rsidR="00BF13BF">
        <w:rPr>
          <w:rFonts w:ascii="Times New Roman" w:eastAsia="Times New Roman" w:hAnsi="Times New Roman" w:cs="Times New Roman"/>
          <w:sz w:val="28"/>
          <w:szCs w:val="28"/>
          <w:lang w:eastAsia="ru-RU"/>
        </w:rPr>
        <w:t xml:space="preserve"> </w:t>
      </w:r>
      <w:r w:rsidRPr="00E047A0">
        <w:rPr>
          <w:rFonts w:ascii="Times New Roman" w:eastAsia="Times New Roman" w:hAnsi="Times New Roman" w:cs="Times New Roman"/>
          <w:sz w:val="28"/>
          <w:szCs w:val="28"/>
          <w:lang w:eastAsia="ru-RU"/>
        </w:rPr>
        <w:t>соціальної компетентності (відповідальної, вольової поведінки; значення особистості (у шкільному та громадському житті); підвищення ефективності профорієнтаційної роботи через інтеграцію діяльності всіх ланок: навчальної, позакласної та позашкільної робот</w:t>
      </w:r>
      <w:r w:rsidR="007A6EF0">
        <w:rPr>
          <w:rFonts w:ascii="Times New Roman" w:eastAsia="Times New Roman" w:hAnsi="Times New Roman" w:cs="Times New Roman"/>
          <w:sz w:val="28"/>
          <w:szCs w:val="28"/>
          <w:lang w:eastAsia="ru-RU"/>
        </w:rPr>
        <w:t xml:space="preserve">и, співпраці з батьками, </w:t>
      </w:r>
      <w:r w:rsidRPr="00E047A0">
        <w:rPr>
          <w:rFonts w:ascii="Times New Roman" w:eastAsia="Times New Roman" w:hAnsi="Times New Roman" w:cs="Times New Roman"/>
          <w:sz w:val="28"/>
          <w:szCs w:val="28"/>
          <w:lang w:eastAsia="ru-RU"/>
        </w:rPr>
        <w:t xml:space="preserve"> центром зайнятості, дитячими та громадськими організаціями, підприємствами громади; 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rsidR="00E047A0" w:rsidRPr="00E047A0" w:rsidRDefault="00E047A0" w:rsidP="007A6EF0">
      <w:pPr>
        <w:spacing w:after="0" w:line="276"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Представники учнівського самовряду</w:t>
      </w:r>
      <w:r w:rsidR="007A6EF0">
        <w:rPr>
          <w:rFonts w:ascii="Times New Roman" w:eastAsia="Times New Roman" w:hAnsi="Times New Roman" w:cs="Times New Roman"/>
          <w:sz w:val="28"/>
          <w:szCs w:val="28"/>
          <w:lang w:eastAsia="ru-RU"/>
        </w:rPr>
        <w:t xml:space="preserve">вання були активними учасниками </w:t>
      </w:r>
      <w:r w:rsidRPr="00E047A0">
        <w:rPr>
          <w:rFonts w:ascii="Times New Roman" w:eastAsia="Times New Roman" w:hAnsi="Times New Roman" w:cs="Times New Roman"/>
          <w:sz w:val="28"/>
          <w:szCs w:val="28"/>
          <w:lang w:eastAsia="ru-RU"/>
        </w:rPr>
        <w:t>всіх загальношкільних заходів. Члени учнівського самоврядування працювали згідно Статуту, виконували свої обов’язки відповідно до приналежності до тієї чи іншої комісії чи міністерства.</w:t>
      </w:r>
    </w:p>
    <w:p w:rsidR="00E047A0" w:rsidRPr="00E047A0" w:rsidRDefault="00E047A0" w:rsidP="00A46D89">
      <w:pPr>
        <w:spacing w:after="0" w:line="240" w:lineRule="auto"/>
        <w:ind w:firstLine="709"/>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Виходячи із вище сказаного,</w:t>
      </w:r>
      <w:r w:rsidR="00A46D89">
        <w:rPr>
          <w:rFonts w:ascii="Times New Roman" w:eastAsia="Times New Roman" w:hAnsi="Times New Roman" w:cs="Times New Roman"/>
          <w:sz w:val="28"/>
          <w:szCs w:val="28"/>
          <w:lang w:eastAsia="ru-RU"/>
        </w:rPr>
        <w:t xml:space="preserve"> в</w:t>
      </w:r>
      <w:r w:rsidRPr="00E047A0">
        <w:rPr>
          <w:rFonts w:ascii="Times New Roman" w:eastAsia="Times New Roman" w:hAnsi="Times New Roman" w:cs="Times New Roman"/>
          <w:sz w:val="28"/>
          <w:szCs w:val="28"/>
          <w:lang w:eastAsia="ru-RU"/>
        </w:rPr>
        <w:t>важати виховну роботу у 202</w:t>
      </w:r>
      <w:r w:rsidR="00BF13BF">
        <w:rPr>
          <w:rFonts w:ascii="Times New Roman" w:eastAsia="Times New Roman" w:hAnsi="Times New Roman" w:cs="Times New Roman"/>
          <w:sz w:val="28"/>
          <w:szCs w:val="28"/>
          <w:lang w:eastAsia="ru-RU"/>
        </w:rPr>
        <w:t>5</w:t>
      </w:r>
      <w:r w:rsidRPr="00E047A0">
        <w:rPr>
          <w:rFonts w:ascii="Times New Roman" w:eastAsia="Times New Roman" w:hAnsi="Times New Roman" w:cs="Times New Roman"/>
          <w:sz w:val="28"/>
          <w:szCs w:val="28"/>
          <w:lang w:eastAsia="ru-RU"/>
        </w:rPr>
        <w:t>-202</w:t>
      </w:r>
      <w:r w:rsidR="00BF13BF">
        <w:rPr>
          <w:rFonts w:ascii="Times New Roman" w:eastAsia="Times New Roman" w:hAnsi="Times New Roman" w:cs="Times New Roman"/>
          <w:sz w:val="28"/>
          <w:szCs w:val="28"/>
          <w:lang w:eastAsia="ru-RU"/>
        </w:rPr>
        <w:t>6</w:t>
      </w:r>
      <w:r w:rsidRPr="00E047A0">
        <w:rPr>
          <w:rFonts w:ascii="Times New Roman" w:eastAsia="Times New Roman" w:hAnsi="Times New Roman" w:cs="Times New Roman"/>
          <w:sz w:val="28"/>
          <w:szCs w:val="28"/>
          <w:lang w:eastAsia="ru-RU"/>
        </w:rPr>
        <w:t xml:space="preserve"> навчальному році такою, що відповідає плану та реалізації концепції національної школи в педагогічному процесі.</w:t>
      </w:r>
    </w:p>
    <w:p w:rsidR="00E047A0" w:rsidRPr="00E047A0" w:rsidRDefault="00E047A0" w:rsidP="00E047A0">
      <w:pPr>
        <w:spacing w:after="0" w:line="240" w:lineRule="auto"/>
        <w:ind w:firstLine="708"/>
        <w:jc w:val="both"/>
        <w:rPr>
          <w:rFonts w:ascii="Times New Roman" w:eastAsia="Times New Roman" w:hAnsi="Times New Roman" w:cs="Times New Roman"/>
          <w:color w:val="000000"/>
          <w:sz w:val="28"/>
          <w:szCs w:val="28"/>
          <w:lang w:eastAsia="ru-RU"/>
        </w:rPr>
      </w:pPr>
      <w:r w:rsidRPr="00E047A0">
        <w:rPr>
          <w:rFonts w:ascii="Times New Roman" w:eastAsia="Times New Roman" w:hAnsi="Times New Roman" w:cs="Times New Roman"/>
          <w:color w:val="000000"/>
          <w:sz w:val="28"/>
          <w:szCs w:val="28"/>
          <w:lang w:eastAsia="ru-RU"/>
        </w:rPr>
        <w:t>З огляду на ці обставини національно-патріотичне виховання є пріоритетним напрямком у роботі педагогів. Метою національно-патріотичного виховання є сприяння вихованню у молодого покоління почуття патріотизму, формування особистості на засадах духовності, моральності, толерантності, забезпечення створення умов для інтелектуального, культурного та фізичного розвитку, реалізації науково-технічного та творчого потенціалу молодих громадян</w:t>
      </w:r>
    </w:p>
    <w:p w:rsidR="00E047A0" w:rsidRPr="00E047A0" w:rsidRDefault="00A46D89" w:rsidP="00E047A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Формування громадянина</w:t>
      </w:r>
      <w:r w:rsidR="00E047A0" w:rsidRPr="00E047A0">
        <w:rPr>
          <w:rFonts w:ascii="Times New Roman" w:eastAsia="Times New Roman" w:hAnsi="Times New Roman" w:cs="Times New Roman"/>
          <w:sz w:val="28"/>
          <w:szCs w:val="28"/>
          <w:lang w:eastAsia="ru-RU"/>
        </w:rPr>
        <w:t>-патріота України, підготовленого до життя, з високою національною свідомістю, виховання громадян, які здатні побудувати громадянське суспільство, в основу якого були б закладені та постійно втілювалися демократія, толерантність та повага до прав людини, набуває сьогодні особливого значення.</w:t>
      </w:r>
    </w:p>
    <w:p w:rsidR="00E047A0" w:rsidRPr="00E047A0" w:rsidRDefault="00E047A0" w:rsidP="00E047A0">
      <w:pPr>
        <w:spacing w:after="0" w:line="240" w:lineRule="auto"/>
        <w:ind w:firstLine="708"/>
        <w:jc w:val="both"/>
        <w:rPr>
          <w:rFonts w:ascii="Times New Roman" w:eastAsia="Times New Roman" w:hAnsi="Times New Roman" w:cs="Times New Roman"/>
          <w:color w:val="000000"/>
          <w:sz w:val="28"/>
          <w:szCs w:val="28"/>
          <w:lang w:eastAsia="ru-RU"/>
        </w:rPr>
      </w:pPr>
      <w:r w:rsidRPr="00E047A0">
        <w:rPr>
          <w:rFonts w:ascii="Times New Roman" w:eastAsia="Times New Roman" w:hAnsi="Times New Roman" w:cs="Times New Roman"/>
          <w:color w:val="000000"/>
          <w:sz w:val="28"/>
          <w:szCs w:val="28"/>
          <w:lang w:eastAsia="ru-RU"/>
        </w:rPr>
        <w:t xml:space="preserve">Виходячи з цього, основна ідея полягає у мотивації громадянської активності молодого покоління. Найкращою мотивацією до суспільної праці є почуття гордості за свою державу, співпереживання за минуле, співпричетність до творення її сьогодення та майбуття. </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Збереження історико-культурних традицій народу, знання героїчного минулого – це основа патріотичного виховання учнівської молоді. Зберігаючи пам'ять про трагічні події своєї країни, людина не допустить, щоб історія </w:t>
      </w:r>
      <w:r w:rsidRPr="00E047A0">
        <w:rPr>
          <w:rFonts w:ascii="Times New Roman" w:eastAsia="Times New Roman" w:hAnsi="Times New Roman" w:cs="Times New Roman"/>
          <w:sz w:val="28"/>
          <w:szCs w:val="28"/>
          <w:lang w:eastAsia="ru-RU"/>
        </w:rPr>
        <w:lastRenderedPageBreak/>
        <w:t>повторилась. На сучасному етапі маємо виховати у молоді  пріоритет  загальнолюдських  цінностей  у  духовному  розвитку особистості  на національному підґрунті, допомогти оволодіти теоретичним характером знань та переконань в  усіх  галузях  науки,  моралі,  мистецтва,  релігії,  усвідомлено  вибирати  свої  соціальні переконання.</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Педагогічний колектив </w:t>
      </w:r>
      <w:r w:rsidR="00A53EBA">
        <w:rPr>
          <w:rFonts w:ascii="Times New Roman" w:eastAsia="Times New Roman" w:hAnsi="Times New Roman" w:cs="Times New Roman"/>
          <w:sz w:val="28"/>
          <w:szCs w:val="28"/>
          <w:lang w:eastAsia="ru-RU"/>
        </w:rPr>
        <w:t xml:space="preserve">гімназії </w:t>
      </w:r>
      <w:r w:rsidRPr="00E047A0">
        <w:rPr>
          <w:rFonts w:ascii="Times New Roman" w:eastAsia="Times New Roman" w:hAnsi="Times New Roman" w:cs="Times New Roman"/>
          <w:sz w:val="28"/>
          <w:szCs w:val="28"/>
          <w:lang w:eastAsia="ru-RU"/>
        </w:rPr>
        <w:t xml:space="preserve">застосовує різноманітні підходи до виховання учня як особистості, </w:t>
      </w:r>
      <w:r w:rsidRPr="00E047A0">
        <w:rPr>
          <w:rFonts w:ascii="Times New Roman" w:eastAsia="Times New Roman" w:hAnsi="Times New Roman" w:cs="Times New Roman"/>
          <w:bCs/>
          <w:sz w:val="28"/>
          <w:szCs w:val="28"/>
          <w:lang w:eastAsia="ru-RU"/>
        </w:rPr>
        <w:t>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rsidR="00E047A0" w:rsidRPr="00E047A0" w:rsidRDefault="00E047A0" w:rsidP="00E047A0">
      <w:pPr>
        <w:spacing w:after="0" w:line="240" w:lineRule="auto"/>
        <w:ind w:firstLine="708"/>
        <w:jc w:val="both"/>
        <w:rPr>
          <w:rFonts w:ascii="Times New Roman" w:eastAsia="Times New Roman" w:hAnsi="Times New Roman" w:cs="Times New Roman"/>
          <w:sz w:val="28"/>
          <w:szCs w:val="28"/>
          <w:lang w:eastAsia="ru-RU"/>
        </w:rPr>
      </w:pPr>
      <w:r w:rsidRPr="00E047A0">
        <w:rPr>
          <w:rFonts w:ascii="Times New Roman" w:eastAsia="Times New Roman" w:hAnsi="Times New Roman" w:cs="Times New Roman"/>
          <w:sz w:val="28"/>
          <w:szCs w:val="28"/>
          <w:lang w:eastAsia="ru-RU"/>
        </w:rPr>
        <w:t xml:space="preserve">Отже, вся наша робота спрямована на виховання молодої людини, яка б уміла вчитися, жити, працювати, була соціально зрілою, а головне </w:t>
      </w:r>
      <w:r w:rsidR="00965182">
        <w:rPr>
          <w:rFonts w:ascii="Times New Roman" w:eastAsia="Times New Roman" w:hAnsi="Times New Roman" w:cs="Times New Roman"/>
          <w:sz w:val="28"/>
          <w:szCs w:val="28"/>
          <w:lang w:eastAsia="ru-RU"/>
        </w:rPr>
        <w:t>–</w:t>
      </w:r>
      <w:r w:rsidRPr="00E047A0">
        <w:rPr>
          <w:rFonts w:ascii="Times New Roman" w:eastAsia="Times New Roman" w:hAnsi="Times New Roman" w:cs="Times New Roman"/>
          <w:sz w:val="28"/>
          <w:szCs w:val="28"/>
          <w:lang w:eastAsia="ru-RU"/>
        </w:rPr>
        <w:t xml:space="preserve"> патріотом своєї держави.</w:t>
      </w:r>
    </w:p>
    <w:p w:rsidR="00E047A0" w:rsidRDefault="00E047A0" w:rsidP="003B226D">
      <w:pPr>
        <w:spacing w:after="0" w:line="240" w:lineRule="auto"/>
        <w:ind w:firstLine="709"/>
        <w:jc w:val="both"/>
        <w:rPr>
          <w:rFonts w:ascii="Times New Roman" w:eastAsia="Calibri" w:hAnsi="Times New Roman" w:cs="Times New Roman"/>
          <w:sz w:val="28"/>
          <w:szCs w:val="28"/>
        </w:rPr>
      </w:pPr>
    </w:p>
    <w:p w:rsidR="00E047A0" w:rsidRDefault="00E047A0" w:rsidP="003B226D">
      <w:pPr>
        <w:spacing w:after="0" w:line="240" w:lineRule="auto"/>
        <w:ind w:firstLine="709"/>
        <w:jc w:val="both"/>
        <w:rPr>
          <w:rFonts w:ascii="Times New Roman" w:eastAsia="Calibri" w:hAnsi="Times New Roman" w:cs="Times New Roman"/>
          <w:sz w:val="28"/>
          <w:szCs w:val="28"/>
        </w:rPr>
      </w:pPr>
    </w:p>
    <w:p w:rsidR="00E047A0" w:rsidRDefault="00E047A0" w:rsidP="003B226D">
      <w:pPr>
        <w:spacing w:after="0" w:line="240" w:lineRule="auto"/>
        <w:ind w:firstLine="709"/>
        <w:jc w:val="both"/>
        <w:rPr>
          <w:rFonts w:ascii="Times New Roman" w:eastAsia="Calibri" w:hAnsi="Times New Roman" w:cs="Times New Roman"/>
          <w:sz w:val="28"/>
          <w:szCs w:val="28"/>
        </w:rPr>
      </w:pPr>
    </w:p>
    <w:p w:rsidR="00E047A0" w:rsidRDefault="00E047A0" w:rsidP="003B226D">
      <w:pPr>
        <w:spacing w:after="0" w:line="240" w:lineRule="auto"/>
        <w:ind w:firstLine="709"/>
        <w:jc w:val="both"/>
        <w:rPr>
          <w:rFonts w:ascii="Times New Roman" w:eastAsia="Calibri" w:hAnsi="Times New Roman" w:cs="Times New Roman"/>
          <w:sz w:val="28"/>
          <w:szCs w:val="28"/>
        </w:rPr>
      </w:pPr>
    </w:p>
    <w:p w:rsidR="00E047A0" w:rsidRDefault="00E047A0" w:rsidP="003B226D">
      <w:pPr>
        <w:spacing w:after="0" w:line="240" w:lineRule="auto"/>
        <w:ind w:firstLine="709"/>
        <w:jc w:val="both"/>
        <w:rPr>
          <w:rFonts w:ascii="Times New Roman" w:eastAsia="Calibri" w:hAnsi="Times New Roman" w:cs="Times New Roman"/>
          <w:sz w:val="28"/>
          <w:szCs w:val="28"/>
        </w:rPr>
      </w:pPr>
    </w:p>
    <w:p w:rsidR="00A46D89" w:rsidRDefault="00A46D89" w:rsidP="0074333C">
      <w:pPr>
        <w:spacing w:after="0" w:line="240" w:lineRule="auto"/>
        <w:ind w:firstLine="709"/>
        <w:jc w:val="both"/>
        <w:rPr>
          <w:rFonts w:ascii="Times New Roman" w:eastAsia="Calibri" w:hAnsi="Times New Roman" w:cs="Times New Roman"/>
          <w:b/>
          <w:color w:val="002060"/>
          <w:sz w:val="28"/>
          <w:szCs w:val="28"/>
        </w:rPr>
      </w:pPr>
      <w:r>
        <w:rPr>
          <w:rFonts w:ascii="Times New Roman" w:eastAsia="Calibri" w:hAnsi="Times New Roman" w:cs="Times New Roman"/>
          <w:b/>
          <w:color w:val="002060"/>
          <w:sz w:val="28"/>
          <w:szCs w:val="28"/>
        </w:rPr>
        <w:br w:type="page"/>
      </w:r>
    </w:p>
    <w:p w:rsidR="003B226D" w:rsidRDefault="003B226D" w:rsidP="0074333C">
      <w:pPr>
        <w:spacing w:after="0" w:line="240" w:lineRule="auto"/>
        <w:ind w:firstLine="709"/>
        <w:jc w:val="both"/>
        <w:rPr>
          <w:rFonts w:ascii="Times New Roman" w:eastAsia="Calibri" w:hAnsi="Times New Roman" w:cs="Times New Roman"/>
          <w:b/>
          <w:color w:val="C00000"/>
          <w:sz w:val="28"/>
          <w:szCs w:val="28"/>
        </w:rPr>
      </w:pPr>
      <w:r>
        <w:rPr>
          <w:rFonts w:ascii="Times New Roman" w:eastAsia="Calibri" w:hAnsi="Times New Roman" w:cs="Times New Roman"/>
          <w:b/>
          <w:color w:val="002060"/>
          <w:sz w:val="28"/>
          <w:szCs w:val="28"/>
        </w:rPr>
        <w:lastRenderedPageBreak/>
        <w:t xml:space="preserve">РОЗДІЛ ІІІ. </w:t>
      </w:r>
      <w:r>
        <w:rPr>
          <w:rFonts w:ascii="Times New Roman" w:eastAsia="Calibri" w:hAnsi="Times New Roman" w:cs="Times New Roman"/>
          <w:b/>
          <w:color w:val="C00000"/>
          <w:sz w:val="28"/>
          <w:szCs w:val="28"/>
        </w:rPr>
        <w:t>ОЦІНКА ПЕДАГОГІЧНОЇ ДІЯЛЬНОСТІ ПЕДАГОГІЧНИХ ПРАЦІВНИКІВ</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ЗАБЕЗПЕЧЕННЯ ВИКОНАННЯ ДЕРЖАВНИХ СТАНДАРТІВ – ЯКІСТЬ ОСВІТИ. ЗАДОВОЛЕННЯ ОСВІТНІХ ПОТРЕБ</w:t>
      </w:r>
      <w:r>
        <w:rPr>
          <w:rFonts w:ascii="Times New Roman" w:eastAsia="Times New Roman" w:hAnsi="Times New Roman" w:cs="Times New Roman"/>
          <w:sz w:val="28"/>
          <w:szCs w:val="28"/>
          <w:lang w:eastAsia="ru-RU"/>
        </w:rPr>
        <w:tab/>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Головне завдання вчителя – забезпечити рівень навчальних досягнень і розвитку компетентностей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w:t>
      </w:r>
      <w:r w:rsidR="008E1DFA">
        <w:rPr>
          <w:rFonts w:ascii="Times New Roman" w:eastAsia="Times New Roman" w:hAnsi="Times New Roman" w:cs="Times New Roman"/>
          <w:sz w:val="28"/>
          <w:szCs w:val="28"/>
          <w:lang w:eastAsia="ru-RU"/>
        </w:rPr>
        <w:t>закладу освіти</w:t>
      </w:r>
      <w:r>
        <w:rPr>
          <w:rFonts w:ascii="Times New Roman" w:eastAsia="Times New Roman" w:hAnsi="Times New Roman" w:cs="Times New Roman"/>
          <w:sz w:val="28"/>
          <w:szCs w:val="28"/>
          <w:lang w:eastAsia="ru-RU"/>
        </w:rPr>
        <w:t xml:space="preserve"> ми вважаємо: </w:t>
      </w:r>
    </w:p>
    <w:p w:rsidR="00A54DC9"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Підвищення ефективності уроку як основної можливості діалогу учня та вчителя; </w:t>
      </w:r>
    </w:p>
    <w:p w:rsidR="003B226D" w:rsidRDefault="00A54DC9"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3B226D">
        <w:rPr>
          <w:rFonts w:ascii="Times New Roman" w:eastAsia="Times New Roman" w:hAnsi="Times New Roman" w:cs="Times New Roman"/>
          <w:sz w:val="28"/>
          <w:szCs w:val="28"/>
          <w:lang w:eastAsia="ru-RU"/>
        </w:rPr>
        <w:t>озвиток системи позаурочних форм освітньої діяльності, зорієнтованих на пошуковий, дослідницький, проблемний характер засвоєння змісту освіти;</w:t>
      </w:r>
    </w:p>
    <w:p w:rsidR="008E1DFA"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Ріст професійної майстерності педагогічних кадрів; </w:t>
      </w:r>
    </w:p>
    <w:p w:rsidR="003B226D" w:rsidRDefault="008E1DFA"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3B226D">
        <w:rPr>
          <w:rFonts w:ascii="Times New Roman" w:eastAsia="Times New Roman" w:hAnsi="Times New Roman" w:cs="Times New Roman"/>
          <w:sz w:val="28"/>
          <w:szCs w:val="28"/>
          <w:lang w:eastAsia="ru-RU"/>
        </w:rPr>
        <w:t xml:space="preserve">рієнтацію педагогів на особисті досягнення учнів в освітній взаємодії; </w:t>
      </w:r>
    </w:p>
    <w:p w:rsidR="008E1DFA"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Забезпечення принципів відкритості й комфортності освіти в усіх її аспектах; </w:t>
      </w:r>
    </w:p>
    <w:p w:rsidR="003B226D" w:rsidRDefault="008E1DFA"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3B226D">
        <w:rPr>
          <w:rFonts w:ascii="Times New Roman" w:eastAsia="Times New Roman" w:hAnsi="Times New Roman" w:cs="Times New Roman"/>
          <w:sz w:val="28"/>
          <w:szCs w:val="28"/>
          <w:lang w:eastAsia="ru-RU"/>
        </w:rPr>
        <w:t>омплексний супровід педагогами освітнього та професійного вибору здобувачів освіти.</w:t>
      </w:r>
    </w:p>
    <w:p w:rsidR="008E1DFA" w:rsidRPr="008E1DFA" w:rsidRDefault="008E1DFA" w:rsidP="008E1DFA">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8E1DFA">
        <w:rPr>
          <w:rFonts w:ascii="Times New Roman" w:eastAsia="Times New Roman" w:hAnsi="Times New Roman" w:cs="Times New Roman"/>
          <w:sz w:val="28"/>
          <w:szCs w:val="28"/>
          <w:lang w:eastAsia="ru-RU"/>
        </w:rPr>
        <w:t>Вчителі самостійно розробляють календарно-тематичні плани відповідно</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до Державних стандартів загальної середньої освіти, навчальної програми</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(зокрема розробленої на основі модельної), освітньої програми закладу.</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Вчителі під час розроблення календарно-тематичного плану враховують</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особли</w:t>
      </w:r>
      <w:r w:rsidR="00A53EBA">
        <w:rPr>
          <w:rFonts w:ascii="Times New Roman" w:eastAsia="Times New Roman" w:hAnsi="Times New Roman" w:cs="Times New Roman"/>
          <w:sz w:val="28"/>
          <w:szCs w:val="28"/>
          <w:lang w:eastAsia="ru-RU"/>
        </w:rPr>
        <w:t>вості класів</w:t>
      </w:r>
      <w:r w:rsidRPr="008E1DFA">
        <w:rPr>
          <w:rFonts w:ascii="Times New Roman" w:eastAsia="Times New Roman" w:hAnsi="Times New Roman" w:cs="Times New Roman"/>
          <w:sz w:val="28"/>
          <w:szCs w:val="28"/>
          <w:lang w:eastAsia="ru-RU"/>
        </w:rPr>
        <w:t>. За підсумками</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 xml:space="preserve">навчального року вчителі самостійно або спільно з колегами </w:t>
      </w:r>
      <w:r w:rsidR="00A54DC9">
        <w:rPr>
          <w:rFonts w:ascii="Times New Roman" w:eastAsia="Times New Roman" w:hAnsi="Times New Roman" w:cs="Times New Roman"/>
          <w:sz w:val="28"/>
          <w:szCs w:val="28"/>
          <w:lang w:eastAsia="ru-RU"/>
        </w:rPr>
        <w:t xml:space="preserve">на засіданнях методичних об’єднань </w:t>
      </w:r>
      <w:r w:rsidRPr="008E1DFA">
        <w:rPr>
          <w:rFonts w:ascii="Times New Roman" w:eastAsia="Times New Roman" w:hAnsi="Times New Roman" w:cs="Times New Roman"/>
          <w:sz w:val="28"/>
          <w:szCs w:val="28"/>
          <w:lang w:eastAsia="ru-RU"/>
        </w:rPr>
        <w:t>аналізують</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результативність календарно-тематичного планування, вносять необхідні</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корективи. У змісті календарно-тематичного планування визначено організаційні форми проведення навчальних</w:t>
      </w:r>
      <w:r>
        <w:rPr>
          <w:rFonts w:ascii="Times New Roman" w:eastAsia="Times New Roman" w:hAnsi="Times New Roman" w:cs="Times New Roman"/>
          <w:sz w:val="28"/>
          <w:szCs w:val="28"/>
          <w:lang w:eastAsia="ru-RU"/>
        </w:rPr>
        <w:t xml:space="preserve"> занять, види робіт, спрямовані </w:t>
      </w:r>
      <w:r w:rsidRPr="008E1DFA">
        <w:rPr>
          <w:rFonts w:ascii="Times New Roman" w:eastAsia="Times New Roman" w:hAnsi="Times New Roman" w:cs="Times New Roman"/>
          <w:sz w:val="28"/>
          <w:szCs w:val="28"/>
          <w:lang w:eastAsia="ru-RU"/>
        </w:rPr>
        <w:t>на оволодіння учнями ключовими компетентностями. Учителі самостійно</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визначають обсяг годин на вивчення навчальної теми, можуть змінювати</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послідовність вивчення тем у календарно-тематичному плані.</w:t>
      </w:r>
    </w:p>
    <w:p w:rsidR="008E1DFA" w:rsidRPr="008E1DFA" w:rsidRDefault="008E1DFA" w:rsidP="008E1DFA">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8E1DFA">
        <w:rPr>
          <w:rFonts w:ascii="Times New Roman" w:eastAsia="Times New Roman" w:hAnsi="Times New Roman" w:cs="Times New Roman"/>
          <w:sz w:val="28"/>
          <w:szCs w:val="28"/>
          <w:lang w:eastAsia="ru-RU"/>
        </w:rPr>
        <w:t>Вчителі використовують види, форми і методи роботи, спрямовані на оволодіння учнями ключовими компетен</w:t>
      </w:r>
      <w:r>
        <w:rPr>
          <w:rFonts w:ascii="Times New Roman" w:eastAsia="Times New Roman" w:hAnsi="Times New Roman" w:cs="Times New Roman"/>
          <w:sz w:val="28"/>
          <w:szCs w:val="28"/>
          <w:lang w:eastAsia="ru-RU"/>
        </w:rPr>
        <w:t xml:space="preserve">тностями. Використовуються інші </w:t>
      </w:r>
      <w:r w:rsidRPr="008E1DFA">
        <w:rPr>
          <w:rFonts w:ascii="Times New Roman" w:eastAsia="Times New Roman" w:hAnsi="Times New Roman" w:cs="Times New Roman"/>
          <w:sz w:val="28"/>
          <w:szCs w:val="28"/>
          <w:lang w:eastAsia="ru-RU"/>
        </w:rPr>
        <w:t>організаційні форми роботи, крім класно-урочної. З-поміж навчальних завдань, які пропонуються учням, переважають творчі, проблемні, пошукові,</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дослідницькі, спрямовані на застосування знань у практичній діяльності.</w:t>
      </w:r>
    </w:p>
    <w:p w:rsidR="008E1DFA" w:rsidRPr="008E1DFA" w:rsidRDefault="008E1DFA" w:rsidP="008E1DFA">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8E1DFA">
        <w:rPr>
          <w:rFonts w:ascii="Times New Roman" w:eastAsia="Times New Roman" w:hAnsi="Times New Roman" w:cs="Times New Roman"/>
          <w:sz w:val="28"/>
          <w:szCs w:val="28"/>
          <w:lang w:eastAsia="ru-RU"/>
        </w:rPr>
        <w:t>У змісті домашніх завдань переважають завдання творчого, прикладного,</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проблемного і пошукового спрямування.</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Вчителі надають підтримку учням, які потребують індивідуальної освітньої</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траєкторії. Разом з учнем, батьками вони розробляють індивідуальний</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план (індивідуальний графік), індивідуал</w:t>
      </w:r>
      <w:r>
        <w:rPr>
          <w:rFonts w:ascii="Times New Roman" w:eastAsia="Times New Roman" w:hAnsi="Times New Roman" w:cs="Times New Roman"/>
          <w:sz w:val="28"/>
          <w:szCs w:val="28"/>
          <w:lang w:eastAsia="ru-RU"/>
        </w:rPr>
        <w:t xml:space="preserve">ьну програму розвитку діяльності </w:t>
      </w:r>
      <w:r w:rsidRPr="008E1DFA">
        <w:rPr>
          <w:rFonts w:ascii="Times New Roman" w:eastAsia="Times New Roman" w:hAnsi="Times New Roman" w:cs="Times New Roman"/>
          <w:sz w:val="28"/>
          <w:szCs w:val="28"/>
          <w:lang w:eastAsia="ru-RU"/>
        </w:rPr>
        <w:t>для учнів, у якому передбачено консультування, індивідуальну підтримку</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учнів, визначення часових меж опанування навчального матеріалу, терміни та вимоги до оцінювання. Під час реалізації індивідуальної освітньої</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траєкторії відстежується індивідуальний прогрес дитини. Для реалізації</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 xml:space="preserve">індивідуальної освітньої траєкторії використовуються </w:t>
      </w:r>
      <w:r w:rsidRPr="008E1DFA">
        <w:rPr>
          <w:rFonts w:ascii="Times New Roman" w:eastAsia="Times New Roman" w:hAnsi="Times New Roman" w:cs="Times New Roman"/>
          <w:sz w:val="28"/>
          <w:szCs w:val="28"/>
          <w:lang w:eastAsia="ru-RU"/>
        </w:rPr>
        <w:lastRenderedPageBreak/>
        <w:t>також технології</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дистанційного і змішаного навчання. Відбувається відстеження результативності такої роботи.</w:t>
      </w:r>
    </w:p>
    <w:p w:rsidR="008E1DFA" w:rsidRPr="008E1DFA" w:rsidRDefault="008E1DFA" w:rsidP="008E1DFA">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8E1DFA">
        <w:rPr>
          <w:rFonts w:ascii="Times New Roman" w:eastAsia="Times New Roman" w:hAnsi="Times New Roman" w:cs="Times New Roman"/>
          <w:sz w:val="28"/>
          <w:szCs w:val="28"/>
          <w:lang w:eastAsia="ru-RU"/>
        </w:rPr>
        <w:t xml:space="preserve">Вчителі розробляють </w:t>
      </w:r>
      <w:r>
        <w:rPr>
          <w:rFonts w:ascii="Times New Roman" w:eastAsia="Times New Roman" w:hAnsi="Times New Roman" w:cs="Times New Roman"/>
          <w:sz w:val="28"/>
          <w:szCs w:val="28"/>
          <w:lang w:eastAsia="ru-RU"/>
        </w:rPr>
        <w:t>та</w:t>
      </w:r>
      <w:r w:rsidRPr="008E1DFA">
        <w:rPr>
          <w:rFonts w:ascii="Times New Roman" w:eastAsia="Times New Roman" w:hAnsi="Times New Roman" w:cs="Times New Roman"/>
          <w:sz w:val="28"/>
          <w:szCs w:val="28"/>
          <w:lang w:eastAsia="ru-RU"/>
        </w:rPr>
        <w:t xml:space="preserve"> використовують інформаційні освітні ресурси під</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час проведення навчальних занять або обов’язкових видів роботи для учнів.</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З розроблених освітніх ресурсів учителі формують власне освітнє портфоліо. Вчителі розробляють або використовують електронні освітні ресурси з</w:t>
      </w:r>
      <w:r>
        <w:rPr>
          <w:rFonts w:ascii="Times New Roman" w:eastAsia="Times New Roman" w:hAnsi="Times New Roman" w:cs="Times New Roman"/>
          <w:sz w:val="28"/>
          <w:szCs w:val="28"/>
          <w:lang w:eastAsia="ru-RU"/>
        </w:rPr>
        <w:t xml:space="preserve"> </w:t>
      </w:r>
      <w:r w:rsidRPr="008E1DFA">
        <w:rPr>
          <w:rFonts w:ascii="Times New Roman" w:eastAsia="Times New Roman" w:hAnsi="Times New Roman" w:cs="Times New Roman"/>
          <w:sz w:val="28"/>
          <w:szCs w:val="28"/>
          <w:lang w:eastAsia="ru-RU"/>
        </w:rPr>
        <w:t>метою запровадження технологій дистанційного і змішаного навчання. Розроблені інформаційні ресурси розміщуються на сайті закладу освіти, власних професійних блогах, сайтах профес</w:t>
      </w:r>
      <w:r w:rsidR="000C0D3E">
        <w:rPr>
          <w:rFonts w:ascii="Times New Roman" w:eastAsia="Times New Roman" w:hAnsi="Times New Roman" w:cs="Times New Roman"/>
          <w:sz w:val="28"/>
          <w:szCs w:val="28"/>
          <w:lang w:eastAsia="ru-RU"/>
        </w:rPr>
        <w:t>ійних спільнот</w:t>
      </w:r>
      <w:r w:rsidRPr="008E1DFA">
        <w:rPr>
          <w:rFonts w:ascii="Times New Roman" w:eastAsia="Times New Roman" w:hAnsi="Times New Roman" w:cs="Times New Roman"/>
          <w:sz w:val="28"/>
          <w:szCs w:val="28"/>
          <w:lang w:eastAsia="ru-RU"/>
        </w:rPr>
        <w:t>.</w:t>
      </w:r>
    </w:p>
    <w:p w:rsidR="008E1DFA" w:rsidRPr="008E1DFA" w:rsidRDefault="008E1DFA" w:rsidP="00A80B27">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8E1DFA">
        <w:rPr>
          <w:rFonts w:ascii="Times New Roman" w:eastAsia="Times New Roman" w:hAnsi="Times New Roman" w:cs="Times New Roman"/>
          <w:sz w:val="28"/>
          <w:szCs w:val="28"/>
          <w:lang w:eastAsia="ru-RU"/>
        </w:rPr>
        <w:t>Вчителі формують суспільні цінності че</w:t>
      </w:r>
      <w:r w:rsidR="00A80B27">
        <w:rPr>
          <w:rFonts w:ascii="Times New Roman" w:eastAsia="Times New Roman" w:hAnsi="Times New Roman" w:cs="Times New Roman"/>
          <w:sz w:val="28"/>
          <w:szCs w:val="28"/>
          <w:lang w:eastAsia="ru-RU"/>
        </w:rPr>
        <w:t xml:space="preserve">рез зміст навчального матеріалу </w:t>
      </w:r>
      <w:r w:rsidRPr="008E1DFA">
        <w:rPr>
          <w:rFonts w:ascii="Times New Roman" w:eastAsia="Times New Roman" w:hAnsi="Times New Roman" w:cs="Times New Roman"/>
          <w:sz w:val="28"/>
          <w:szCs w:val="28"/>
          <w:lang w:eastAsia="ru-RU"/>
        </w:rPr>
        <w:t>предметів (курсів). Під час проведення навчальних занять в учнів виховується почуття патріотизму, поваги до державної мови, законів України. Відбувається розвиток в учнів заг</w:t>
      </w:r>
      <w:r>
        <w:rPr>
          <w:rFonts w:ascii="Times New Roman" w:eastAsia="Times New Roman" w:hAnsi="Times New Roman" w:cs="Times New Roman"/>
          <w:sz w:val="28"/>
          <w:szCs w:val="28"/>
          <w:lang w:eastAsia="ru-RU"/>
        </w:rPr>
        <w:t xml:space="preserve">альнолюдських цінностей, навичок </w:t>
      </w:r>
      <w:r w:rsidRPr="008E1DFA">
        <w:rPr>
          <w:rFonts w:ascii="Times New Roman" w:eastAsia="Times New Roman" w:hAnsi="Times New Roman" w:cs="Times New Roman"/>
          <w:sz w:val="28"/>
          <w:szCs w:val="28"/>
          <w:lang w:eastAsia="ru-RU"/>
        </w:rPr>
        <w:t>співпраці та командної роботи. Особистим прикладом виховується в учнів толерантне ставлення та взаємоповага.</w:t>
      </w:r>
    </w:p>
    <w:p w:rsidR="008E1DFA" w:rsidRPr="008E1DFA" w:rsidRDefault="008E1DFA" w:rsidP="00A80B27">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8E1DFA">
        <w:rPr>
          <w:rFonts w:ascii="Times New Roman" w:eastAsia="Times New Roman" w:hAnsi="Times New Roman" w:cs="Times New Roman"/>
          <w:sz w:val="28"/>
          <w:szCs w:val="28"/>
          <w:lang w:eastAsia="ru-RU"/>
        </w:rPr>
        <w:t>Вчителі володіють навичками викорис</w:t>
      </w:r>
      <w:r w:rsidR="00A80B27">
        <w:rPr>
          <w:rFonts w:ascii="Times New Roman" w:eastAsia="Times New Roman" w:hAnsi="Times New Roman" w:cs="Times New Roman"/>
          <w:sz w:val="28"/>
          <w:szCs w:val="28"/>
          <w:lang w:eastAsia="ru-RU"/>
        </w:rPr>
        <w:t xml:space="preserve">тання комп’ютерних технологій в </w:t>
      </w:r>
      <w:r w:rsidRPr="008E1DFA">
        <w:rPr>
          <w:rFonts w:ascii="Times New Roman" w:eastAsia="Times New Roman" w:hAnsi="Times New Roman" w:cs="Times New Roman"/>
          <w:sz w:val="28"/>
          <w:szCs w:val="28"/>
          <w:lang w:eastAsia="ru-RU"/>
        </w:rPr>
        <w:t>освітньому процесі, використовують у своїй роботі інформаційно-комунікаційні технології, які сприяють оволодінню учнями ключовими компетентностями. Під час проведення навчальних занять використовуються</w:t>
      </w:r>
    </w:p>
    <w:p w:rsidR="008E1DFA" w:rsidRDefault="008E1DFA" w:rsidP="008E1DFA">
      <w:pPr>
        <w:shd w:val="clear" w:color="auto" w:fill="FFFFFF"/>
        <w:tabs>
          <w:tab w:val="left" w:pos="8647"/>
        </w:tabs>
        <w:spacing w:after="0" w:line="240" w:lineRule="auto"/>
        <w:jc w:val="both"/>
        <w:textAlignment w:val="baseline"/>
        <w:rPr>
          <w:rFonts w:ascii="Times New Roman" w:eastAsia="Times New Roman" w:hAnsi="Times New Roman" w:cs="Times New Roman"/>
          <w:sz w:val="28"/>
          <w:szCs w:val="28"/>
          <w:lang w:eastAsia="ru-RU"/>
        </w:rPr>
      </w:pPr>
      <w:r w:rsidRPr="008E1DFA">
        <w:rPr>
          <w:rFonts w:ascii="Times New Roman" w:eastAsia="Times New Roman" w:hAnsi="Times New Roman" w:cs="Times New Roman"/>
          <w:sz w:val="28"/>
          <w:szCs w:val="28"/>
          <w:lang w:eastAsia="ru-RU"/>
        </w:rPr>
        <w:t>медіаресурс</w:t>
      </w:r>
      <w:r>
        <w:rPr>
          <w:rFonts w:ascii="Times New Roman" w:eastAsia="Times New Roman" w:hAnsi="Times New Roman" w:cs="Times New Roman"/>
          <w:sz w:val="28"/>
          <w:szCs w:val="28"/>
          <w:lang w:eastAsia="ru-RU"/>
        </w:rPr>
        <w:t xml:space="preserve">и, можливості Інтернет-мережі. </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РЕАЛІЗАЦІЯ КОНЦЕПЦІЇ НУШ</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Робота педагогічного колективу була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w:t>
      </w:r>
      <w:r w:rsidR="00D91675">
        <w:rPr>
          <w:rFonts w:ascii="Times New Roman" w:eastAsia="Calibri" w:hAnsi="Times New Roman" w:cs="Times New Roman"/>
          <w:sz w:val="28"/>
          <w:szCs w:val="28"/>
        </w:rPr>
        <w:t>рівні навчання.</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це не лише оцінки. Це і створене освітнє середовище, і оцінювання учнів на основі чітких критеріїв, педагогічна діяльність працівників, управлінські процеси.</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Педагогічний колектив втілює Концепцію нової української школи з 2018 року.   З  2022 року старту</w:t>
      </w:r>
      <w:r w:rsidR="00A84319">
        <w:rPr>
          <w:rFonts w:ascii="Times New Roman" w:eastAsia="Calibri" w:hAnsi="Times New Roman" w:cs="Times New Roman"/>
          <w:sz w:val="28"/>
          <w:szCs w:val="28"/>
        </w:rPr>
        <w:t>вав</w:t>
      </w:r>
      <w:r>
        <w:rPr>
          <w:rFonts w:ascii="Times New Roman" w:eastAsia="Calibri" w:hAnsi="Times New Roman" w:cs="Times New Roman"/>
          <w:sz w:val="28"/>
          <w:szCs w:val="28"/>
        </w:rPr>
        <w:t xml:space="preserve"> новий етап  впровадження НУШ у базовій школі. Створено відповідне освітнє середовище в 1-4 класах НУШ.  Придбано дидактичні матеріали, парти,  ноутбук</w:t>
      </w:r>
      <w:r w:rsidR="00D91675">
        <w:rPr>
          <w:rFonts w:ascii="Times New Roman" w:eastAsia="Calibri" w:hAnsi="Times New Roman" w:cs="Times New Roman"/>
          <w:sz w:val="28"/>
          <w:szCs w:val="28"/>
        </w:rPr>
        <w:t>и</w:t>
      </w:r>
      <w:r>
        <w:rPr>
          <w:rFonts w:ascii="Times New Roman" w:eastAsia="Calibri" w:hAnsi="Times New Roman" w:cs="Times New Roman"/>
          <w:sz w:val="28"/>
          <w:szCs w:val="28"/>
        </w:rPr>
        <w:t>, принтер</w:t>
      </w:r>
      <w:r w:rsidR="00D91675">
        <w:rPr>
          <w:rFonts w:ascii="Times New Roman" w:eastAsia="Calibri" w:hAnsi="Times New Roman" w:cs="Times New Roman"/>
          <w:sz w:val="28"/>
          <w:szCs w:val="28"/>
        </w:rPr>
        <w:t>и</w:t>
      </w:r>
      <w:r>
        <w:rPr>
          <w:rFonts w:ascii="Times New Roman" w:eastAsia="Calibri" w:hAnsi="Times New Roman" w:cs="Times New Roman"/>
          <w:sz w:val="28"/>
          <w:szCs w:val="28"/>
        </w:rPr>
        <w:t>. Вчителі, які працюють в 1-4, 5</w:t>
      </w:r>
      <w:r w:rsidR="000C0D3E">
        <w:rPr>
          <w:rFonts w:ascii="Times New Roman" w:eastAsia="Calibri" w:hAnsi="Times New Roman" w:cs="Times New Roman"/>
          <w:sz w:val="28"/>
          <w:szCs w:val="28"/>
        </w:rPr>
        <w:t>-</w:t>
      </w:r>
      <w:r w:rsidR="00BF13BF">
        <w:rPr>
          <w:rFonts w:ascii="Times New Roman" w:eastAsia="Calibri" w:hAnsi="Times New Roman" w:cs="Times New Roman"/>
          <w:sz w:val="28"/>
          <w:szCs w:val="28"/>
        </w:rPr>
        <w:t>8</w:t>
      </w:r>
      <w:r>
        <w:rPr>
          <w:rFonts w:ascii="Times New Roman" w:eastAsia="Calibri" w:hAnsi="Times New Roman" w:cs="Times New Roman"/>
          <w:sz w:val="28"/>
          <w:szCs w:val="28"/>
        </w:rPr>
        <w:t xml:space="preserve"> класах, будуть працювати у </w:t>
      </w:r>
      <w:r w:rsidR="00BF13BF">
        <w:rPr>
          <w:rFonts w:ascii="Times New Roman" w:eastAsia="Calibri" w:hAnsi="Times New Roman" w:cs="Times New Roman"/>
          <w:sz w:val="28"/>
          <w:szCs w:val="28"/>
        </w:rPr>
        <w:t>9</w:t>
      </w:r>
      <w:r>
        <w:rPr>
          <w:rFonts w:ascii="Times New Roman" w:eastAsia="Calibri" w:hAnsi="Times New Roman" w:cs="Times New Roman"/>
          <w:sz w:val="28"/>
          <w:szCs w:val="28"/>
        </w:rPr>
        <w:t xml:space="preserve"> класі та адміністрація закладу  пройшли відповідну професійну підготовку.</w:t>
      </w:r>
      <w:r>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 xml:space="preserve">На даний час ведеться ґрунтовна робота щодо підготовки впровадження Державного стандарту у </w:t>
      </w:r>
      <w:r w:rsidR="00BF13BF">
        <w:rPr>
          <w:rFonts w:ascii="Times New Roman" w:eastAsia="Calibri" w:hAnsi="Times New Roman" w:cs="Times New Roman"/>
          <w:sz w:val="28"/>
          <w:szCs w:val="28"/>
        </w:rPr>
        <w:t>9</w:t>
      </w:r>
      <w:r>
        <w:rPr>
          <w:rFonts w:ascii="Times New Roman" w:eastAsia="Calibri" w:hAnsi="Times New Roman" w:cs="Times New Roman"/>
          <w:sz w:val="28"/>
          <w:szCs w:val="28"/>
        </w:rPr>
        <w:t xml:space="preserve"> кла</w:t>
      </w:r>
      <w:r w:rsidR="00F065A8">
        <w:rPr>
          <w:rFonts w:ascii="Times New Roman" w:eastAsia="Calibri" w:hAnsi="Times New Roman" w:cs="Times New Roman"/>
          <w:sz w:val="28"/>
          <w:szCs w:val="28"/>
        </w:rPr>
        <w:t>с</w:t>
      </w:r>
      <w:r>
        <w:rPr>
          <w:rFonts w:ascii="Times New Roman" w:eastAsia="Calibri" w:hAnsi="Times New Roman" w:cs="Times New Roman"/>
          <w:sz w:val="28"/>
          <w:szCs w:val="28"/>
        </w:rPr>
        <w:t>ах.  Питання щодо результатів роботи початкової школи за новими освітніми стандартами розгля</w:t>
      </w:r>
      <w:r w:rsidR="000C0D3E">
        <w:rPr>
          <w:rFonts w:ascii="Times New Roman" w:eastAsia="Calibri" w:hAnsi="Times New Roman" w:cs="Times New Roman"/>
          <w:sz w:val="28"/>
          <w:szCs w:val="28"/>
        </w:rPr>
        <w:t xml:space="preserve">далося на </w:t>
      </w:r>
      <w:r>
        <w:rPr>
          <w:rFonts w:ascii="Times New Roman" w:eastAsia="Calibri" w:hAnsi="Times New Roman" w:cs="Times New Roman"/>
          <w:sz w:val="28"/>
          <w:szCs w:val="28"/>
        </w:rPr>
        <w:t xml:space="preserve"> засіданнях педагогічної ради. Впроваджується формувальне оцінювання навчальних досягнень здобувачів знань. </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Основними умовами успішного досягнення базової компетентності учнями </w:t>
      </w:r>
      <w:r w:rsidR="00D91675">
        <w:rPr>
          <w:rFonts w:ascii="Times New Roman" w:eastAsia="Times New Roman" w:hAnsi="Times New Roman" w:cs="Times New Roman"/>
          <w:sz w:val="28"/>
          <w:szCs w:val="28"/>
          <w:lang w:eastAsia="ru-RU"/>
        </w:rPr>
        <w:t>закладу освіти</w:t>
      </w:r>
      <w:r>
        <w:rPr>
          <w:rFonts w:ascii="Times New Roman" w:eastAsia="Times New Roman" w:hAnsi="Times New Roman" w:cs="Times New Roman"/>
          <w:sz w:val="28"/>
          <w:szCs w:val="28"/>
          <w:lang w:eastAsia="ru-RU"/>
        </w:rPr>
        <w:t xml:space="preserve"> ми вважаємо: підвищення ефективності уроку як </w:t>
      </w:r>
      <w:r>
        <w:rPr>
          <w:rFonts w:ascii="Times New Roman" w:eastAsia="Times New Roman" w:hAnsi="Times New Roman" w:cs="Times New Roman"/>
          <w:sz w:val="28"/>
          <w:szCs w:val="28"/>
          <w:lang w:eastAsia="ru-RU"/>
        </w:rPr>
        <w:lastRenderedPageBreak/>
        <w:t>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Протягом навчального року педагогічний колектив працював над  створенням єдиного інформаційно-освітнього простору, що дозволяє орг</w:t>
      </w:r>
      <w:r w:rsidR="000C0D3E">
        <w:rPr>
          <w:rFonts w:ascii="Times New Roman" w:eastAsia="Times New Roman" w:hAnsi="Times New Roman" w:cs="Times New Roman"/>
          <w:sz w:val="28"/>
          <w:szCs w:val="28"/>
          <w:lang w:eastAsia="ru-RU"/>
        </w:rPr>
        <w:t xml:space="preserve">анізувати ефективне </w:t>
      </w:r>
      <w:r>
        <w:rPr>
          <w:rFonts w:ascii="Times New Roman" w:eastAsia="Times New Roman" w:hAnsi="Times New Roman" w:cs="Times New Roman"/>
          <w:sz w:val="28"/>
          <w:szCs w:val="28"/>
          <w:lang w:eastAsia="ru-RU"/>
        </w:rPr>
        <w:t xml:space="preserve">навчання, застосовувати в освітньому процесі нові ІКТ, здійснювати збір та обробку даних. В цей період вчителями і учнями зроблено значний крок вперед щодо дистанційної взаємодії через </w:t>
      </w:r>
      <w:r w:rsidR="00F065A8">
        <w:rPr>
          <w:rFonts w:ascii="Times New Roman" w:eastAsia="Times New Roman" w:hAnsi="Times New Roman" w:cs="Times New Roman"/>
          <w:sz w:val="28"/>
          <w:szCs w:val="28"/>
          <w:lang w:eastAsia="ru-RU"/>
        </w:rPr>
        <w:t>повномасштабну війну</w:t>
      </w:r>
      <w:r>
        <w:rPr>
          <w:rFonts w:ascii="Times New Roman" w:eastAsia="Times New Roman" w:hAnsi="Times New Roman" w:cs="Times New Roman"/>
          <w:sz w:val="28"/>
          <w:szCs w:val="28"/>
          <w:lang w:eastAsia="ru-RU"/>
        </w:rPr>
        <w:t xml:space="preserve">. </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МЕТОДИЧНА РОБОТА  І КАДРОВЕ ЗАБЕЗПЕЧЕННЯ</w:t>
      </w:r>
    </w:p>
    <w:p w:rsidR="00413159" w:rsidRPr="00413159" w:rsidRDefault="00413159" w:rsidP="00413159">
      <w:pPr>
        <w:spacing w:after="0" w:line="240" w:lineRule="auto"/>
        <w:ind w:firstLine="709"/>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 xml:space="preserve">Якість освітнього процесу </w:t>
      </w:r>
      <w:r>
        <w:rPr>
          <w:rFonts w:ascii="Times New Roman" w:eastAsia="Calibri" w:hAnsi="Times New Roman" w:cs="Times New Roman"/>
          <w:sz w:val="28"/>
          <w:szCs w:val="28"/>
        </w:rPr>
        <w:t>закладу освіти</w:t>
      </w:r>
      <w:r w:rsidRPr="00413159">
        <w:rPr>
          <w:rFonts w:ascii="Times New Roman" w:eastAsia="Calibri" w:hAnsi="Times New Roman" w:cs="Times New Roman"/>
          <w:sz w:val="28"/>
          <w:szCs w:val="28"/>
        </w:rPr>
        <w:t xml:space="preserve">, його результати </w:t>
      </w:r>
      <w:r>
        <w:rPr>
          <w:rFonts w:ascii="Times New Roman" w:eastAsia="Calibri" w:hAnsi="Times New Roman" w:cs="Times New Roman"/>
          <w:sz w:val="28"/>
          <w:szCs w:val="28"/>
        </w:rPr>
        <w:t>значною</w:t>
      </w:r>
      <w:r w:rsidRPr="00413159">
        <w:rPr>
          <w:rFonts w:ascii="Times New Roman" w:eastAsia="Calibri" w:hAnsi="Times New Roman" w:cs="Times New Roman"/>
          <w:sz w:val="28"/>
          <w:szCs w:val="28"/>
        </w:rPr>
        <w:t xml:space="preserve"> мірою залежать від учителя, його теоретичної підготовки, педагогічної та методичної майстерності.</w:t>
      </w:r>
    </w:p>
    <w:p w:rsidR="00413159" w:rsidRPr="00413159" w:rsidRDefault="00413159" w:rsidP="00413159">
      <w:pPr>
        <w:spacing w:after="0" w:line="240" w:lineRule="auto"/>
        <w:ind w:firstLine="709"/>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Методична робота спонукає кожного вчителя до підвищення свого фахового рівня; сприяє взаємному збагаченню членів педагогічного колективу педагогічними знахідками, дає змогу молодим учителям вчитися педагогічної майстерності у старших і досвідченіших колег, забезпечує підтримання в педагогічному колективі духу творчості, прагнення до пошуку.</w:t>
      </w:r>
    </w:p>
    <w:p w:rsidR="00413159" w:rsidRDefault="00413159" w:rsidP="00413159">
      <w:pPr>
        <w:spacing w:after="0" w:line="240" w:lineRule="auto"/>
        <w:ind w:firstLine="709"/>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У процесі методичної роботи здійснюються підвищення наукового рівня вчителя, його підготовка до засвоєння змісту нових програм і технологій, їх реалізації, постійне ознайомлення з досягненнями психолого-педагогічних дисциплін і методик викладання, вивчення і впровадження у шкільну практику передового педагогічного досвіду, творче виконання перевірених рекомендацій, збагачення новими, прогресивними й досконалими методами і засобами навчання, вдосконалення навичок самоосвітньої роботи вчителя, надання йому кваліфікованої допомоги з теорії та практичної діяльності.</w:t>
      </w:r>
    </w:p>
    <w:p w:rsidR="00EE01E9" w:rsidRPr="00DA740A" w:rsidRDefault="00D522B0" w:rsidP="00BF13BF">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Упродовж</w:t>
      </w:r>
      <w:r w:rsidR="00EE01E9" w:rsidRPr="00EE01E9">
        <w:rPr>
          <w:rFonts w:ascii="Times New Roman" w:eastAsia="Calibri" w:hAnsi="Times New Roman" w:cs="Times New Roman"/>
          <w:sz w:val="28"/>
          <w:szCs w:val="28"/>
        </w:rPr>
        <w:t xml:space="preserve"> 202</w:t>
      </w:r>
      <w:r w:rsidR="00BF13BF">
        <w:rPr>
          <w:rFonts w:ascii="Times New Roman" w:eastAsia="Calibri" w:hAnsi="Times New Roman" w:cs="Times New Roman"/>
          <w:sz w:val="28"/>
          <w:szCs w:val="28"/>
        </w:rPr>
        <w:t>5</w:t>
      </w:r>
      <w:r w:rsidR="00EE01E9" w:rsidRPr="00EE01E9">
        <w:rPr>
          <w:rFonts w:ascii="Times New Roman" w:eastAsia="Calibri" w:hAnsi="Times New Roman" w:cs="Times New Roman"/>
          <w:sz w:val="28"/>
          <w:szCs w:val="28"/>
        </w:rPr>
        <w:t>-202</w:t>
      </w:r>
      <w:r w:rsidR="00BF13BF">
        <w:rPr>
          <w:rFonts w:ascii="Times New Roman" w:eastAsia="Calibri" w:hAnsi="Times New Roman" w:cs="Times New Roman"/>
          <w:sz w:val="28"/>
          <w:szCs w:val="28"/>
        </w:rPr>
        <w:t>6</w:t>
      </w:r>
      <w:r w:rsidR="00EE01E9" w:rsidRPr="00EE01E9">
        <w:rPr>
          <w:rFonts w:ascii="Times New Roman" w:eastAsia="Calibri" w:hAnsi="Times New Roman" w:cs="Times New Roman"/>
          <w:sz w:val="28"/>
          <w:szCs w:val="28"/>
        </w:rPr>
        <w:t xml:space="preserve"> навчального року педагогічні працівники закладу працювали над загальношкільною науково-методичною проблемою </w:t>
      </w:r>
      <w:r w:rsidR="0013609A" w:rsidRPr="00DA740A">
        <w:rPr>
          <w:rFonts w:ascii="Times New Roman" w:eastAsia="Calibri" w:hAnsi="Times New Roman" w:cs="Times New Roman"/>
          <w:b/>
          <w:sz w:val="28"/>
          <w:szCs w:val="28"/>
        </w:rPr>
        <w:t>«Розвиток в учнів та педагогів навичок 4К:</w:t>
      </w:r>
      <w:r w:rsidR="00DA740A" w:rsidRPr="00DA740A">
        <w:rPr>
          <w:rFonts w:ascii="Times New Roman" w:eastAsia="Calibri" w:hAnsi="Times New Roman" w:cs="Times New Roman"/>
          <w:b/>
          <w:sz w:val="28"/>
          <w:szCs w:val="28"/>
        </w:rPr>
        <w:t>креативності, критичного мислення, комунікації та командної праці»</w:t>
      </w:r>
      <w:r w:rsidR="00EE01E9" w:rsidRPr="00DA740A">
        <w:rPr>
          <w:rFonts w:ascii="Times New Roman" w:eastAsia="Calibri" w:hAnsi="Times New Roman" w:cs="Times New Roman"/>
          <w:b/>
          <w:sz w:val="28"/>
          <w:szCs w:val="28"/>
        </w:rPr>
        <w:t xml:space="preserve"> </w:t>
      </w:r>
      <w:r w:rsidR="00BF13BF" w:rsidRPr="00DA740A">
        <w:rPr>
          <w:rFonts w:ascii="Times New Roman" w:eastAsia="Calibri" w:hAnsi="Times New Roman" w:cs="Times New Roman"/>
          <w:b/>
          <w:sz w:val="28"/>
          <w:szCs w:val="28"/>
        </w:rPr>
        <w:t>.</w:t>
      </w:r>
    </w:p>
    <w:p w:rsidR="00413159" w:rsidRPr="00413159" w:rsidRDefault="00413159" w:rsidP="00413159">
      <w:pPr>
        <w:spacing w:after="0" w:line="240" w:lineRule="auto"/>
        <w:ind w:firstLine="709"/>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 xml:space="preserve">Аналіз </w:t>
      </w:r>
      <w:r w:rsidR="00BF13BF">
        <w:rPr>
          <w:rFonts w:ascii="Times New Roman" w:eastAsia="Calibri" w:hAnsi="Times New Roman" w:cs="Times New Roman"/>
          <w:sz w:val="28"/>
          <w:szCs w:val="28"/>
        </w:rPr>
        <w:t xml:space="preserve">методичної </w:t>
      </w:r>
      <w:r w:rsidRPr="00413159">
        <w:rPr>
          <w:rFonts w:ascii="Times New Roman" w:eastAsia="Calibri" w:hAnsi="Times New Roman" w:cs="Times New Roman"/>
          <w:sz w:val="28"/>
          <w:szCs w:val="28"/>
        </w:rPr>
        <w:t xml:space="preserve">роботи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w:t>
      </w:r>
      <w:r w:rsidR="00A83981">
        <w:rPr>
          <w:rFonts w:ascii="Times New Roman" w:eastAsia="Calibri" w:hAnsi="Times New Roman" w:cs="Times New Roman"/>
          <w:sz w:val="28"/>
          <w:szCs w:val="28"/>
        </w:rPr>
        <w:t>гімназією</w:t>
      </w:r>
      <w:r w:rsidRPr="00413159">
        <w:rPr>
          <w:rFonts w:ascii="Times New Roman" w:eastAsia="Calibri" w:hAnsi="Times New Roman" w:cs="Times New Roman"/>
          <w:sz w:val="28"/>
          <w:szCs w:val="28"/>
        </w:rPr>
        <w:t xml:space="preserve">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На засіданнях методичних об’єднань розглядались, зокрема, такі питання:</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виконання Державних стандартів освіти;</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вивчення й реалізація основних положень нормативних і директивних документів про освіту;</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lastRenderedPageBreak/>
        <w:t>опрацювання методичних рекомендацій щодо вивчення базових дисциплін у 202</w:t>
      </w:r>
      <w:r w:rsidR="00A83981">
        <w:rPr>
          <w:rFonts w:ascii="Times New Roman" w:eastAsia="Calibri" w:hAnsi="Times New Roman" w:cs="Times New Roman"/>
          <w:sz w:val="28"/>
          <w:szCs w:val="28"/>
        </w:rPr>
        <w:t>5</w:t>
      </w:r>
      <w:r w:rsidRPr="00413159">
        <w:rPr>
          <w:rFonts w:ascii="Times New Roman" w:eastAsia="Calibri" w:hAnsi="Times New Roman" w:cs="Times New Roman"/>
          <w:sz w:val="28"/>
          <w:szCs w:val="28"/>
        </w:rPr>
        <w:t>-202</w:t>
      </w:r>
      <w:r w:rsidR="00A83981">
        <w:rPr>
          <w:rFonts w:ascii="Times New Roman" w:eastAsia="Calibri" w:hAnsi="Times New Roman" w:cs="Times New Roman"/>
          <w:sz w:val="28"/>
          <w:szCs w:val="28"/>
        </w:rPr>
        <w:t>6</w:t>
      </w:r>
      <w:r w:rsidRPr="00413159">
        <w:rPr>
          <w:rFonts w:ascii="Times New Roman" w:eastAsia="Calibri" w:hAnsi="Times New Roman" w:cs="Times New Roman"/>
          <w:sz w:val="28"/>
          <w:szCs w:val="28"/>
        </w:rPr>
        <w:t xml:space="preserve"> навчальному році;</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методика організації та проведення сучасного уроку;</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використання ІКТ на уроках;</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формування ключових та  предметних компетентностей в учнів;</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реалізація виховної мети уроку;</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реалізація питань академічної доброчесності при викладанні дисциплін;</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робота з творчо обдарованою молоддю, залучення до участі в різноманітних конкурсах, олімпіадах;</w:t>
      </w:r>
    </w:p>
    <w:p w:rsidR="00413159" w:rsidRPr="00413159" w:rsidRDefault="00413159" w:rsidP="00287472">
      <w:pPr>
        <w:numPr>
          <w:ilvl w:val="1"/>
          <w:numId w:val="26"/>
        </w:numPr>
        <w:spacing w:after="0" w:line="240" w:lineRule="auto"/>
        <w:ind w:left="0" w:firstLine="709"/>
        <w:contextualSpacing/>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вивчення передового педагогічного досвіду вчителів громади, області.</w:t>
      </w:r>
    </w:p>
    <w:p w:rsidR="003B226D" w:rsidRDefault="00D522B0" w:rsidP="003B22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3B226D">
        <w:rPr>
          <w:rFonts w:ascii="Times New Roman" w:eastAsia="Calibri" w:hAnsi="Times New Roman" w:cs="Times New Roman"/>
          <w:sz w:val="28"/>
          <w:szCs w:val="28"/>
        </w:rPr>
        <w:t>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413159" w:rsidRPr="00413159" w:rsidRDefault="00413159" w:rsidP="00413159">
      <w:pPr>
        <w:spacing w:after="0" w:line="240" w:lineRule="auto"/>
        <w:ind w:firstLine="709"/>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413159" w:rsidRPr="00413159" w:rsidRDefault="00413159" w:rsidP="00413159">
      <w:pPr>
        <w:spacing w:after="0" w:line="240" w:lineRule="auto"/>
        <w:ind w:firstLine="709"/>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Маємо значні результати професійної діяльності наших колег.</w:t>
      </w:r>
    </w:p>
    <w:p w:rsidR="00413159" w:rsidRPr="00DA740A" w:rsidRDefault="00413159" w:rsidP="00413159">
      <w:pPr>
        <w:spacing w:after="0" w:line="240" w:lineRule="auto"/>
        <w:ind w:firstLine="709"/>
        <w:jc w:val="both"/>
        <w:rPr>
          <w:rFonts w:ascii="Times New Roman" w:eastAsia="Calibri" w:hAnsi="Times New Roman" w:cs="Times New Roman"/>
          <w:sz w:val="28"/>
          <w:szCs w:val="28"/>
        </w:rPr>
      </w:pPr>
      <w:r w:rsidRPr="00413159">
        <w:rPr>
          <w:rFonts w:ascii="Times New Roman" w:eastAsia="Calibri" w:hAnsi="Times New Roman" w:cs="Times New Roman"/>
          <w:sz w:val="28"/>
          <w:szCs w:val="28"/>
        </w:rPr>
        <w:t xml:space="preserve">Педагоги закладу є активними учасниками різноманітних конкурсів та проєктів. Постійно готують призерів Всеукраїнських олімпіад та конкурсів. </w:t>
      </w:r>
      <w:r w:rsidRPr="00DA740A">
        <w:rPr>
          <w:rFonts w:ascii="Times New Roman" w:eastAsia="Calibri" w:hAnsi="Times New Roman" w:cs="Times New Roman"/>
          <w:sz w:val="28"/>
          <w:szCs w:val="28"/>
        </w:rPr>
        <w:t>Беруть участь у х проєктах</w:t>
      </w:r>
      <w:r w:rsidR="00DA740A" w:rsidRPr="00DA740A">
        <w:rPr>
          <w:rFonts w:ascii="Times New Roman" w:eastAsia="Calibri" w:hAnsi="Times New Roman" w:cs="Times New Roman"/>
          <w:sz w:val="28"/>
          <w:szCs w:val="28"/>
        </w:rPr>
        <w:t>, конкурсах, пишуть роботи на «Творчі сходини педагогів Волині»</w:t>
      </w:r>
      <w:r w:rsidR="00A84319">
        <w:rPr>
          <w:rFonts w:ascii="Times New Roman" w:eastAsia="Calibri" w:hAnsi="Times New Roman" w:cs="Times New Roman"/>
          <w:sz w:val="28"/>
          <w:szCs w:val="28"/>
        </w:rPr>
        <w:t>. В 2025-2026 н.р вчитель зарубіжної літератури Самолюк Н.Я зайняла ІІ місце у даному конкурсі, а вчитель початкових класів Довгополюк Н.С ІІІ місце в номінації» Виховна робота».</w:t>
      </w:r>
    </w:p>
    <w:p w:rsidR="003B226D" w:rsidRDefault="00D522B0" w:rsidP="003B226D">
      <w:pPr>
        <w:spacing w:after="0" w:line="240" w:lineRule="auto"/>
        <w:ind w:firstLine="709"/>
        <w:jc w:val="both"/>
        <w:rPr>
          <w:rFonts w:ascii="Times New Roman" w:eastAsia="Calibri" w:hAnsi="Times New Roman" w:cs="Times New Roman"/>
          <w:sz w:val="28"/>
          <w:szCs w:val="28"/>
        </w:rPr>
      </w:pPr>
      <w:r w:rsidRPr="00DA740A">
        <w:rPr>
          <w:rFonts w:ascii="Times New Roman" w:eastAsia="Calibri" w:hAnsi="Times New Roman" w:cs="Times New Roman"/>
          <w:sz w:val="28"/>
          <w:szCs w:val="28"/>
        </w:rPr>
        <w:t xml:space="preserve">Педагоги гімназії </w:t>
      </w:r>
      <w:r w:rsidR="003B226D" w:rsidRPr="00DA740A">
        <w:rPr>
          <w:rFonts w:ascii="Times New Roman" w:eastAsia="Calibri" w:hAnsi="Times New Roman" w:cs="Times New Roman"/>
          <w:sz w:val="28"/>
          <w:szCs w:val="28"/>
        </w:rPr>
        <w:t xml:space="preserve"> є активними членами вебспільноти освітян, працюючи на таких платформах, як «Всеосвіта», «На урок», «Прометеус», «Ед</w:t>
      </w:r>
      <w:r w:rsidR="00D91675" w:rsidRPr="00DA740A">
        <w:rPr>
          <w:rFonts w:ascii="Times New Roman" w:eastAsia="Calibri" w:hAnsi="Times New Roman" w:cs="Times New Roman"/>
          <w:sz w:val="28"/>
          <w:szCs w:val="28"/>
        </w:rPr>
        <w:t>-</w:t>
      </w:r>
      <w:r w:rsidR="003B226D" w:rsidRPr="00DA740A">
        <w:rPr>
          <w:rFonts w:ascii="Times New Roman" w:eastAsia="Calibri" w:hAnsi="Times New Roman" w:cs="Times New Roman"/>
          <w:sz w:val="28"/>
          <w:szCs w:val="28"/>
        </w:rPr>
        <w:t xml:space="preserve">ера» тощо, де проходять курси, беруть участь у семінарах та конференціях, розміщують власні методичні матеріали, створюють </w:t>
      </w:r>
      <w:r w:rsidR="003B226D">
        <w:rPr>
          <w:rFonts w:ascii="Times New Roman" w:eastAsia="Calibri" w:hAnsi="Times New Roman" w:cs="Times New Roman"/>
          <w:sz w:val="28"/>
          <w:szCs w:val="28"/>
        </w:rPr>
        <w:t>тести для перевірки рівня навчальних досягнень учнів.</w:t>
      </w:r>
    </w:p>
    <w:p w:rsidR="003B226D" w:rsidRDefault="003B226D" w:rsidP="003B22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Традиційним у закладі освіти залишилося проведення предметних тижнів та творчих тижнів учителів, які атестуються.</w:t>
      </w:r>
    </w:p>
    <w:p w:rsidR="003B226D" w:rsidRDefault="003B226D" w:rsidP="003B22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rsidR="003B226D" w:rsidRDefault="003B226D" w:rsidP="003B22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rsidR="009568EE" w:rsidRPr="009568EE" w:rsidRDefault="009568EE" w:rsidP="009568EE">
      <w:pPr>
        <w:spacing w:after="0" w:line="240" w:lineRule="auto"/>
        <w:ind w:firstLine="709"/>
        <w:jc w:val="both"/>
        <w:rPr>
          <w:rFonts w:ascii="Times New Roman" w:eastAsia="Calibri" w:hAnsi="Times New Roman" w:cs="Times New Roman"/>
          <w:sz w:val="28"/>
          <w:szCs w:val="28"/>
        </w:rPr>
      </w:pPr>
      <w:r w:rsidRPr="009568EE">
        <w:rPr>
          <w:rFonts w:ascii="Times New Roman" w:eastAsia="Calibri" w:hAnsi="Times New Roman" w:cs="Times New Roman"/>
          <w:sz w:val="28"/>
          <w:szCs w:val="28"/>
        </w:rPr>
        <w:t>Разом з тим в організації методичної роботи є деякі проблеми:</w:t>
      </w:r>
    </w:p>
    <w:p w:rsidR="009568EE" w:rsidRPr="006F0FAF" w:rsidRDefault="009568EE" w:rsidP="00287472">
      <w:pPr>
        <w:pStyle w:val="aff5"/>
        <w:numPr>
          <w:ilvl w:val="0"/>
          <w:numId w:val="27"/>
        </w:numPr>
        <w:spacing w:after="0" w:line="240" w:lineRule="auto"/>
        <w:ind w:left="0" w:firstLine="709"/>
        <w:jc w:val="both"/>
        <w:rPr>
          <w:rFonts w:ascii="Times New Roman" w:eastAsia="Calibri" w:hAnsi="Times New Roman" w:cs="Times New Roman"/>
          <w:sz w:val="28"/>
          <w:szCs w:val="28"/>
        </w:rPr>
      </w:pPr>
      <w:r w:rsidRPr="006F0FAF">
        <w:rPr>
          <w:rFonts w:ascii="Times New Roman" w:eastAsia="Calibri" w:hAnsi="Times New Roman" w:cs="Times New Roman"/>
          <w:sz w:val="28"/>
          <w:szCs w:val="28"/>
        </w:rPr>
        <w:t>недостатньо налагоджене взаємовідвідування уроків учителями;</w:t>
      </w:r>
    </w:p>
    <w:p w:rsidR="009568EE" w:rsidRPr="006F0FAF" w:rsidRDefault="009568EE" w:rsidP="00287472">
      <w:pPr>
        <w:pStyle w:val="aff5"/>
        <w:numPr>
          <w:ilvl w:val="0"/>
          <w:numId w:val="27"/>
        </w:numPr>
        <w:spacing w:after="0" w:line="240" w:lineRule="auto"/>
        <w:ind w:left="0" w:firstLine="709"/>
        <w:jc w:val="both"/>
        <w:rPr>
          <w:rFonts w:ascii="Times New Roman" w:eastAsia="Calibri" w:hAnsi="Times New Roman" w:cs="Times New Roman"/>
          <w:sz w:val="28"/>
          <w:szCs w:val="28"/>
        </w:rPr>
      </w:pPr>
      <w:r w:rsidRPr="006F0FAF">
        <w:rPr>
          <w:rFonts w:ascii="Times New Roman" w:eastAsia="Calibri" w:hAnsi="Times New Roman" w:cs="Times New Roman"/>
          <w:sz w:val="28"/>
          <w:szCs w:val="28"/>
        </w:rPr>
        <w:lastRenderedPageBreak/>
        <w:t>недостатня роль  в організації цілеспрямованої роботи зі здібними учнями з підготовки шкільних команд до участі обласних етапах учнівських олімпіад, конкурсах різних рівнів;</w:t>
      </w:r>
    </w:p>
    <w:p w:rsidR="009568EE" w:rsidRPr="006F0FAF" w:rsidRDefault="009568EE" w:rsidP="00287472">
      <w:pPr>
        <w:pStyle w:val="aff5"/>
        <w:numPr>
          <w:ilvl w:val="0"/>
          <w:numId w:val="27"/>
        </w:numPr>
        <w:spacing w:after="0" w:line="240" w:lineRule="auto"/>
        <w:ind w:left="0" w:firstLine="709"/>
        <w:jc w:val="both"/>
        <w:rPr>
          <w:rFonts w:ascii="Times New Roman" w:eastAsia="Calibri" w:hAnsi="Times New Roman" w:cs="Times New Roman"/>
          <w:sz w:val="28"/>
          <w:szCs w:val="28"/>
        </w:rPr>
      </w:pPr>
      <w:r w:rsidRPr="006F0FAF">
        <w:rPr>
          <w:rFonts w:ascii="Times New Roman" w:eastAsia="Calibri" w:hAnsi="Times New Roman" w:cs="Times New Roman"/>
          <w:sz w:val="28"/>
          <w:szCs w:val="28"/>
        </w:rPr>
        <w:t>педагоги залишаються інертними до публікацій методичних розробок у фахових виданнях;</w:t>
      </w:r>
    </w:p>
    <w:p w:rsidR="009568EE" w:rsidRPr="006F0FAF" w:rsidRDefault="009568EE" w:rsidP="00287472">
      <w:pPr>
        <w:pStyle w:val="aff5"/>
        <w:numPr>
          <w:ilvl w:val="0"/>
          <w:numId w:val="27"/>
        </w:numPr>
        <w:spacing w:after="0" w:line="240" w:lineRule="auto"/>
        <w:ind w:left="0" w:firstLine="709"/>
        <w:jc w:val="both"/>
        <w:rPr>
          <w:rFonts w:ascii="Times New Roman" w:eastAsia="Calibri" w:hAnsi="Times New Roman" w:cs="Times New Roman"/>
          <w:sz w:val="28"/>
          <w:szCs w:val="28"/>
        </w:rPr>
      </w:pPr>
      <w:r w:rsidRPr="006F0FAF">
        <w:rPr>
          <w:rFonts w:ascii="Times New Roman" w:eastAsia="Calibri" w:hAnsi="Times New Roman" w:cs="Times New Roman"/>
          <w:sz w:val="28"/>
          <w:szCs w:val="28"/>
        </w:rPr>
        <w:t>потребує покращення робота по залученню вчителів до участі у обласному конкурсі «Учитель року»</w:t>
      </w:r>
      <w:r w:rsidR="00DA740A">
        <w:rPr>
          <w:rFonts w:ascii="Times New Roman" w:eastAsia="Calibri" w:hAnsi="Times New Roman" w:cs="Times New Roman"/>
          <w:sz w:val="28"/>
          <w:szCs w:val="28"/>
        </w:rPr>
        <w:t>, сертифікації.</w:t>
      </w:r>
    </w:p>
    <w:p w:rsidR="003B226D" w:rsidRDefault="003B226D" w:rsidP="003B226D">
      <w:pPr>
        <w:spacing w:after="0" w:line="240" w:lineRule="auto"/>
        <w:ind w:firstLine="680"/>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Pr>
          <w:rFonts w:ascii="Times New Roman" w:eastAsia="Calibri" w:hAnsi="Times New Roman" w:cs="Times New Roman"/>
          <w:b/>
          <w:color w:val="0070C0"/>
          <w:sz w:val="28"/>
          <w:szCs w:val="28"/>
        </w:rPr>
        <w:t>ПІДВИЩЕННЯ КВАЛІФІКАЦІЇ</w:t>
      </w:r>
    </w:p>
    <w:p w:rsidR="00F065A8" w:rsidRPr="00F065A8" w:rsidRDefault="00F065A8" w:rsidP="00F065A8">
      <w:pPr>
        <w:spacing w:after="0" w:line="240" w:lineRule="auto"/>
        <w:ind w:firstLine="680"/>
        <w:jc w:val="both"/>
        <w:rPr>
          <w:rFonts w:ascii="Times New Roman" w:eastAsia="Calibri" w:hAnsi="Times New Roman" w:cs="Times New Roman"/>
          <w:sz w:val="28"/>
          <w:szCs w:val="28"/>
        </w:rPr>
      </w:pPr>
      <w:r w:rsidRPr="00F065A8">
        <w:rPr>
          <w:rFonts w:ascii="Times New Roman" w:eastAsia="Calibri" w:hAnsi="Times New Roman" w:cs="Times New Roman"/>
          <w:sz w:val="28"/>
          <w:szCs w:val="28"/>
        </w:rPr>
        <w:t>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w:t>
      </w:r>
      <w:r>
        <w:rPr>
          <w:rFonts w:ascii="Times New Roman" w:eastAsia="Calibri" w:hAnsi="Times New Roman" w:cs="Times New Roman"/>
          <w:sz w:val="28"/>
          <w:szCs w:val="28"/>
        </w:rPr>
        <w:t xml:space="preserve"> Цікавляться новими тенденціями </w:t>
      </w:r>
      <w:r w:rsidRPr="00F065A8">
        <w:rPr>
          <w:rFonts w:ascii="Times New Roman" w:eastAsia="Calibri" w:hAnsi="Times New Roman" w:cs="Times New Roman"/>
          <w:sz w:val="28"/>
          <w:szCs w:val="28"/>
        </w:rPr>
        <w:t>у розвитку освіти, отримані навички і компетентності застосовують у викладацькій діяльності. Систематично аналізують і оцінюють свою роботу</w:t>
      </w:r>
      <w:r>
        <w:rPr>
          <w:rFonts w:ascii="Times New Roman" w:eastAsia="Calibri" w:hAnsi="Times New Roman" w:cs="Times New Roman"/>
          <w:sz w:val="28"/>
          <w:szCs w:val="28"/>
        </w:rPr>
        <w:t xml:space="preserve"> </w:t>
      </w:r>
      <w:r w:rsidRPr="00F065A8">
        <w:rPr>
          <w:rFonts w:ascii="Times New Roman" w:eastAsia="Calibri" w:hAnsi="Times New Roman" w:cs="Times New Roman"/>
          <w:sz w:val="28"/>
          <w:szCs w:val="28"/>
        </w:rPr>
        <w:t>з метою вдосконалення власної педагогічної майстерності. Вдосконалюють свої знання та навички взаємодії з д</w:t>
      </w:r>
      <w:r>
        <w:rPr>
          <w:rFonts w:ascii="Times New Roman" w:eastAsia="Calibri" w:hAnsi="Times New Roman" w:cs="Times New Roman"/>
          <w:sz w:val="28"/>
          <w:szCs w:val="28"/>
        </w:rPr>
        <w:t>ітьми з особливими освітніми по</w:t>
      </w:r>
      <w:r w:rsidRPr="00F065A8">
        <w:rPr>
          <w:rFonts w:ascii="Times New Roman" w:eastAsia="Calibri" w:hAnsi="Times New Roman" w:cs="Times New Roman"/>
          <w:sz w:val="28"/>
          <w:szCs w:val="28"/>
        </w:rPr>
        <w:t>требами. Керівництвом здійснюється аналіз професійного розвитку педагогічних працівників.</w:t>
      </w:r>
    </w:p>
    <w:p w:rsidR="003B226D" w:rsidRDefault="00F065A8" w:rsidP="00F065A8">
      <w:pPr>
        <w:spacing w:after="0" w:line="240" w:lineRule="auto"/>
        <w:ind w:firstLine="680"/>
        <w:jc w:val="both"/>
        <w:rPr>
          <w:rFonts w:ascii="Times New Roman" w:eastAsia="Calibri" w:hAnsi="Times New Roman" w:cs="Times New Roman"/>
          <w:sz w:val="28"/>
          <w:szCs w:val="28"/>
        </w:rPr>
      </w:pPr>
      <w:r w:rsidRPr="00F065A8">
        <w:rPr>
          <w:rFonts w:ascii="Times New Roman" w:eastAsia="Calibri" w:hAnsi="Times New Roman" w:cs="Times New Roman"/>
          <w:sz w:val="28"/>
          <w:szCs w:val="28"/>
        </w:rPr>
        <w:t>Педагогічні працівники беруть участь в освітніх проєктах, інноваційній і</w:t>
      </w:r>
      <w:r>
        <w:rPr>
          <w:rFonts w:ascii="Times New Roman" w:eastAsia="Calibri" w:hAnsi="Times New Roman" w:cs="Times New Roman"/>
          <w:sz w:val="28"/>
          <w:szCs w:val="28"/>
        </w:rPr>
        <w:t xml:space="preserve"> </w:t>
      </w:r>
      <w:r w:rsidRPr="00F065A8">
        <w:rPr>
          <w:rFonts w:ascii="Times New Roman" w:eastAsia="Calibri" w:hAnsi="Times New Roman" w:cs="Times New Roman"/>
          <w:sz w:val="28"/>
          <w:szCs w:val="28"/>
        </w:rPr>
        <w:t>дослідно-експериментальній роботі, в</w:t>
      </w:r>
      <w:r>
        <w:rPr>
          <w:rFonts w:ascii="Times New Roman" w:eastAsia="Calibri" w:hAnsi="Times New Roman" w:cs="Times New Roman"/>
          <w:sz w:val="28"/>
          <w:szCs w:val="28"/>
        </w:rPr>
        <w:t xml:space="preserve">проваджують нові форми і методи </w:t>
      </w:r>
      <w:r w:rsidRPr="00F065A8">
        <w:rPr>
          <w:rFonts w:ascii="Times New Roman" w:eastAsia="Calibri" w:hAnsi="Times New Roman" w:cs="Times New Roman"/>
          <w:sz w:val="28"/>
          <w:szCs w:val="28"/>
        </w:rPr>
        <w:t>роботи в педагогічній діяльності, залучаються до експертної освітньої роботи</w:t>
      </w:r>
      <w:r>
        <w:rPr>
          <w:rFonts w:ascii="Times New Roman" w:eastAsia="Calibri" w:hAnsi="Times New Roman" w:cs="Times New Roman"/>
          <w:sz w:val="28"/>
          <w:szCs w:val="28"/>
        </w:rPr>
        <w:t>:</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Здобуття мережевої освіти;</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кваліфікації у онлайн режимі;</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Використання під час уроків електронних засобів навчання;</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Розміщення власних ресурсів на сайтах;</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тестів, дидактичних матеріалів для уроку.</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 щорічно вчителі підвищують кваліфікацію відповідно Плану підвищення кваліфікації.</w:t>
      </w:r>
    </w:p>
    <w:p w:rsidR="00694C05" w:rsidRDefault="00694C05" w:rsidP="00694C05">
      <w:pPr>
        <w:spacing w:after="0" w:line="240" w:lineRule="auto"/>
        <w:ind w:firstLine="680"/>
        <w:jc w:val="both"/>
        <w:rPr>
          <w:rFonts w:ascii="Times New Roman" w:eastAsia="Calibri" w:hAnsi="Times New Roman" w:cs="Times New Roman"/>
          <w:b/>
          <w:caps/>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sidRPr="00694C05">
        <w:rPr>
          <w:rFonts w:ascii="Times New Roman" w:eastAsia="Calibri" w:hAnsi="Times New Roman" w:cs="Times New Roman"/>
          <w:b/>
          <w:caps/>
          <w:color w:val="0070C0"/>
          <w:sz w:val="28"/>
          <w:szCs w:val="28"/>
        </w:rPr>
        <w:t>Н</w:t>
      </w:r>
      <w:r>
        <w:rPr>
          <w:rFonts w:ascii="Times New Roman" w:eastAsia="Calibri" w:hAnsi="Times New Roman" w:cs="Times New Roman"/>
          <w:b/>
          <w:caps/>
          <w:color w:val="0070C0"/>
          <w:sz w:val="28"/>
          <w:szCs w:val="28"/>
        </w:rPr>
        <w:t xml:space="preserve">алагодження співпраці з учнями, </w:t>
      </w:r>
      <w:r w:rsidRPr="00694C05">
        <w:rPr>
          <w:rFonts w:ascii="Times New Roman" w:eastAsia="Calibri" w:hAnsi="Times New Roman" w:cs="Times New Roman"/>
          <w:b/>
          <w:caps/>
          <w:color w:val="0070C0"/>
          <w:sz w:val="28"/>
          <w:szCs w:val="28"/>
        </w:rPr>
        <w:t>їх батьками, працівниками закладу освіти</w:t>
      </w:r>
    </w:p>
    <w:p w:rsidR="00694C05" w:rsidRPr="00694C05" w:rsidRDefault="00694C05" w:rsidP="00694C05">
      <w:pPr>
        <w:spacing w:after="0" w:line="240" w:lineRule="auto"/>
        <w:ind w:firstLine="680"/>
        <w:jc w:val="both"/>
        <w:rPr>
          <w:rFonts w:ascii="Times New Roman" w:eastAsia="Times New Roman" w:hAnsi="Times New Roman" w:cs="Times New Roman"/>
          <w:sz w:val="28"/>
          <w:szCs w:val="28"/>
          <w:lang w:eastAsia="ru-RU"/>
        </w:rPr>
      </w:pPr>
      <w:r w:rsidRPr="00694C05">
        <w:rPr>
          <w:rFonts w:ascii="Times New Roman" w:eastAsia="Times New Roman" w:hAnsi="Times New Roman" w:cs="Times New Roman"/>
          <w:sz w:val="28"/>
          <w:szCs w:val="28"/>
          <w:lang w:eastAsia="ru-RU"/>
        </w:rPr>
        <w:t>Педагоги ведуть із учнями та їхніми батьками постійний конструктивний</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діалог. Вчасно і кваліфіковано реагують на соціальні, емоційні, когнітивні</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та фізичні потреби учнів. Прислухаються до учнів та проявляють доброзичливість, інтерес і повагу до кожного учня. Своєю власною поведінкою</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моделюють та підтримують просоціальну поведінку. Педагоги сприяють</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розвиткові демократичних цінностей та громадянських компетентностей</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учнів, залучаючи їх до прийняття рішень щодо питань, які їх безпосередньо стосуються. Педагоги спонукають у</w:t>
      </w:r>
      <w:r>
        <w:rPr>
          <w:rFonts w:ascii="Times New Roman" w:eastAsia="Times New Roman" w:hAnsi="Times New Roman" w:cs="Times New Roman"/>
          <w:sz w:val="28"/>
          <w:szCs w:val="28"/>
          <w:lang w:eastAsia="ru-RU"/>
        </w:rPr>
        <w:t xml:space="preserve">чнів висловлювати власну думку, </w:t>
      </w:r>
      <w:r w:rsidRPr="00694C05">
        <w:rPr>
          <w:rFonts w:ascii="Times New Roman" w:eastAsia="Times New Roman" w:hAnsi="Times New Roman" w:cs="Times New Roman"/>
          <w:sz w:val="28"/>
          <w:szCs w:val="28"/>
          <w:lang w:eastAsia="ru-RU"/>
        </w:rPr>
        <w:t>а використовуючи особистісно орієнтований підхід у навчанні, підтримують розвиток відповідальності, самостійності та самоконтролю учнів.</w:t>
      </w:r>
    </w:p>
    <w:p w:rsidR="00694C05" w:rsidRPr="00694C05" w:rsidRDefault="00694C05" w:rsidP="00694C05">
      <w:pPr>
        <w:spacing w:after="0" w:line="240" w:lineRule="auto"/>
        <w:ind w:firstLine="680"/>
        <w:jc w:val="both"/>
        <w:rPr>
          <w:rFonts w:ascii="Times New Roman" w:eastAsia="Times New Roman" w:hAnsi="Times New Roman" w:cs="Times New Roman"/>
          <w:sz w:val="28"/>
          <w:szCs w:val="28"/>
          <w:lang w:eastAsia="ru-RU"/>
        </w:rPr>
      </w:pPr>
      <w:r w:rsidRPr="00694C05">
        <w:rPr>
          <w:rFonts w:ascii="Times New Roman" w:eastAsia="Times New Roman" w:hAnsi="Times New Roman" w:cs="Times New Roman"/>
          <w:sz w:val="28"/>
          <w:szCs w:val="28"/>
          <w:lang w:eastAsia="ru-RU"/>
        </w:rPr>
        <w:t>Педагоги знаходяться в постійній комунікації з батьками учнів. Комунікація здійснюється у різних формах. Вчителі намагаються отримати зворотний зв’язок від батьків з метою забезпечення постійного прогресу учнів в</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оволодінні ключовими компетентностями.</w:t>
      </w:r>
    </w:p>
    <w:p w:rsidR="00D91675" w:rsidRDefault="00694C05" w:rsidP="00694C05">
      <w:pPr>
        <w:spacing w:after="0" w:line="240" w:lineRule="auto"/>
        <w:ind w:firstLine="680"/>
        <w:jc w:val="both"/>
        <w:rPr>
          <w:rFonts w:ascii="Times New Roman" w:eastAsia="Times New Roman" w:hAnsi="Times New Roman" w:cs="Times New Roman"/>
          <w:b/>
          <w:color w:val="002060"/>
          <w:sz w:val="28"/>
          <w:szCs w:val="28"/>
          <w:lang w:eastAsia="ru-RU"/>
        </w:rPr>
      </w:pPr>
      <w:r w:rsidRPr="00694C05">
        <w:rPr>
          <w:rFonts w:ascii="Times New Roman" w:eastAsia="Times New Roman" w:hAnsi="Times New Roman" w:cs="Times New Roman"/>
          <w:sz w:val="28"/>
          <w:szCs w:val="28"/>
          <w:lang w:eastAsia="ru-RU"/>
        </w:rPr>
        <w:t>Між педагогами сформовані та підтримуються партнерські взаємини. Вони</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 xml:space="preserve">постійно співпрацюють, діляться знаннями, використовують </w:t>
      </w:r>
      <w:r w:rsidRPr="00694C05">
        <w:rPr>
          <w:rFonts w:ascii="Times New Roman" w:eastAsia="Times New Roman" w:hAnsi="Times New Roman" w:cs="Times New Roman"/>
          <w:sz w:val="28"/>
          <w:szCs w:val="28"/>
          <w:lang w:eastAsia="ru-RU"/>
        </w:rPr>
        <w:lastRenderedPageBreak/>
        <w:t>взаємовідвідування навчальних занять з метою покращення якості викладання. Проблеми, які виникають, систематично вирішуються, командна співпраця є</w:t>
      </w:r>
      <w:r>
        <w:rPr>
          <w:rFonts w:ascii="Times New Roman" w:eastAsia="Times New Roman" w:hAnsi="Times New Roman" w:cs="Times New Roman"/>
          <w:sz w:val="28"/>
          <w:szCs w:val="28"/>
          <w:lang w:eastAsia="ru-RU"/>
        </w:rPr>
        <w:t xml:space="preserve"> </w:t>
      </w:r>
      <w:r w:rsidRPr="00694C05">
        <w:rPr>
          <w:rFonts w:ascii="Times New Roman" w:eastAsia="Times New Roman" w:hAnsi="Times New Roman" w:cs="Times New Roman"/>
          <w:sz w:val="28"/>
          <w:szCs w:val="28"/>
          <w:lang w:eastAsia="ru-RU"/>
        </w:rPr>
        <w:t>ефективною. В закладі освіти діє інститут наставництва.</w:t>
      </w:r>
      <w:r w:rsidRPr="00694C05">
        <w:rPr>
          <w:rFonts w:ascii="Times New Roman" w:eastAsia="Times New Roman" w:hAnsi="Times New Roman" w:cs="Times New Roman"/>
          <w:b/>
          <w:color w:val="002060"/>
          <w:sz w:val="28"/>
          <w:szCs w:val="28"/>
          <w:lang w:eastAsia="ru-RU"/>
        </w:rPr>
        <w:t xml:space="preserve"> </w:t>
      </w:r>
    </w:p>
    <w:p w:rsidR="004C79E4" w:rsidRDefault="004C79E4" w:rsidP="00694C05">
      <w:pPr>
        <w:spacing w:after="0" w:line="240" w:lineRule="auto"/>
        <w:ind w:firstLine="680"/>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sidRPr="004C79E4">
        <w:rPr>
          <w:rFonts w:ascii="Times New Roman" w:eastAsia="Calibri" w:hAnsi="Times New Roman" w:cs="Times New Roman"/>
          <w:b/>
          <w:caps/>
          <w:color w:val="0070C0"/>
          <w:sz w:val="28"/>
          <w:szCs w:val="28"/>
        </w:rPr>
        <w:t>РЕАЛІЗАЦІЯ ЗАВДАНЬ ПедагогічнОГ</w:t>
      </w:r>
      <w:r w:rsidR="00D522B0">
        <w:rPr>
          <w:rFonts w:ascii="Times New Roman" w:eastAsia="Calibri" w:hAnsi="Times New Roman" w:cs="Times New Roman"/>
          <w:b/>
          <w:caps/>
          <w:color w:val="0070C0"/>
          <w:sz w:val="28"/>
          <w:szCs w:val="28"/>
        </w:rPr>
        <w:t>О колективУ на 202</w:t>
      </w:r>
      <w:r w:rsidR="00A84319">
        <w:rPr>
          <w:rFonts w:ascii="Times New Roman" w:eastAsia="Calibri" w:hAnsi="Times New Roman" w:cs="Times New Roman"/>
          <w:b/>
          <w:caps/>
          <w:color w:val="0070C0"/>
          <w:sz w:val="28"/>
          <w:szCs w:val="28"/>
        </w:rPr>
        <w:t>6</w:t>
      </w:r>
      <w:r w:rsidR="00D522B0">
        <w:rPr>
          <w:rFonts w:ascii="Times New Roman" w:eastAsia="Calibri" w:hAnsi="Times New Roman" w:cs="Times New Roman"/>
          <w:b/>
          <w:caps/>
          <w:color w:val="0070C0"/>
          <w:sz w:val="28"/>
          <w:szCs w:val="28"/>
        </w:rPr>
        <w:t>-202</w:t>
      </w:r>
      <w:r w:rsidR="00A84319">
        <w:rPr>
          <w:rFonts w:ascii="Times New Roman" w:eastAsia="Calibri" w:hAnsi="Times New Roman" w:cs="Times New Roman"/>
          <w:b/>
          <w:caps/>
          <w:color w:val="0070C0"/>
          <w:sz w:val="28"/>
          <w:szCs w:val="28"/>
        </w:rPr>
        <w:t>7</w:t>
      </w:r>
      <w:r w:rsidRPr="004C79E4">
        <w:rPr>
          <w:rFonts w:ascii="Times New Roman" w:eastAsia="Calibri" w:hAnsi="Times New Roman" w:cs="Times New Roman"/>
          <w:b/>
          <w:caps/>
          <w:color w:val="0070C0"/>
          <w:sz w:val="28"/>
          <w:szCs w:val="28"/>
        </w:rPr>
        <w:t xml:space="preserve"> н. р.</w:t>
      </w:r>
    </w:p>
    <w:p w:rsidR="004C79E4" w:rsidRPr="006E1953" w:rsidRDefault="004C79E4" w:rsidP="004C79E4">
      <w:pPr>
        <w:spacing w:after="0" w:line="240" w:lineRule="auto"/>
        <w:ind w:firstLine="708"/>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202</w:t>
      </w:r>
      <w:r w:rsidR="00D522B0">
        <w:rPr>
          <w:rFonts w:ascii="Times New Roman" w:eastAsia="Times New Roman" w:hAnsi="Times New Roman" w:cs="Times New Roman"/>
          <w:sz w:val="28"/>
          <w:szCs w:val="28"/>
          <w:lang w:eastAsia="ru-RU"/>
        </w:rPr>
        <w:t>5/2026</w:t>
      </w:r>
      <w:r w:rsidRPr="006E1953">
        <w:rPr>
          <w:rFonts w:ascii="Times New Roman" w:eastAsia="Times New Roman" w:hAnsi="Times New Roman" w:cs="Times New Roman"/>
          <w:sz w:val="28"/>
          <w:szCs w:val="28"/>
          <w:lang w:eastAsia="ru-RU"/>
        </w:rPr>
        <w:t xml:space="preserve"> навчальний рік є особливим з точки зору ведення виховної роботи через соціально-політичну</w:t>
      </w:r>
      <w:r>
        <w:rPr>
          <w:rFonts w:ascii="Times New Roman" w:eastAsia="Times New Roman" w:hAnsi="Times New Roman" w:cs="Times New Roman"/>
          <w:sz w:val="28"/>
          <w:szCs w:val="28"/>
          <w:lang w:eastAsia="ru-RU"/>
        </w:rPr>
        <w:t xml:space="preserve"> та економічну</w:t>
      </w:r>
      <w:r w:rsidRPr="006E1953">
        <w:rPr>
          <w:rFonts w:ascii="Times New Roman" w:eastAsia="Times New Roman" w:hAnsi="Times New Roman" w:cs="Times New Roman"/>
          <w:sz w:val="28"/>
          <w:szCs w:val="28"/>
          <w:lang w:eastAsia="ru-RU"/>
        </w:rPr>
        <w:t xml:space="preserve"> кризу в Україні. В контексті нових викликів, що постали перед країною, необхідно переглянути практику виховної роботи та зах</w:t>
      </w:r>
      <w:r w:rsidR="00D522B0">
        <w:rPr>
          <w:rFonts w:ascii="Times New Roman" w:eastAsia="Times New Roman" w:hAnsi="Times New Roman" w:cs="Times New Roman"/>
          <w:sz w:val="28"/>
          <w:szCs w:val="28"/>
          <w:lang w:eastAsia="ru-RU"/>
        </w:rPr>
        <w:t>исту дітей у гімназії</w:t>
      </w:r>
      <w:r w:rsidRPr="006E1953">
        <w:rPr>
          <w:rFonts w:ascii="Times New Roman" w:eastAsia="Times New Roman" w:hAnsi="Times New Roman" w:cs="Times New Roman"/>
          <w:sz w:val="28"/>
          <w:szCs w:val="28"/>
          <w:lang w:eastAsia="ru-RU"/>
        </w:rPr>
        <w:t>.</w:t>
      </w:r>
    </w:p>
    <w:p w:rsidR="004C79E4" w:rsidRPr="006E1953" w:rsidRDefault="004C79E4" w:rsidP="004C79E4">
      <w:pPr>
        <w:keepNext/>
        <w:spacing w:after="0" w:line="240" w:lineRule="auto"/>
        <w:ind w:firstLine="708"/>
        <w:jc w:val="both"/>
        <w:outlineLvl w:val="1"/>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Керуючись Законом України «Про </w:t>
      </w:r>
      <w:r>
        <w:rPr>
          <w:rFonts w:ascii="Times New Roman" w:eastAsia="Times New Roman" w:hAnsi="Times New Roman" w:cs="Times New Roman"/>
          <w:sz w:val="28"/>
          <w:szCs w:val="28"/>
          <w:lang w:eastAsia="ru-RU"/>
        </w:rPr>
        <w:t xml:space="preserve">повну </w:t>
      </w:r>
      <w:r w:rsidRPr="006E1953">
        <w:rPr>
          <w:rFonts w:ascii="Times New Roman" w:eastAsia="Times New Roman" w:hAnsi="Times New Roman" w:cs="Times New Roman"/>
          <w:sz w:val="28"/>
          <w:szCs w:val="28"/>
          <w:lang w:eastAsia="ru-RU"/>
        </w:rPr>
        <w:t>загальну середню освіту», Програмою «Основн</w:t>
      </w:r>
      <w:r w:rsidR="006F7D6C">
        <w:rPr>
          <w:rFonts w:ascii="Times New Roman" w:eastAsia="Times New Roman" w:hAnsi="Times New Roman" w:cs="Times New Roman"/>
          <w:sz w:val="28"/>
          <w:szCs w:val="28"/>
          <w:lang w:eastAsia="ru-RU"/>
        </w:rPr>
        <w:t>і орієнтири виховання учнів 1-9</w:t>
      </w:r>
      <w:r w:rsidRPr="006E1953">
        <w:rPr>
          <w:rFonts w:ascii="Times New Roman" w:eastAsia="Times New Roman" w:hAnsi="Times New Roman" w:cs="Times New Roman"/>
          <w:sz w:val="28"/>
          <w:szCs w:val="28"/>
          <w:lang w:eastAsia="ru-RU"/>
        </w:rPr>
        <w:t>-х класів загальноосвітніх навчальних закладів України», Концепції національно-патріотичного виховання та Програмами в галузі освіти, де визначені завдання загальної с</w:t>
      </w:r>
      <w:r w:rsidR="006F7D6C">
        <w:rPr>
          <w:rFonts w:ascii="Times New Roman" w:eastAsia="Times New Roman" w:hAnsi="Times New Roman" w:cs="Times New Roman"/>
          <w:sz w:val="28"/>
          <w:szCs w:val="28"/>
          <w:lang w:eastAsia="ru-RU"/>
        </w:rPr>
        <w:t xml:space="preserve">ередньої освіти, наша гімназія </w:t>
      </w:r>
      <w:r w:rsidRPr="006E1953">
        <w:rPr>
          <w:rFonts w:ascii="Times New Roman" w:eastAsia="Times New Roman" w:hAnsi="Times New Roman" w:cs="Times New Roman"/>
          <w:sz w:val="28"/>
          <w:szCs w:val="28"/>
          <w:lang w:eastAsia="ru-RU"/>
        </w:rPr>
        <w:t xml:space="preserve"> головну увагу у виховній роботі акцентує на вихованні громадянина – патріота своєї Батьківщини, готового до подальшої освіти і трудової діяльності, з вільними політичними і світоглядними переконаннями, з свідомим ставленням до обов’язків; на формуванні особистості учня; вихованні поваги до національних цінностей нашого народу; вироблення навичок здорового способу життя</w:t>
      </w:r>
      <w:r w:rsidRPr="0095160C">
        <w:rPr>
          <w:rFonts w:ascii="Times New Roman" w:eastAsia="Times New Roman" w:hAnsi="Times New Roman" w:cs="Times New Roman"/>
          <w:sz w:val="28"/>
          <w:szCs w:val="28"/>
          <w:lang w:eastAsia="ru-RU"/>
        </w:rPr>
        <w:t>;</w:t>
      </w:r>
      <w:r w:rsidRPr="006E1953">
        <w:rPr>
          <w:rFonts w:ascii="Times New Roman" w:eastAsia="Times New Roman" w:hAnsi="Times New Roman" w:cs="Times New Roman"/>
          <w:b/>
          <w:sz w:val="28"/>
          <w:szCs w:val="28"/>
          <w:lang w:eastAsia="ru-RU"/>
        </w:rPr>
        <w:t xml:space="preserve"> </w:t>
      </w:r>
      <w:r w:rsidRPr="006E1953">
        <w:rPr>
          <w:rFonts w:ascii="Times New Roman" w:eastAsia="Times New Roman" w:hAnsi="Times New Roman" w:cs="Times New Roman"/>
          <w:sz w:val="28"/>
          <w:szCs w:val="28"/>
          <w:lang w:eastAsia="ru-RU"/>
        </w:rPr>
        <w:t>готовності до подальшої соціалізації.</w:t>
      </w:r>
    </w:p>
    <w:p w:rsidR="004C79E4" w:rsidRPr="006E1953" w:rsidRDefault="00DA740A" w:rsidP="004C79E4">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C79E4" w:rsidRPr="006E1953">
        <w:rPr>
          <w:rFonts w:ascii="Times New Roman" w:eastAsia="Times New Roman" w:hAnsi="Times New Roman" w:cs="Times New Roman"/>
          <w:sz w:val="28"/>
          <w:szCs w:val="28"/>
          <w:lang w:eastAsia="ru-RU"/>
        </w:rPr>
        <w:t>ріоритетними в роботі педагогічних працівників із означеної проблеми залишаються:</w:t>
      </w:r>
    </w:p>
    <w:p w:rsidR="004C79E4" w:rsidRPr="006E1953" w:rsidRDefault="004C79E4" w:rsidP="00287472">
      <w:pPr>
        <w:numPr>
          <w:ilvl w:val="0"/>
          <w:numId w:val="21"/>
        </w:numPr>
        <w:tabs>
          <w:tab w:val="clear" w:pos="720"/>
          <w:tab w:val="num" w:pos="36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упровадження просвітницької діяльності, спрямованої на формування негативного ставлення до протиправних діянь, проведення тижнів правових</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знань;</w:t>
      </w:r>
    </w:p>
    <w:p w:rsidR="004C79E4" w:rsidRPr="006E1953" w:rsidRDefault="004C79E4" w:rsidP="00287472">
      <w:pPr>
        <w:numPr>
          <w:ilvl w:val="0"/>
          <w:numId w:val="21"/>
        </w:numPr>
        <w:tabs>
          <w:tab w:val="clear" w:pos="720"/>
          <w:tab w:val="num" w:pos="36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уроках правознавства та в позакласній</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діяльності;</w:t>
      </w:r>
    </w:p>
    <w:p w:rsidR="004C79E4" w:rsidRPr="006E1953" w:rsidRDefault="004C79E4" w:rsidP="00287472">
      <w:pPr>
        <w:numPr>
          <w:ilvl w:val="0"/>
          <w:numId w:val="21"/>
        </w:numPr>
        <w:tabs>
          <w:tab w:val="clear" w:pos="720"/>
          <w:tab w:val="num" w:pos="36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впровадження </w:t>
      </w:r>
      <w:r>
        <w:rPr>
          <w:rFonts w:ascii="Times New Roman" w:eastAsia="Times New Roman" w:hAnsi="Times New Roman" w:cs="Times New Roman"/>
          <w:sz w:val="28"/>
          <w:szCs w:val="28"/>
          <w:lang w:eastAsia="ru-RU"/>
        </w:rPr>
        <w:t xml:space="preserve">дієвого </w:t>
      </w:r>
      <w:r w:rsidRPr="006E1953">
        <w:rPr>
          <w:rFonts w:ascii="Times New Roman" w:eastAsia="Times New Roman" w:hAnsi="Times New Roman" w:cs="Times New Roman"/>
          <w:sz w:val="28"/>
          <w:szCs w:val="28"/>
          <w:lang w:eastAsia="ru-RU"/>
        </w:rPr>
        <w:t xml:space="preserve">шкільного самоврядування в </w:t>
      </w:r>
      <w:r>
        <w:rPr>
          <w:rFonts w:ascii="Times New Roman" w:eastAsia="Times New Roman" w:hAnsi="Times New Roman" w:cs="Times New Roman"/>
          <w:sz w:val="28"/>
          <w:szCs w:val="28"/>
          <w:lang w:eastAsia="ru-RU"/>
        </w:rPr>
        <w:t xml:space="preserve">освітній </w:t>
      </w:r>
      <w:r w:rsidRPr="006E1953">
        <w:rPr>
          <w:rFonts w:ascii="Times New Roman" w:eastAsia="Times New Roman" w:hAnsi="Times New Roman" w:cs="Times New Roman"/>
          <w:sz w:val="28"/>
          <w:szCs w:val="28"/>
          <w:lang w:eastAsia="ru-RU"/>
        </w:rPr>
        <w:t>процес;</w:t>
      </w:r>
    </w:p>
    <w:p w:rsidR="004C79E4" w:rsidRPr="006E1953" w:rsidRDefault="004C79E4" w:rsidP="00287472">
      <w:pPr>
        <w:numPr>
          <w:ilvl w:val="0"/>
          <w:numId w:val="21"/>
        </w:numPr>
        <w:tabs>
          <w:tab w:val="clear" w:pos="720"/>
          <w:tab w:val="num" w:pos="36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ужиття заходів, спрямованих на підвищення моральності в суспільстві, правової культури</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громадян, утвердження здорового способу життя;</w:t>
      </w:r>
    </w:p>
    <w:p w:rsidR="004C79E4" w:rsidRPr="006E1953" w:rsidRDefault="004C79E4" w:rsidP="00287472">
      <w:pPr>
        <w:numPr>
          <w:ilvl w:val="0"/>
          <w:numId w:val="21"/>
        </w:numPr>
        <w:tabs>
          <w:tab w:val="clear" w:pos="720"/>
          <w:tab w:val="num" w:pos="36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запобігання проявам екстремізму, расової та релігійної та національної нетерпимості;</w:t>
      </w:r>
    </w:p>
    <w:p w:rsidR="004C79E4" w:rsidRPr="006E1953" w:rsidRDefault="004C79E4" w:rsidP="00287472">
      <w:pPr>
        <w:numPr>
          <w:ilvl w:val="0"/>
          <w:numId w:val="21"/>
        </w:numPr>
        <w:tabs>
          <w:tab w:val="clear" w:pos="720"/>
          <w:tab w:val="num" w:pos="36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впровадження нових педагогічних комунікацій між усіма учасниками </w:t>
      </w:r>
      <w:r>
        <w:rPr>
          <w:rFonts w:ascii="Times New Roman" w:eastAsia="Times New Roman" w:hAnsi="Times New Roman" w:cs="Times New Roman"/>
          <w:sz w:val="28"/>
          <w:szCs w:val="28"/>
          <w:lang w:eastAsia="ru-RU"/>
        </w:rPr>
        <w:t>освітнього процес</w:t>
      </w:r>
      <w:r w:rsidRPr="006E1953">
        <w:rPr>
          <w:rFonts w:ascii="Times New Roman" w:eastAsia="Times New Roman" w:hAnsi="Times New Roman" w:cs="Times New Roman"/>
          <w:sz w:val="28"/>
          <w:szCs w:val="28"/>
          <w:lang w:eastAsia="ru-RU"/>
        </w:rPr>
        <w:t>у;</w:t>
      </w:r>
    </w:p>
    <w:p w:rsidR="004C79E4" w:rsidRPr="006E1953" w:rsidRDefault="004C79E4" w:rsidP="00287472">
      <w:pPr>
        <w:numPr>
          <w:ilvl w:val="0"/>
          <w:numId w:val="21"/>
        </w:numPr>
        <w:tabs>
          <w:tab w:val="clear" w:pos="720"/>
          <w:tab w:val="num" w:pos="36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перетворення навчальних закладів на зразок демократичного правового простору та позитивного мікроклімату тощо.</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Педагогічним працівникам необхідно забезпечити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Міністерства охорони здоров’я України </w:t>
      </w:r>
      <w:r>
        <w:rPr>
          <w:rFonts w:ascii="Times New Roman" w:eastAsia="Times New Roman" w:hAnsi="Times New Roman" w:cs="Times New Roman"/>
          <w:sz w:val="28"/>
          <w:szCs w:val="28"/>
          <w:lang w:eastAsia="ru-RU"/>
        </w:rPr>
        <w:t>«</w:t>
      </w:r>
      <w:r w:rsidRPr="006E1953">
        <w:rPr>
          <w:rFonts w:ascii="Times New Roman" w:eastAsia="Times New Roman" w:hAnsi="Times New Roman" w:cs="Times New Roman"/>
          <w:sz w:val="28"/>
          <w:szCs w:val="28"/>
          <w:lang w:eastAsia="ru-RU"/>
        </w:rPr>
        <w:t>Про затвердження Порядку розгляду звернень та повідомлень з приводу жорстокого поводження з дітьми або реальної загрози його вчинення</w:t>
      </w:r>
      <w:r>
        <w:rPr>
          <w:rFonts w:ascii="Times New Roman" w:eastAsia="Times New Roman" w:hAnsi="Times New Roman" w:cs="Times New Roman"/>
          <w:sz w:val="28"/>
          <w:szCs w:val="28"/>
          <w:lang w:eastAsia="ru-RU"/>
        </w:rPr>
        <w:t>»</w:t>
      </w:r>
      <w:r w:rsidRPr="006E1953">
        <w:rPr>
          <w:rFonts w:ascii="Times New Roman" w:eastAsia="Times New Roman" w:hAnsi="Times New Roman" w:cs="Times New Roman"/>
          <w:sz w:val="28"/>
          <w:szCs w:val="28"/>
          <w:lang w:eastAsia="ru-RU"/>
        </w:rPr>
        <w:t>.</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lastRenderedPageBreak/>
        <w:t>Велику увагу необхідно приділяти учням, які виховуються у сім’ях, що опинились у складних життєвих обставинах,</w:t>
      </w:r>
      <w:r>
        <w:rPr>
          <w:rFonts w:ascii="Times New Roman" w:eastAsia="Times New Roman" w:hAnsi="Times New Roman" w:cs="Times New Roman"/>
          <w:sz w:val="28"/>
          <w:szCs w:val="28"/>
          <w:lang w:eastAsia="ru-RU"/>
        </w:rPr>
        <w:t xml:space="preserve"> внутрішньо переміщеним родинам </w:t>
      </w:r>
      <w:r w:rsidRPr="006E1953">
        <w:rPr>
          <w:rFonts w:ascii="Times New Roman" w:eastAsia="Times New Roman" w:hAnsi="Times New Roman" w:cs="Times New Roman"/>
          <w:sz w:val="28"/>
          <w:szCs w:val="28"/>
          <w:lang w:eastAsia="ru-RU"/>
        </w:rPr>
        <w:t xml:space="preserve"> з метою попередження безпритульності й бездоглядності, насильства над неповнолітніми, підліткової злочинності та правопорушень, запобігання торгівлі дітьми. Педагогічному колективу необхідно здійснювати:</w:t>
      </w:r>
    </w:p>
    <w:p w:rsidR="004C79E4" w:rsidRPr="006E1953" w:rsidRDefault="004C79E4" w:rsidP="00287472">
      <w:pPr>
        <w:numPr>
          <w:ilvl w:val="0"/>
          <w:numId w:val="22"/>
        </w:numPr>
        <w:tabs>
          <w:tab w:val="clear" w:pos="72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внутрішній облік дітей, які потребують посиленої уваги з боку педагогічного працівника, соціального педагога;</w:t>
      </w:r>
    </w:p>
    <w:p w:rsidR="004C79E4" w:rsidRPr="006E1953" w:rsidRDefault="004C79E4" w:rsidP="00287472">
      <w:pPr>
        <w:numPr>
          <w:ilvl w:val="0"/>
          <w:numId w:val="22"/>
        </w:numPr>
        <w:tabs>
          <w:tab w:val="clear" w:pos="72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інформувати службу у справах дітей;</w:t>
      </w:r>
    </w:p>
    <w:p w:rsidR="004C79E4" w:rsidRPr="006E1953" w:rsidRDefault="004C79E4" w:rsidP="00287472">
      <w:pPr>
        <w:numPr>
          <w:ilvl w:val="0"/>
          <w:numId w:val="22"/>
        </w:numPr>
        <w:tabs>
          <w:tab w:val="clear" w:pos="72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здійснювати психолого-педагогічний супровід таких дітей;</w:t>
      </w:r>
    </w:p>
    <w:p w:rsidR="004C79E4" w:rsidRPr="006E1953" w:rsidRDefault="004C79E4" w:rsidP="00287472">
      <w:pPr>
        <w:numPr>
          <w:ilvl w:val="0"/>
          <w:numId w:val="22"/>
        </w:numPr>
        <w:tabs>
          <w:tab w:val="clear" w:pos="72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контролювати відвідування ними навчальних занять та якість</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навчання;</w:t>
      </w:r>
    </w:p>
    <w:p w:rsidR="004C79E4" w:rsidRPr="006E1953" w:rsidRDefault="004C79E4" w:rsidP="00287472">
      <w:pPr>
        <w:numPr>
          <w:ilvl w:val="0"/>
          <w:numId w:val="22"/>
        </w:numPr>
        <w:tabs>
          <w:tab w:val="clear" w:pos="720"/>
        </w:tabs>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активно залучати до громадської та гурткової роботи тощо.</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Особливої ваги набуває</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питання</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патріотичного</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виховання</w:t>
      </w:r>
      <w:r>
        <w:rPr>
          <w:rFonts w:ascii="Times New Roman" w:eastAsia="Times New Roman" w:hAnsi="Times New Roman" w:cs="Times New Roman"/>
          <w:sz w:val="28"/>
          <w:szCs w:val="28"/>
          <w:lang w:eastAsia="ru-RU"/>
        </w:rPr>
        <w:t xml:space="preserve"> </w:t>
      </w:r>
      <w:r w:rsidRPr="006E1953">
        <w:rPr>
          <w:rFonts w:ascii="Times New Roman" w:eastAsia="Times New Roman" w:hAnsi="Times New Roman" w:cs="Times New Roman"/>
          <w:sz w:val="28"/>
          <w:szCs w:val="28"/>
          <w:lang w:eastAsia="ru-RU"/>
        </w:rPr>
        <w:t>учнів, особливо необхідно посилити національно-патріотичний характер навчання та виховання, передбачивши використання у виховній роботі з учн</w:t>
      </w:r>
      <w:r>
        <w:rPr>
          <w:rFonts w:ascii="Times New Roman" w:eastAsia="Times New Roman" w:hAnsi="Times New Roman" w:cs="Times New Roman"/>
          <w:sz w:val="28"/>
          <w:szCs w:val="28"/>
          <w:lang w:eastAsia="ru-RU"/>
        </w:rPr>
        <w:t>ями кращих традицій та звичаїв у</w:t>
      </w:r>
      <w:r w:rsidRPr="006E1953">
        <w:rPr>
          <w:rFonts w:ascii="Times New Roman" w:eastAsia="Times New Roman" w:hAnsi="Times New Roman" w:cs="Times New Roman"/>
          <w:sz w:val="28"/>
          <w:szCs w:val="28"/>
          <w:lang w:eastAsia="ru-RU"/>
        </w:rPr>
        <w:t xml:space="preserve">країнського народу.                                                                         </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На виконання  </w:t>
      </w:r>
      <w:r w:rsidRPr="0095160C">
        <w:rPr>
          <w:rFonts w:ascii="Times New Roman" w:eastAsia="Times New Roman" w:hAnsi="Times New Roman" w:cs="Times New Roman"/>
          <w:sz w:val="28"/>
          <w:szCs w:val="28"/>
          <w:lang w:eastAsia="ru-RU"/>
        </w:rPr>
        <w:t>Цільової соціальної програми національно-патріо</w:t>
      </w:r>
      <w:r w:rsidR="007436DC">
        <w:rPr>
          <w:rFonts w:ascii="Times New Roman" w:eastAsia="Times New Roman" w:hAnsi="Times New Roman" w:cs="Times New Roman"/>
          <w:sz w:val="28"/>
          <w:szCs w:val="28"/>
          <w:lang w:eastAsia="ru-RU"/>
        </w:rPr>
        <w:t>тичного виховання  на 2022-2026</w:t>
      </w:r>
      <w:r w:rsidRPr="0095160C">
        <w:rPr>
          <w:rFonts w:ascii="Times New Roman" w:eastAsia="Times New Roman" w:hAnsi="Times New Roman" w:cs="Times New Roman"/>
          <w:sz w:val="28"/>
          <w:szCs w:val="28"/>
          <w:lang w:eastAsia="ru-RU"/>
        </w:rPr>
        <w:t xml:space="preserve"> роки</w:t>
      </w:r>
      <w:r w:rsidRPr="006E1953">
        <w:rPr>
          <w:rFonts w:ascii="Times New Roman" w:eastAsia="Times New Roman" w:hAnsi="Times New Roman" w:cs="Times New Roman"/>
          <w:sz w:val="28"/>
          <w:szCs w:val="28"/>
          <w:lang w:eastAsia="ru-RU"/>
        </w:rPr>
        <w:t>, передбачено проведення заходів з патріотичного виховання учнів, виховання шанобливого ставлення до пам’яті про Перемогу і ветеранів Великої Вітчизняної війни</w:t>
      </w:r>
      <w:r>
        <w:rPr>
          <w:rFonts w:ascii="Times New Roman" w:eastAsia="Times New Roman" w:hAnsi="Times New Roman" w:cs="Times New Roman"/>
          <w:sz w:val="28"/>
          <w:szCs w:val="28"/>
          <w:lang w:eastAsia="ru-RU"/>
        </w:rPr>
        <w:t>, Героїв України та ветеранів російсько-української війни та</w:t>
      </w:r>
      <w:r w:rsidRPr="006E1953">
        <w:rPr>
          <w:rFonts w:ascii="Times New Roman" w:eastAsia="Times New Roman" w:hAnsi="Times New Roman" w:cs="Times New Roman"/>
          <w:sz w:val="28"/>
          <w:szCs w:val="28"/>
          <w:lang w:eastAsia="ru-RU"/>
        </w:rPr>
        <w:t xml:space="preserve"> шанування учнями військової історії та підняття престижу Збройних сил і військової служби, оголошення хвилини мовчання.</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Важливим завданням є підготовка старшок</w:t>
      </w:r>
      <w:r w:rsidR="007436DC">
        <w:rPr>
          <w:rFonts w:ascii="Times New Roman" w:eastAsia="Times New Roman" w:hAnsi="Times New Roman" w:cs="Times New Roman"/>
          <w:sz w:val="28"/>
          <w:szCs w:val="28"/>
          <w:lang w:eastAsia="ru-RU"/>
        </w:rPr>
        <w:t>ласників до дорослого</w:t>
      </w:r>
      <w:r w:rsidRPr="006E1953">
        <w:rPr>
          <w:rFonts w:ascii="Times New Roman" w:eastAsia="Times New Roman" w:hAnsi="Times New Roman" w:cs="Times New Roman"/>
          <w:sz w:val="28"/>
          <w:szCs w:val="28"/>
          <w:lang w:eastAsia="ru-RU"/>
        </w:rPr>
        <w:t xml:space="preserve"> життя. Відродити  народні звичаї, котрі становлять серцевину сімейно-побутової культури і мають потужний виховний потенціал, – одне з найважливіших і невідкладних завдань педагогів. Важливе значення матиме живе спілкування з батьками учнів, які бережуть сімейні традиції, шанують далеких предків, рід, сім’ю, історію українського народу, рідного краю. </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Роботу з батьками необхідно будувати так, щоб батьки відчували свою визначальну роль у справах учнівського та педагогічного колективів.</w:t>
      </w:r>
    </w:p>
    <w:p w:rsidR="004C79E4" w:rsidRPr="009568EE" w:rsidRDefault="004C79E4" w:rsidP="004C79E4">
      <w:pPr>
        <w:spacing w:after="0" w:line="240" w:lineRule="auto"/>
        <w:ind w:firstLine="708"/>
        <w:jc w:val="both"/>
        <w:rPr>
          <w:rFonts w:ascii="Calibri" w:eastAsia="Times New Roman" w:hAnsi="Calibri" w:cs="Times New Roman"/>
          <w:color w:val="0070C0"/>
          <w:sz w:val="28"/>
          <w:szCs w:val="28"/>
          <w:lang w:eastAsia="ru-RU"/>
        </w:rPr>
      </w:pPr>
      <w:r w:rsidRPr="009568EE">
        <w:rPr>
          <w:rFonts w:ascii="Times New Roman" w:eastAsia="Times New Roman" w:hAnsi="Times New Roman" w:cs="Times New Roman"/>
          <w:b/>
          <w:color w:val="0070C0"/>
          <w:sz w:val="28"/>
          <w:szCs w:val="28"/>
          <w:lang w:eastAsia="ru-RU"/>
        </w:rPr>
        <w:t>Перед колективом  поставлено  такі виховні завдання:</w:t>
      </w:r>
    </w:p>
    <w:p w:rsidR="00DA740A"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1. Продовжувати роботу над проблемною темою: «</w:t>
      </w:r>
      <w:r w:rsidR="00DA740A" w:rsidRPr="00DA740A">
        <w:rPr>
          <w:rFonts w:ascii="Times New Roman" w:eastAsia="Times New Roman" w:hAnsi="Times New Roman" w:cs="Times New Roman"/>
          <w:sz w:val="28"/>
          <w:szCs w:val="28"/>
          <w:lang w:eastAsia="ru-RU"/>
        </w:rPr>
        <w:t>«Виховання особистості,</w:t>
      </w:r>
      <w:r w:rsidR="00DA740A">
        <w:rPr>
          <w:rFonts w:ascii="Times New Roman" w:eastAsia="Times New Roman" w:hAnsi="Times New Roman" w:cs="Times New Roman"/>
          <w:sz w:val="28"/>
          <w:szCs w:val="28"/>
          <w:lang w:eastAsia="ru-RU"/>
        </w:rPr>
        <w:t xml:space="preserve"> </w:t>
      </w:r>
      <w:r w:rsidR="00DA740A" w:rsidRPr="00DA740A">
        <w:rPr>
          <w:rFonts w:ascii="Times New Roman" w:eastAsia="Times New Roman" w:hAnsi="Times New Roman" w:cs="Times New Roman"/>
          <w:sz w:val="28"/>
          <w:szCs w:val="28"/>
          <w:lang w:eastAsia="ru-RU"/>
        </w:rPr>
        <w:t>орієнтованої на найдосконаліші соціокультурні, загальнолюдські та національні цінності».</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2. Впроваджувати  в  </w:t>
      </w:r>
      <w:r>
        <w:rPr>
          <w:rFonts w:ascii="Times New Roman" w:eastAsia="Times New Roman" w:hAnsi="Times New Roman" w:cs="Times New Roman"/>
          <w:sz w:val="28"/>
          <w:szCs w:val="28"/>
          <w:lang w:eastAsia="ru-RU"/>
        </w:rPr>
        <w:t>освітній</w:t>
      </w:r>
      <w:r w:rsidRPr="006E1953">
        <w:rPr>
          <w:rFonts w:ascii="Times New Roman" w:eastAsia="Times New Roman" w:hAnsi="Times New Roman" w:cs="Times New Roman"/>
          <w:sz w:val="28"/>
          <w:szCs w:val="28"/>
          <w:lang w:eastAsia="ru-RU"/>
        </w:rPr>
        <w:t xml:space="preserve">  процес  інноваційні  технології,  продовжувати  роботу  над  проектними  технологіями.     </w:t>
      </w:r>
    </w:p>
    <w:p w:rsidR="004C79E4" w:rsidRPr="006E1953" w:rsidRDefault="004C79E4" w:rsidP="004C79E4">
      <w:pPr>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3. Впроваджувати  сучасні   методи навчання і виховання у педагогічну практику на основі соціалізації, в контексті п</w:t>
      </w:r>
      <w:r>
        <w:rPr>
          <w:rFonts w:ascii="Times New Roman" w:eastAsia="Times New Roman" w:hAnsi="Times New Roman" w:cs="Times New Roman"/>
          <w:sz w:val="28"/>
          <w:szCs w:val="28"/>
          <w:lang w:eastAsia="ru-RU"/>
        </w:rPr>
        <w:t>одій, що постали перед країною.</w:t>
      </w:r>
    </w:p>
    <w:p w:rsidR="004C79E4" w:rsidRPr="006E1953" w:rsidRDefault="004C79E4" w:rsidP="004C79E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4. Створювати умови для постійного професійного вдосконалення педагогічн</w:t>
      </w:r>
      <w:r>
        <w:rPr>
          <w:rFonts w:ascii="Times New Roman" w:eastAsia="Times New Roman" w:hAnsi="Times New Roman" w:cs="Times New Roman"/>
          <w:sz w:val="28"/>
          <w:szCs w:val="28"/>
          <w:lang w:eastAsia="ru-RU"/>
        </w:rPr>
        <w:t xml:space="preserve">их працівників, підвищення їх </w:t>
      </w:r>
      <w:r w:rsidRPr="006E1953">
        <w:rPr>
          <w:rFonts w:ascii="Times New Roman" w:eastAsia="Times New Roman" w:hAnsi="Times New Roman" w:cs="Times New Roman"/>
          <w:sz w:val="28"/>
          <w:szCs w:val="28"/>
          <w:lang w:eastAsia="ru-RU"/>
        </w:rPr>
        <w:t>майстерності, вивчення та впровадження в навчально-виховний процес кращого  педагогічного досвіду .</w:t>
      </w:r>
    </w:p>
    <w:p w:rsidR="004C79E4" w:rsidRPr="006E1953" w:rsidRDefault="004C79E4" w:rsidP="004C79E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5. Продовжувати роботу з питань вихованн</w:t>
      </w:r>
      <w:r>
        <w:rPr>
          <w:rFonts w:ascii="Times New Roman" w:eastAsia="Times New Roman" w:hAnsi="Times New Roman" w:cs="Times New Roman"/>
          <w:sz w:val="28"/>
          <w:szCs w:val="28"/>
          <w:lang w:eastAsia="ru-RU"/>
        </w:rPr>
        <w:t>я громадської свідомості учнів, п</w:t>
      </w:r>
      <w:r w:rsidRPr="006E1953">
        <w:rPr>
          <w:rFonts w:ascii="Times New Roman" w:eastAsia="Times New Roman" w:hAnsi="Times New Roman" w:cs="Times New Roman"/>
          <w:sz w:val="28"/>
          <w:szCs w:val="28"/>
          <w:lang w:eastAsia="ru-RU"/>
        </w:rPr>
        <w:t>ат</w:t>
      </w:r>
      <w:r>
        <w:rPr>
          <w:rFonts w:ascii="Times New Roman" w:eastAsia="Times New Roman" w:hAnsi="Times New Roman" w:cs="Times New Roman"/>
          <w:sz w:val="28"/>
          <w:szCs w:val="28"/>
          <w:lang w:eastAsia="ru-RU"/>
        </w:rPr>
        <w:t xml:space="preserve">ріотизму, національних традицій </w:t>
      </w:r>
      <w:r w:rsidRPr="006E1953">
        <w:rPr>
          <w:rFonts w:ascii="Times New Roman" w:eastAsia="Times New Roman" w:hAnsi="Times New Roman" w:cs="Times New Roman"/>
          <w:sz w:val="28"/>
          <w:szCs w:val="28"/>
          <w:lang w:eastAsia="ru-RU"/>
        </w:rPr>
        <w:t>моралі, поваги до державних символів України.</w:t>
      </w:r>
    </w:p>
    <w:p w:rsidR="004C79E4" w:rsidRPr="006E1953" w:rsidRDefault="004C79E4" w:rsidP="00287472">
      <w:pPr>
        <w:widowControl w:val="0"/>
        <w:numPr>
          <w:ilvl w:val="0"/>
          <w:numId w:val="20"/>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Активізувати роботу шкільного самоврядування шляхом залу</w:t>
      </w:r>
      <w:r w:rsidR="007436DC">
        <w:rPr>
          <w:rFonts w:ascii="Times New Roman" w:eastAsia="Times New Roman" w:hAnsi="Times New Roman" w:cs="Times New Roman"/>
          <w:sz w:val="28"/>
          <w:szCs w:val="28"/>
          <w:lang w:eastAsia="ru-RU"/>
        </w:rPr>
        <w:t xml:space="preserve">чення </w:t>
      </w:r>
      <w:r w:rsidR="007436DC">
        <w:rPr>
          <w:rFonts w:ascii="Times New Roman" w:eastAsia="Times New Roman" w:hAnsi="Times New Roman" w:cs="Times New Roman"/>
          <w:sz w:val="28"/>
          <w:szCs w:val="28"/>
          <w:lang w:eastAsia="ru-RU"/>
        </w:rPr>
        <w:lastRenderedPageBreak/>
        <w:t>учнів до управління гімназією</w:t>
      </w:r>
      <w:r w:rsidRPr="006E1953">
        <w:rPr>
          <w:rFonts w:ascii="Times New Roman" w:eastAsia="Times New Roman" w:hAnsi="Times New Roman" w:cs="Times New Roman"/>
          <w:sz w:val="28"/>
          <w:szCs w:val="28"/>
          <w:lang w:eastAsia="ru-RU"/>
        </w:rPr>
        <w:t>, проведення лінійок, активно залучати учнів до участі у позаурочному житті.</w:t>
      </w:r>
    </w:p>
    <w:p w:rsidR="004C79E4" w:rsidRPr="0095160C" w:rsidRDefault="004C79E4" w:rsidP="00287472">
      <w:pPr>
        <w:widowControl w:val="0"/>
        <w:numPr>
          <w:ilvl w:val="0"/>
          <w:numId w:val="20"/>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Забезпечити безумовне виконання всіх норм законодавства із захисту дітей пільгових категорій та інших</w:t>
      </w:r>
      <w:r>
        <w:rPr>
          <w:rFonts w:ascii="Times New Roman" w:eastAsia="Times New Roman" w:hAnsi="Times New Roman" w:cs="Times New Roman"/>
          <w:sz w:val="28"/>
          <w:szCs w:val="28"/>
          <w:lang w:eastAsia="ru-RU"/>
        </w:rPr>
        <w:t xml:space="preserve"> </w:t>
      </w:r>
      <w:r w:rsidRPr="0095160C">
        <w:rPr>
          <w:rFonts w:ascii="Times New Roman" w:eastAsia="Times New Roman" w:hAnsi="Times New Roman" w:cs="Times New Roman"/>
          <w:sz w:val="28"/>
          <w:szCs w:val="28"/>
          <w:lang w:eastAsia="ru-RU"/>
        </w:rPr>
        <w:t xml:space="preserve">учасників </w:t>
      </w:r>
      <w:r>
        <w:rPr>
          <w:rFonts w:ascii="Times New Roman" w:eastAsia="Times New Roman" w:hAnsi="Times New Roman" w:cs="Times New Roman"/>
          <w:sz w:val="28"/>
          <w:szCs w:val="28"/>
          <w:lang w:eastAsia="ru-RU"/>
        </w:rPr>
        <w:t>освітнього</w:t>
      </w:r>
      <w:r w:rsidRPr="0095160C">
        <w:rPr>
          <w:rFonts w:ascii="Times New Roman" w:eastAsia="Times New Roman" w:hAnsi="Times New Roman" w:cs="Times New Roman"/>
          <w:sz w:val="28"/>
          <w:szCs w:val="28"/>
          <w:lang w:eastAsia="ru-RU"/>
        </w:rPr>
        <w:t xml:space="preserve"> процесу.                                                                                            </w:t>
      </w:r>
    </w:p>
    <w:p w:rsidR="004C79E4" w:rsidRPr="006E1953" w:rsidRDefault="004C79E4" w:rsidP="00287472">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Продовжувати профілактичну роботу з правового виховання. </w:t>
      </w:r>
    </w:p>
    <w:p w:rsidR="004C79E4" w:rsidRPr="006E1953" w:rsidRDefault="004C79E4" w:rsidP="00287472">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Впроваджувати </w:t>
      </w:r>
      <w:r>
        <w:rPr>
          <w:rFonts w:ascii="Times New Roman" w:eastAsia="Times New Roman" w:hAnsi="Times New Roman" w:cs="Times New Roman"/>
          <w:sz w:val="28"/>
          <w:szCs w:val="28"/>
          <w:lang w:eastAsia="ru-RU"/>
        </w:rPr>
        <w:t>в освітній</w:t>
      </w:r>
      <w:r w:rsidRPr="006E1953">
        <w:rPr>
          <w:rFonts w:ascii="Times New Roman" w:eastAsia="Times New Roman" w:hAnsi="Times New Roman" w:cs="Times New Roman"/>
          <w:sz w:val="28"/>
          <w:szCs w:val="28"/>
          <w:lang w:eastAsia="ru-RU"/>
        </w:rPr>
        <w:t xml:space="preserve"> процес Концепцію національно-патріотичного виховання.</w:t>
      </w:r>
    </w:p>
    <w:p w:rsidR="004C79E4" w:rsidRDefault="004C79E4" w:rsidP="00287472">
      <w:pPr>
        <w:numPr>
          <w:ilvl w:val="0"/>
          <w:numId w:val="20"/>
        </w:numPr>
        <w:spacing w:after="0" w:line="240" w:lineRule="auto"/>
        <w:ind w:left="0" w:firstLine="709"/>
        <w:jc w:val="both"/>
        <w:rPr>
          <w:rFonts w:ascii="Times New Roman" w:eastAsia="Times New Roman" w:hAnsi="Times New Roman" w:cs="Times New Roman"/>
          <w:sz w:val="28"/>
          <w:szCs w:val="28"/>
          <w:lang w:eastAsia="ru-RU"/>
        </w:rPr>
      </w:pPr>
      <w:r w:rsidRPr="006E1953">
        <w:rPr>
          <w:rFonts w:ascii="Times New Roman" w:eastAsia="Times New Roman" w:hAnsi="Times New Roman" w:cs="Times New Roman"/>
          <w:sz w:val="28"/>
          <w:szCs w:val="28"/>
          <w:lang w:eastAsia="ru-RU"/>
        </w:rPr>
        <w:t xml:space="preserve"> Активізувати роботу серед учнівського колективу з протидії булінгу</w:t>
      </w:r>
      <w:r>
        <w:rPr>
          <w:rFonts w:ascii="Times New Roman" w:eastAsia="Times New Roman" w:hAnsi="Times New Roman" w:cs="Times New Roman"/>
          <w:sz w:val="28"/>
          <w:szCs w:val="28"/>
          <w:lang w:eastAsia="ru-RU"/>
        </w:rPr>
        <w:t xml:space="preserve"> на насилля</w:t>
      </w:r>
      <w:r w:rsidRPr="006E1953">
        <w:rPr>
          <w:rFonts w:ascii="Times New Roman" w:eastAsia="Times New Roman" w:hAnsi="Times New Roman" w:cs="Times New Roman"/>
          <w:sz w:val="28"/>
          <w:szCs w:val="28"/>
          <w:lang w:eastAsia="ru-RU"/>
        </w:rPr>
        <w:t>.</w:t>
      </w:r>
    </w:p>
    <w:p w:rsidR="004C79E4" w:rsidRPr="004C79E4" w:rsidRDefault="004C79E4" w:rsidP="004C79E4">
      <w:pPr>
        <w:spacing w:after="0" w:line="240" w:lineRule="auto"/>
        <w:ind w:firstLine="567"/>
        <w:jc w:val="both"/>
        <w:rPr>
          <w:rFonts w:ascii="Times New Roman" w:eastAsia="Times New Roman" w:hAnsi="Times New Roman" w:cs="Times New Roman"/>
          <w:b/>
          <w:color w:val="0070C0"/>
          <w:sz w:val="28"/>
          <w:szCs w:val="28"/>
          <w:lang w:eastAsia="ru-RU"/>
        </w:rPr>
      </w:pPr>
      <w:r w:rsidRPr="004C79E4">
        <w:rPr>
          <w:rFonts w:ascii="Times New Roman" w:eastAsia="Times New Roman" w:hAnsi="Times New Roman" w:cs="Times New Roman"/>
          <w:b/>
          <w:color w:val="0070C0"/>
          <w:sz w:val="28"/>
          <w:szCs w:val="28"/>
          <w:lang w:eastAsia="ru-RU"/>
        </w:rPr>
        <w:t>Психологічна допомога учасникам освітнього процесу  у воєнний період</w:t>
      </w:r>
    </w:p>
    <w:p w:rsidR="004C79E4" w:rsidRPr="00C117D8" w:rsidRDefault="004C79E4" w:rsidP="004C79E4">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C117D8">
        <w:rPr>
          <w:rFonts w:ascii="Times New Roman" w:eastAsia="Times New Roman" w:hAnsi="Times New Roman" w:cs="Times New Roman"/>
          <w:color w:val="000000" w:themeColor="text1"/>
          <w:sz w:val="28"/>
          <w:szCs w:val="28"/>
        </w:rPr>
        <w:t>У результаті військової інтервенції російської федерації до України, постало гостре питання стану психологічного здоров'я здобувачів освіти та їхніх батьків, що впливає на освітній процес.</w:t>
      </w:r>
    </w:p>
    <w:p w:rsidR="004C79E4" w:rsidRPr="004C79E4" w:rsidRDefault="004C79E4" w:rsidP="004C79E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C117D8">
        <w:rPr>
          <w:rFonts w:ascii="Times New Roman" w:eastAsia="Times New Roman" w:hAnsi="Times New Roman" w:cs="Times New Roman"/>
          <w:color w:val="000000" w:themeColor="text1"/>
          <w:sz w:val="28"/>
          <w:szCs w:val="28"/>
        </w:rPr>
        <w:tab/>
      </w:r>
      <w:r w:rsidRPr="004C79E4">
        <w:rPr>
          <w:rFonts w:ascii="Times New Roman" w:eastAsia="Times New Roman" w:hAnsi="Times New Roman" w:cs="Times New Roman"/>
          <w:color w:val="000000" w:themeColor="text1"/>
          <w:sz w:val="28"/>
          <w:szCs w:val="28"/>
        </w:rPr>
        <w:t>Одним із головних завдань закладу є повсякденна психологічна допомога та емоційна підтримка учасників освітнього процесу.</w:t>
      </w:r>
    </w:p>
    <w:p w:rsidR="004C79E4" w:rsidRPr="00C117D8" w:rsidRDefault="004C79E4" w:rsidP="00DA740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4C79E4">
        <w:rPr>
          <w:rFonts w:ascii="Times New Roman" w:eastAsia="Times New Roman" w:hAnsi="Times New Roman" w:cs="Times New Roman"/>
          <w:color w:val="000000" w:themeColor="text1"/>
          <w:sz w:val="28"/>
          <w:szCs w:val="28"/>
        </w:rPr>
        <w:tab/>
      </w:r>
    </w:p>
    <w:p w:rsidR="004C79E4" w:rsidRPr="00C117D8" w:rsidRDefault="004C79E4" w:rsidP="004C79E4">
      <w:pPr>
        <w:autoSpaceDE w:val="0"/>
        <w:autoSpaceDN w:val="0"/>
        <w:adjustRightInd w:val="0"/>
        <w:spacing w:after="0" w:line="240" w:lineRule="auto"/>
        <w:ind w:firstLine="720"/>
        <w:jc w:val="both"/>
        <w:rPr>
          <w:rFonts w:ascii="Times New Roman" w:hAnsi="Times New Roman" w:cs="Times New Roman"/>
          <w:sz w:val="28"/>
          <w:szCs w:val="28"/>
        </w:rPr>
      </w:pPr>
      <w:r w:rsidRPr="00196837">
        <w:rPr>
          <w:rFonts w:ascii="Times New Roman" w:hAnsi="Times New Roman" w:cs="Times New Roman"/>
          <w:bCs/>
          <w:iCs/>
          <w:sz w:val="28"/>
          <w:szCs w:val="28"/>
        </w:rPr>
        <w:t>Консультаційна робота</w:t>
      </w:r>
      <w:r w:rsidRPr="00C117D8">
        <w:rPr>
          <w:rFonts w:ascii="Times New Roman" w:hAnsi="Times New Roman" w:cs="Times New Roman"/>
          <w:b/>
          <w:bCs/>
          <w:i/>
          <w:iCs/>
          <w:sz w:val="28"/>
          <w:szCs w:val="28"/>
        </w:rPr>
        <w:t xml:space="preserve"> </w:t>
      </w:r>
      <w:r w:rsidRPr="00C117D8">
        <w:rPr>
          <w:rFonts w:ascii="Times New Roman" w:hAnsi="Times New Roman" w:cs="Times New Roman"/>
          <w:iCs/>
          <w:sz w:val="28"/>
          <w:szCs w:val="28"/>
        </w:rPr>
        <w:t>з учнями та педагогами</w:t>
      </w:r>
      <w:r w:rsidRPr="00C117D8">
        <w:rPr>
          <w:rFonts w:ascii="Times New Roman" w:hAnsi="Times New Roman" w:cs="Times New Roman"/>
          <w:i/>
          <w:iCs/>
          <w:sz w:val="28"/>
          <w:szCs w:val="28"/>
        </w:rPr>
        <w:t xml:space="preserve"> </w:t>
      </w:r>
      <w:r w:rsidRPr="00C117D8">
        <w:rPr>
          <w:rFonts w:ascii="Times New Roman" w:hAnsi="Times New Roman" w:cs="Times New Roman"/>
          <w:sz w:val="28"/>
          <w:szCs w:val="28"/>
        </w:rPr>
        <w:t>проводилася за наступними напрямками:</w:t>
      </w:r>
    </w:p>
    <w:p w:rsidR="004C79E4" w:rsidRPr="00C117D8" w:rsidRDefault="004C79E4" w:rsidP="00287472">
      <w:pPr>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C117D8">
        <w:rPr>
          <w:rFonts w:ascii="Times New Roman" w:hAnsi="Times New Roman" w:cs="Times New Roman"/>
          <w:sz w:val="28"/>
          <w:szCs w:val="28"/>
        </w:rPr>
        <w:t>з питань емоційного стану дитини (тривожність, агресивність);</w:t>
      </w:r>
    </w:p>
    <w:p w:rsidR="004C79E4" w:rsidRPr="00C117D8" w:rsidRDefault="004C79E4" w:rsidP="00287472">
      <w:pPr>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C117D8">
        <w:rPr>
          <w:rFonts w:ascii="Times New Roman" w:hAnsi="Times New Roman" w:cs="Times New Roman"/>
          <w:sz w:val="28"/>
          <w:szCs w:val="28"/>
        </w:rPr>
        <w:t>з питань конфліктів між однокласниками;</w:t>
      </w:r>
    </w:p>
    <w:p w:rsidR="004C79E4" w:rsidRPr="00C117D8" w:rsidRDefault="004C79E4" w:rsidP="00287472">
      <w:pPr>
        <w:numPr>
          <w:ilvl w:val="0"/>
          <w:numId w:val="25"/>
        </w:numPr>
        <w:autoSpaceDE w:val="0"/>
        <w:autoSpaceDN w:val="0"/>
        <w:adjustRightInd w:val="0"/>
        <w:spacing w:after="0" w:line="240" w:lineRule="auto"/>
        <w:ind w:left="0" w:firstLine="709"/>
        <w:jc w:val="both"/>
        <w:rPr>
          <w:rFonts w:ascii="Times New Roman" w:hAnsi="Times New Roman" w:cs="Times New Roman"/>
          <w:sz w:val="28"/>
          <w:szCs w:val="28"/>
        </w:rPr>
      </w:pPr>
      <w:r w:rsidRPr="00C117D8">
        <w:rPr>
          <w:rFonts w:ascii="Times New Roman" w:hAnsi="Times New Roman" w:cs="Times New Roman"/>
          <w:sz w:val="28"/>
          <w:szCs w:val="28"/>
        </w:rPr>
        <w:t>з питань адаптації учнів 1-х, 5-х класів до нав</w:t>
      </w:r>
      <w:r w:rsidR="00196837">
        <w:rPr>
          <w:rFonts w:ascii="Times New Roman" w:hAnsi="Times New Roman" w:cs="Times New Roman"/>
          <w:sz w:val="28"/>
          <w:szCs w:val="28"/>
        </w:rPr>
        <w:t>ч</w:t>
      </w:r>
      <w:r w:rsidRPr="00C117D8">
        <w:rPr>
          <w:rFonts w:ascii="Times New Roman" w:hAnsi="Times New Roman" w:cs="Times New Roman"/>
          <w:sz w:val="28"/>
          <w:szCs w:val="28"/>
        </w:rPr>
        <w:t>ання;</w:t>
      </w:r>
    </w:p>
    <w:p w:rsidR="004C79E4" w:rsidRPr="00C117D8" w:rsidRDefault="004C79E4" w:rsidP="00287472">
      <w:pPr>
        <w:numPr>
          <w:ilvl w:val="0"/>
          <w:numId w:val="25"/>
        </w:numPr>
        <w:autoSpaceDE w:val="0"/>
        <w:autoSpaceDN w:val="0"/>
        <w:adjustRightInd w:val="0"/>
        <w:spacing w:after="0" w:line="240" w:lineRule="auto"/>
        <w:ind w:left="0" w:firstLine="709"/>
        <w:jc w:val="both"/>
        <w:rPr>
          <w:rFonts w:ascii="Times New Roman" w:hAnsi="Times New Roman" w:cs="Times New Roman"/>
          <w:i/>
          <w:iCs/>
          <w:sz w:val="28"/>
          <w:szCs w:val="28"/>
        </w:rPr>
      </w:pPr>
      <w:r w:rsidRPr="00C117D8">
        <w:rPr>
          <w:rFonts w:ascii="Times New Roman" w:hAnsi="Times New Roman" w:cs="Times New Roman"/>
          <w:sz w:val="28"/>
          <w:szCs w:val="28"/>
        </w:rPr>
        <w:t>консультування всіх учасників освітнього процесу за тематикою звернень (за запитом).</w:t>
      </w:r>
    </w:p>
    <w:p w:rsidR="00BC44B1" w:rsidRDefault="00BC44B1" w:rsidP="003B226D">
      <w:pPr>
        <w:shd w:val="clear" w:color="auto" w:fill="FFFFFF"/>
        <w:spacing w:after="0" w:line="240" w:lineRule="auto"/>
        <w:ind w:firstLine="567"/>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br w:type="page"/>
      </w:r>
    </w:p>
    <w:p w:rsidR="003B226D" w:rsidRDefault="003B226D" w:rsidP="003B226D">
      <w:pPr>
        <w:shd w:val="clear" w:color="auto" w:fill="FFFFFF"/>
        <w:spacing w:after="0" w:line="240" w:lineRule="auto"/>
        <w:ind w:firstLine="567"/>
        <w:rPr>
          <w:rFonts w:ascii="Times New Roman" w:eastAsia="Times New Roman" w:hAnsi="Times New Roman" w:cs="Times New Roman"/>
          <w:b/>
          <w:color w:val="C00000"/>
          <w:sz w:val="28"/>
          <w:szCs w:val="28"/>
        </w:rPr>
      </w:pPr>
      <w:r>
        <w:rPr>
          <w:rFonts w:ascii="Times New Roman" w:eastAsia="Times New Roman" w:hAnsi="Times New Roman" w:cs="Times New Roman"/>
          <w:b/>
          <w:color w:val="002060"/>
          <w:sz w:val="28"/>
          <w:szCs w:val="28"/>
        </w:rPr>
        <w:lastRenderedPageBreak/>
        <w:t>РОЗДІЛ І</w:t>
      </w:r>
      <w:r>
        <w:rPr>
          <w:rFonts w:ascii="Times New Roman" w:eastAsia="Times New Roman" w:hAnsi="Times New Roman" w:cs="Times New Roman"/>
          <w:b/>
          <w:color w:val="002060"/>
          <w:sz w:val="28"/>
          <w:szCs w:val="28"/>
          <w:lang w:val="en-US"/>
        </w:rPr>
        <w:t>V</w:t>
      </w:r>
      <w:r>
        <w:rPr>
          <w:rFonts w:ascii="Times New Roman" w:eastAsia="Times New Roman" w:hAnsi="Times New Roman" w:cs="Times New Roman"/>
          <w:b/>
          <w:color w:val="002060"/>
          <w:sz w:val="28"/>
          <w:szCs w:val="28"/>
        </w:rPr>
        <w:t xml:space="preserve">. </w:t>
      </w:r>
      <w:r>
        <w:rPr>
          <w:rFonts w:ascii="Times New Roman" w:eastAsia="Times New Roman" w:hAnsi="Times New Roman" w:cs="Times New Roman"/>
          <w:b/>
          <w:color w:val="C00000"/>
          <w:sz w:val="28"/>
          <w:szCs w:val="28"/>
        </w:rPr>
        <w:t>УПРАВЛІНСЬКІ ПРОЦЕСИ ЗАКЛАДУ ОСВІТИ</w:t>
      </w:r>
    </w:p>
    <w:p w:rsidR="000C597A" w:rsidRPr="000C597A" w:rsidRDefault="003B226D" w:rsidP="000C597A">
      <w:pPr>
        <w:shd w:val="clear" w:color="auto" w:fill="FFFFFF"/>
        <w:tabs>
          <w:tab w:val="left" w:pos="8647"/>
        </w:tabs>
        <w:spacing w:after="0" w:line="240" w:lineRule="auto"/>
        <w:ind w:firstLine="567"/>
        <w:jc w:val="both"/>
        <w:rPr>
          <w:rFonts w:ascii="Times New Roman" w:eastAsia="Times New Roman" w:hAnsi="Times New Roman" w:cs="Times New Roman"/>
          <w:caps/>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sidR="000C597A" w:rsidRPr="000C597A">
        <w:rPr>
          <w:rFonts w:ascii="Times New Roman" w:eastAsia="Times New Roman" w:hAnsi="Times New Roman" w:cs="Times New Roman"/>
          <w:b/>
          <w:caps/>
          <w:color w:val="0070C0"/>
          <w:sz w:val="28"/>
          <w:szCs w:val="28"/>
          <w:lang w:eastAsia="ru-RU"/>
        </w:rPr>
        <w:t>РЕАЛІЗАЦІЯ стратегії розвитку ЗАКЛАДУ ОСВІТИ, моніторинг</w:t>
      </w:r>
      <w:r w:rsidR="00F70C0C">
        <w:rPr>
          <w:rFonts w:ascii="Times New Roman" w:eastAsia="Times New Roman" w:hAnsi="Times New Roman" w:cs="Times New Roman"/>
          <w:b/>
          <w:caps/>
          <w:color w:val="0070C0"/>
          <w:sz w:val="28"/>
          <w:szCs w:val="28"/>
          <w:lang w:eastAsia="ru-RU"/>
        </w:rPr>
        <w:t xml:space="preserve"> </w:t>
      </w:r>
      <w:r w:rsidR="000C597A" w:rsidRPr="000C597A">
        <w:rPr>
          <w:rFonts w:ascii="Times New Roman" w:eastAsia="Times New Roman" w:hAnsi="Times New Roman" w:cs="Times New Roman"/>
          <w:b/>
          <w:caps/>
          <w:color w:val="0070C0"/>
          <w:sz w:val="28"/>
          <w:szCs w:val="28"/>
          <w:lang w:eastAsia="ru-RU"/>
        </w:rPr>
        <w:t>виконання поставлених завдань</w:t>
      </w:r>
    </w:p>
    <w:p w:rsidR="000C597A" w:rsidRPr="000C597A" w:rsidRDefault="00EE07A7" w:rsidP="000C597A">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Заклад освіти</w:t>
      </w:r>
      <w:r w:rsidR="000C597A" w:rsidRPr="000C597A">
        <w:rPr>
          <w:rFonts w:ascii="Times New Roman" w:eastAsia="Times New Roman" w:hAnsi="Times New Roman" w:cs="Times New Roman"/>
          <w:sz w:val="28"/>
          <w:szCs w:val="28"/>
          <w:lang w:eastAsia="ru-RU"/>
        </w:rPr>
        <w:t xml:space="preserve"> має чітко сформульовану, зрозумілу та реалістичну стратегію розвитку. Стратегія визначає місію, візію та </w:t>
      </w:r>
      <w:r w:rsidR="00F70C0C">
        <w:rPr>
          <w:rFonts w:ascii="Times New Roman" w:eastAsia="Times New Roman" w:hAnsi="Times New Roman" w:cs="Times New Roman"/>
          <w:sz w:val="28"/>
          <w:szCs w:val="28"/>
          <w:lang w:eastAsia="ru-RU"/>
        </w:rPr>
        <w:t xml:space="preserve">цілі діяльності закладу освіти, </w:t>
      </w:r>
      <w:r w:rsidR="000C597A" w:rsidRPr="000C597A">
        <w:rPr>
          <w:rFonts w:ascii="Times New Roman" w:eastAsia="Times New Roman" w:hAnsi="Times New Roman" w:cs="Times New Roman"/>
          <w:sz w:val="28"/>
          <w:szCs w:val="28"/>
          <w:lang w:eastAsia="ru-RU"/>
        </w:rPr>
        <w:t>умови, необхідні для їх досягнення, пріор</w:t>
      </w:r>
      <w:r w:rsidR="00F70C0C">
        <w:rPr>
          <w:rFonts w:ascii="Times New Roman" w:eastAsia="Times New Roman" w:hAnsi="Times New Roman" w:cs="Times New Roman"/>
          <w:sz w:val="28"/>
          <w:szCs w:val="28"/>
          <w:lang w:eastAsia="ru-RU"/>
        </w:rPr>
        <w:t xml:space="preserve">итети та кроки, які керівництво </w:t>
      </w:r>
      <w:r w:rsidR="000C597A" w:rsidRPr="000C597A">
        <w:rPr>
          <w:rFonts w:ascii="Times New Roman" w:eastAsia="Times New Roman" w:hAnsi="Times New Roman" w:cs="Times New Roman"/>
          <w:sz w:val="28"/>
          <w:szCs w:val="28"/>
          <w:lang w:eastAsia="ru-RU"/>
        </w:rPr>
        <w:t xml:space="preserve">та педагоги </w:t>
      </w:r>
      <w:r w:rsidR="00F70C0C">
        <w:rPr>
          <w:rFonts w:ascii="Times New Roman" w:eastAsia="Times New Roman" w:hAnsi="Times New Roman" w:cs="Times New Roman"/>
          <w:sz w:val="28"/>
          <w:szCs w:val="28"/>
          <w:lang w:eastAsia="ru-RU"/>
        </w:rPr>
        <w:t>здійснюють</w:t>
      </w:r>
      <w:r w:rsidR="000C597A" w:rsidRPr="000C597A">
        <w:rPr>
          <w:rFonts w:ascii="Times New Roman" w:eastAsia="Times New Roman" w:hAnsi="Times New Roman" w:cs="Times New Roman"/>
          <w:sz w:val="28"/>
          <w:szCs w:val="28"/>
          <w:lang w:eastAsia="ru-RU"/>
        </w:rPr>
        <w:t xml:space="preserve"> для досягнення визначених цілей відповідно до принципів освіти та підготовки учнів до майбутнього життя. Ці</w:t>
      </w:r>
      <w:r w:rsidR="00F70C0C">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пріоритети та кроки узгоджено з пріоритетними напрямами розвитку засновника. Стратегія розвитку оприлюднена, доступна для батьків та інших зацікавлених осіб. Заклад освіти обговорює стратегію із засновником, педпрацівниками, учнями та отримує зворотний зв’язок. Стратегія</w:t>
      </w:r>
      <w:r w:rsidR="00F70C0C">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розвитку реалізується у відповідних часових проміжках. Заклад освіти</w:t>
      </w:r>
      <w:r w:rsidR="00F70C0C">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регулярно відстежує та збирає інформацію, необхідну для свого стратегічного розвитку (наприклад, про зміни в законодавстві, розвиток освітньої політики, соціально-економічні зміни в регіоні, демографічні дані та</w:t>
      </w:r>
      <w:r w:rsidR="00F70C0C">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плани територіального розвитку регіону) і відображає їх у процесі коригування стратегії розвитку.</w:t>
      </w:r>
    </w:p>
    <w:p w:rsidR="000C597A" w:rsidRPr="000C597A" w:rsidRDefault="00F70C0C" w:rsidP="000C597A">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Заклад освіти</w:t>
      </w:r>
      <w:r w:rsidR="000C597A" w:rsidRPr="000C597A">
        <w:rPr>
          <w:rFonts w:ascii="Times New Roman" w:eastAsia="Times New Roman" w:hAnsi="Times New Roman" w:cs="Times New Roman"/>
          <w:sz w:val="28"/>
          <w:szCs w:val="28"/>
          <w:lang w:eastAsia="ru-RU"/>
        </w:rPr>
        <w:t xml:space="preserve"> має  річний план роботи. У річному плані чітко сформульовано: цілі (короткострокові), завдання та заходи для їх виконання з</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урахуванням конкретних умов діяльності. Здійснюється аналіз виконання</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плану за попередній навчальний рік. До його розроблення залучаються</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усі учасники освітнього процесу. Всі компоненти річного плану є вимірюваними. Річний план роботи схвалено педагогічною радою закладу освіти</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та оприлюднено.</w:t>
      </w:r>
    </w:p>
    <w:p w:rsidR="000C597A" w:rsidRDefault="00F70C0C" w:rsidP="000C597A">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Заклад освіти </w:t>
      </w:r>
      <w:r w:rsidR="000C597A" w:rsidRPr="000C597A">
        <w:rPr>
          <w:rFonts w:ascii="Times New Roman" w:eastAsia="Times New Roman" w:hAnsi="Times New Roman" w:cs="Times New Roman"/>
          <w:sz w:val="28"/>
          <w:szCs w:val="28"/>
          <w:lang w:eastAsia="ru-RU"/>
        </w:rPr>
        <w:t>здійснює щорічне самооцінювання освітньої діяльності через</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вивчення і оцінювання функціонування внутрішньої системи. За результатами самооцінювання готуються в</w:t>
      </w:r>
      <w:r>
        <w:rPr>
          <w:rFonts w:ascii="Times New Roman" w:eastAsia="Times New Roman" w:hAnsi="Times New Roman" w:cs="Times New Roman"/>
          <w:sz w:val="28"/>
          <w:szCs w:val="28"/>
          <w:lang w:eastAsia="ru-RU"/>
        </w:rPr>
        <w:t xml:space="preserve">исновки та визначаються напрями </w:t>
      </w:r>
      <w:r w:rsidR="000C597A" w:rsidRPr="000C597A">
        <w:rPr>
          <w:rFonts w:ascii="Times New Roman" w:eastAsia="Times New Roman" w:hAnsi="Times New Roman" w:cs="Times New Roman"/>
          <w:sz w:val="28"/>
          <w:szCs w:val="28"/>
          <w:lang w:eastAsia="ru-RU"/>
        </w:rPr>
        <w:t xml:space="preserve">поліпшення якості освітньої діяльності. Результати самооцінювання висвітлюються у звіті про освітню діяльність закладу освіти </w:t>
      </w:r>
      <w:r>
        <w:rPr>
          <w:rFonts w:ascii="Times New Roman" w:eastAsia="Times New Roman" w:hAnsi="Times New Roman" w:cs="Times New Roman"/>
          <w:sz w:val="28"/>
          <w:szCs w:val="28"/>
          <w:lang w:eastAsia="ru-RU"/>
        </w:rPr>
        <w:t>та</w:t>
      </w:r>
      <w:r w:rsidR="000C597A" w:rsidRPr="000C597A">
        <w:rPr>
          <w:rFonts w:ascii="Times New Roman" w:eastAsia="Times New Roman" w:hAnsi="Times New Roman" w:cs="Times New Roman"/>
          <w:sz w:val="28"/>
          <w:szCs w:val="28"/>
          <w:lang w:eastAsia="ru-RU"/>
        </w:rPr>
        <w:t xml:space="preserve"> річному</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 xml:space="preserve">звіті </w:t>
      </w:r>
      <w:r>
        <w:rPr>
          <w:rFonts w:ascii="Times New Roman" w:eastAsia="Times New Roman" w:hAnsi="Times New Roman" w:cs="Times New Roman"/>
          <w:sz w:val="28"/>
          <w:szCs w:val="28"/>
          <w:lang w:eastAsia="ru-RU"/>
        </w:rPr>
        <w:t>директора</w:t>
      </w:r>
      <w:r w:rsidR="000C597A" w:rsidRPr="000C597A">
        <w:rPr>
          <w:rFonts w:ascii="Times New Roman" w:eastAsia="Times New Roman" w:hAnsi="Times New Roman" w:cs="Times New Roman"/>
          <w:sz w:val="28"/>
          <w:szCs w:val="28"/>
          <w:lang w:eastAsia="ru-RU"/>
        </w:rPr>
        <w:t xml:space="preserve"> за підсумками навчального року. Висновки, отримані</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за результатами самооцінювання, використовуються у плануванні роботи</w:t>
      </w:r>
      <w:r>
        <w:rPr>
          <w:rFonts w:ascii="Times New Roman" w:eastAsia="Times New Roman" w:hAnsi="Times New Roman" w:cs="Times New Roman"/>
          <w:sz w:val="28"/>
          <w:szCs w:val="28"/>
          <w:lang w:eastAsia="ru-RU"/>
        </w:rPr>
        <w:t xml:space="preserve"> </w:t>
      </w:r>
      <w:r w:rsidR="000C597A" w:rsidRPr="000C597A">
        <w:rPr>
          <w:rFonts w:ascii="Times New Roman" w:eastAsia="Times New Roman" w:hAnsi="Times New Roman" w:cs="Times New Roman"/>
          <w:sz w:val="28"/>
          <w:szCs w:val="28"/>
          <w:lang w:eastAsia="ru-RU"/>
        </w:rPr>
        <w:t>закладу освіти на наступний навчальний рік.</w:t>
      </w:r>
    </w:p>
    <w:p w:rsidR="00B02F01" w:rsidRPr="00B02F01" w:rsidRDefault="007436DC" w:rsidP="00B02F01">
      <w:pPr>
        <w:shd w:val="clear" w:color="auto" w:fill="FFFFFF"/>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Протягом  2024-2025</w:t>
      </w:r>
      <w:r w:rsidR="00B02F01">
        <w:rPr>
          <w:rFonts w:ascii="Times New Roman" w:eastAsia="Times New Roman" w:hAnsi="Times New Roman" w:cs="Times New Roman"/>
          <w:color w:val="000000"/>
          <w:sz w:val="28"/>
          <w:szCs w:val="28"/>
        </w:rPr>
        <w:t xml:space="preserve"> н. р. у закладі освіти проводилося анонімне а</w:t>
      </w:r>
      <w:r w:rsidR="00B02F01" w:rsidRPr="00B02F01">
        <w:rPr>
          <w:rFonts w:ascii="Times New Roman" w:eastAsia="Times New Roman" w:hAnsi="Times New Roman" w:cs="Times New Roman"/>
          <w:color w:val="000000"/>
          <w:sz w:val="28"/>
          <w:szCs w:val="28"/>
        </w:rPr>
        <w:t xml:space="preserve">нкетування з використанням </w:t>
      </w:r>
      <w:r w:rsidR="00B02F01" w:rsidRPr="00B02F01">
        <w:rPr>
          <w:rFonts w:ascii="Times New Roman" w:eastAsia="Times New Roman" w:hAnsi="Times New Roman" w:cs="Times New Roman"/>
          <w:color w:val="000000"/>
          <w:sz w:val="28"/>
          <w:szCs w:val="28"/>
          <w:lang w:val="en-US"/>
        </w:rPr>
        <w:t>Google</w:t>
      </w:r>
      <w:r w:rsidR="00B02F01" w:rsidRPr="00B02F01">
        <w:rPr>
          <w:rFonts w:ascii="Times New Roman" w:eastAsia="Times New Roman" w:hAnsi="Times New Roman" w:cs="Times New Roman"/>
          <w:color w:val="000000"/>
          <w:sz w:val="28"/>
          <w:szCs w:val="28"/>
        </w:rPr>
        <w:t>-форм.</w:t>
      </w:r>
    </w:p>
    <w:p w:rsidR="00B02F01" w:rsidRPr="00041A69" w:rsidRDefault="00B02F01" w:rsidP="00B02F0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Серед педагогічних працівник</w:t>
      </w:r>
      <w:r w:rsidR="00F0298A" w:rsidRPr="00041A69">
        <w:rPr>
          <w:rFonts w:ascii="Times New Roman" w:eastAsia="Times New Roman" w:hAnsi="Times New Roman" w:cs="Times New Roman"/>
          <w:sz w:val="28"/>
          <w:szCs w:val="28"/>
        </w:rPr>
        <w:t>ів</w:t>
      </w:r>
      <w:r w:rsidR="007436DC">
        <w:rPr>
          <w:rFonts w:ascii="Times New Roman" w:eastAsia="Times New Roman" w:hAnsi="Times New Roman" w:cs="Times New Roman"/>
          <w:sz w:val="28"/>
          <w:szCs w:val="28"/>
        </w:rPr>
        <w:t xml:space="preserve"> у анкетуванні взяли участь </w:t>
      </w:r>
      <w:r w:rsidR="00632984">
        <w:rPr>
          <w:rFonts w:ascii="Times New Roman" w:eastAsia="Times New Roman" w:hAnsi="Times New Roman" w:cs="Times New Roman"/>
          <w:sz w:val="28"/>
          <w:szCs w:val="28"/>
        </w:rPr>
        <w:t>1</w:t>
      </w:r>
      <w:r w:rsidR="007436DC">
        <w:rPr>
          <w:rFonts w:ascii="Times New Roman" w:eastAsia="Times New Roman" w:hAnsi="Times New Roman" w:cs="Times New Roman"/>
          <w:sz w:val="28"/>
          <w:szCs w:val="28"/>
        </w:rPr>
        <w:t>5</w:t>
      </w:r>
      <w:r w:rsidRPr="00041A69">
        <w:rPr>
          <w:rFonts w:ascii="Times New Roman" w:eastAsia="Times New Roman" w:hAnsi="Times New Roman" w:cs="Times New Roman"/>
          <w:sz w:val="28"/>
          <w:szCs w:val="28"/>
        </w:rPr>
        <w:t xml:space="preserve"> осіб. </w:t>
      </w:r>
    </w:p>
    <w:p w:rsidR="00F0298A" w:rsidRPr="00041A69" w:rsidRDefault="007436DC"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91,3</w:t>
      </w:r>
      <w:r w:rsidR="00B02F01" w:rsidRPr="00041A69">
        <w:rPr>
          <w:rFonts w:ascii="Times New Roman" w:eastAsia="Times New Roman" w:hAnsi="Times New Roman" w:cs="Times New Roman"/>
          <w:sz w:val="28"/>
          <w:szCs w:val="28"/>
        </w:rPr>
        <w:t xml:space="preserve"> % вчителів зазначили, що у закладі освіти створені належні умови для постійного підвищення кваліфікації педагогів, їх чергової та позачергової атестації, </w:t>
      </w:r>
      <w:r w:rsidR="00C83336" w:rsidRPr="00041A69">
        <w:rPr>
          <w:rFonts w:ascii="Times New Roman" w:eastAsia="Times New Roman" w:hAnsi="Times New Roman" w:cs="Times New Roman"/>
          <w:sz w:val="28"/>
          <w:szCs w:val="28"/>
        </w:rPr>
        <w:t>добровільної сертифікації</w:t>
      </w:r>
    </w:p>
    <w:p w:rsidR="00B02F01" w:rsidRPr="00041A69" w:rsidRDefault="00C83336"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92</w:t>
      </w:r>
      <w:r w:rsidR="00B02F01" w:rsidRPr="00041A69">
        <w:rPr>
          <w:rFonts w:ascii="Times New Roman" w:eastAsia="Times New Roman" w:hAnsi="Times New Roman" w:cs="Times New Roman"/>
          <w:sz w:val="28"/>
          <w:szCs w:val="28"/>
        </w:rPr>
        <w:t>,7% педагогів зазначили, що у закладі немає жодних пере</w:t>
      </w:r>
      <w:r w:rsidRPr="00041A69">
        <w:rPr>
          <w:rFonts w:ascii="Times New Roman" w:eastAsia="Times New Roman" w:hAnsi="Times New Roman" w:cs="Times New Roman"/>
          <w:sz w:val="28"/>
          <w:szCs w:val="28"/>
        </w:rPr>
        <w:t xml:space="preserve">шкод для професійного розвитку, </w:t>
      </w:r>
      <w:r w:rsidR="00B02F01" w:rsidRPr="00041A69">
        <w:rPr>
          <w:rFonts w:ascii="Times New Roman" w:eastAsia="Times New Roman" w:hAnsi="Times New Roman" w:cs="Times New Roman"/>
          <w:sz w:val="28"/>
          <w:szCs w:val="28"/>
        </w:rPr>
        <w:t xml:space="preserve">8% вважають, що у закладі недостатня </w:t>
      </w:r>
      <w:r w:rsidRPr="00041A69">
        <w:rPr>
          <w:rFonts w:ascii="Times New Roman" w:eastAsia="Times New Roman" w:hAnsi="Times New Roman" w:cs="Times New Roman"/>
          <w:sz w:val="28"/>
          <w:szCs w:val="28"/>
        </w:rPr>
        <w:t>матеріально-технічна база</w:t>
      </w:r>
    </w:p>
    <w:p w:rsidR="00B02F01" w:rsidRPr="00041A69" w:rsidRDefault="00C83336"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100</w:t>
      </w:r>
      <w:r w:rsidR="00B02F01" w:rsidRPr="00041A69">
        <w:rPr>
          <w:rFonts w:ascii="Times New Roman" w:eastAsia="Times New Roman" w:hAnsi="Times New Roman" w:cs="Times New Roman"/>
          <w:sz w:val="28"/>
          <w:szCs w:val="28"/>
        </w:rPr>
        <w:t>% педагогів задоволені освітнім середовищем</w:t>
      </w:r>
      <w:r w:rsidRPr="00041A69">
        <w:rPr>
          <w:rFonts w:ascii="Times New Roman" w:eastAsia="Times New Roman" w:hAnsi="Times New Roman" w:cs="Times New Roman"/>
          <w:sz w:val="28"/>
          <w:szCs w:val="28"/>
        </w:rPr>
        <w:t xml:space="preserve"> та умовами праці у закладі</w:t>
      </w:r>
    </w:p>
    <w:p w:rsidR="00C83336" w:rsidRPr="00041A69" w:rsidRDefault="00C83336"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100</w:t>
      </w:r>
      <w:r w:rsidR="00B02F01" w:rsidRPr="00041A69">
        <w:rPr>
          <w:rFonts w:ascii="Times New Roman" w:eastAsia="Times New Roman" w:hAnsi="Times New Roman" w:cs="Times New Roman"/>
          <w:sz w:val="28"/>
          <w:szCs w:val="28"/>
        </w:rPr>
        <w:t>% відповіли, що в цілому психологічний клімат в за</w:t>
      </w:r>
      <w:r w:rsidRPr="00041A69">
        <w:rPr>
          <w:rFonts w:ascii="Times New Roman" w:eastAsia="Times New Roman" w:hAnsi="Times New Roman" w:cs="Times New Roman"/>
          <w:sz w:val="28"/>
          <w:szCs w:val="28"/>
        </w:rPr>
        <w:t>кладі сприяє співпраці педагогів.</w:t>
      </w:r>
      <w:r w:rsidR="00B02F01" w:rsidRPr="00041A69">
        <w:rPr>
          <w:rFonts w:ascii="Times New Roman" w:eastAsia="Times New Roman" w:hAnsi="Times New Roman" w:cs="Times New Roman"/>
          <w:sz w:val="28"/>
          <w:szCs w:val="28"/>
        </w:rPr>
        <w:t xml:space="preserve"> </w:t>
      </w:r>
    </w:p>
    <w:p w:rsidR="00B02F01" w:rsidRPr="00041A69" w:rsidRDefault="00DA740A"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sidR="007436DC">
        <w:rPr>
          <w:rFonts w:ascii="Times New Roman" w:eastAsia="Times New Roman" w:hAnsi="Times New Roman" w:cs="Times New Roman"/>
          <w:sz w:val="28"/>
          <w:szCs w:val="28"/>
        </w:rPr>
        <w:t>5</w:t>
      </w:r>
      <w:r w:rsidR="00C83336" w:rsidRPr="00041A69">
        <w:rPr>
          <w:rFonts w:ascii="Times New Roman" w:eastAsia="Times New Roman" w:hAnsi="Times New Roman" w:cs="Times New Roman"/>
          <w:sz w:val="28"/>
          <w:szCs w:val="28"/>
        </w:rPr>
        <w:t xml:space="preserve"> педагогів</w:t>
      </w:r>
      <w:r w:rsidR="00B02F01" w:rsidRPr="00041A69">
        <w:rPr>
          <w:rFonts w:ascii="Times New Roman" w:eastAsia="Times New Roman" w:hAnsi="Times New Roman" w:cs="Times New Roman"/>
          <w:sz w:val="28"/>
          <w:szCs w:val="28"/>
        </w:rPr>
        <w:t>, що брали участь в анкетуванні вважають, що керівництво закладу відкрите до спілкування, вони можуть вільно висловлювати свою точку зору, навіть якщо вона не</w:t>
      </w:r>
      <w:r w:rsidR="00C83336" w:rsidRPr="00041A69">
        <w:rPr>
          <w:rFonts w:ascii="Times New Roman" w:eastAsia="Times New Roman" w:hAnsi="Times New Roman" w:cs="Times New Roman"/>
          <w:sz w:val="28"/>
          <w:szCs w:val="28"/>
        </w:rPr>
        <w:t xml:space="preserve"> співпадає з думкою керівництва</w:t>
      </w:r>
      <w:r w:rsidR="00B02F01" w:rsidRPr="00041A69">
        <w:rPr>
          <w:rFonts w:ascii="Times New Roman" w:eastAsia="Times New Roman" w:hAnsi="Times New Roman" w:cs="Times New Roman"/>
          <w:sz w:val="28"/>
          <w:szCs w:val="28"/>
        </w:rPr>
        <w:t>.</w:t>
      </w:r>
    </w:p>
    <w:p w:rsidR="00B02F01" w:rsidRPr="00041A69" w:rsidRDefault="00B02F01" w:rsidP="00B02F0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Щодо результатів анкетування учнів, то:</w:t>
      </w:r>
    </w:p>
    <w:p w:rsidR="00B02F01" w:rsidRPr="00041A69" w:rsidRDefault="00B02F01"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9</w:t>
      </w:r>
      <w:r w:rsidR="00DA740A">
        <w:rPr>
          <w:rFonts w:ascii="Times New Roman" w:eastAsia="Times New Roman" w:hAnsi="Times New Roman" w:cs="Times New Roman"/>
          <w:sz w:val="28"/>
          <w:szCs w:val="28"/>
        </w:rPr>
        <w:t>5</w:t>
      </w:r>
      <w:r w:rsidRPr="00041A69">
        <w:rPr>
          <w:rFonts w:ascii="Times New Roman" w:eastAsia="Times New Roman" w:hAnsi="Times New Roman" w:cs="Times New Roman"/>
          <w:sz w:val="28"/>
          <w:szCs w:val="28"/>
        </w:rPr>
        <w:t>% здобувачів освіти зазначили, що їм под</w:t>
      </w:r>
      <w:r w:rsidR="00C83336" w:rsidRPr="00041A69">
        <w:rPr>
          <w:rFonts w:ascii="Times New Roman" w:eastAsia="Times New Roman" w:hAnsi="Times New Roman" w:cs="Times New Roman"/>
          <w:sz w:val="28"/>
          <w:szCs w:val="28"/>
        </w:rPr>
        <w:t xml:space="preserve">обається перебування у школі, </w:t>
      </w:r>
      <w:r w:rsidR="00DA740A">
        <w:rPr>
          <w:rFonts w:ascii="Times New Roman" w:eastAsia="Times New Roman" w:hAnsi="Times New Roman" w:cs="Times New Roman"/>
          <w:sz w:val="28"/>
          <w:szCs w:val="28"/>
        </w:rPr>
        <w:t>5</w:t>
      </w:r>
      <w:r w:rsidRPr="00041A69">
        <w:rPr>
          <w:rFonts w:ascii="Times New Roman" w:eastAsia="Times New Roman" w:hAnsi="Times New Roman" w:cs="Times New Roman"/>
          <w:sz w:val="28"/>
          <w:szCs w:val="28"/>
        </w:rPr>
        <w:t xml:space="preserve">%, відповіли, що не дуже. </w:t>
      </w:r>
    </w:p>
    <w:p w:rsidR="00B02F01" w:rsidRPr="00041A69" w:rsidRDefault="00B02F01"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9</w:t>
      </w:r>
      <w:r w:rsidR="00DA740A">
        <w:rPr>
          <w:rFonts w:ascii="Times New Roman" w:eastAsia="Times New Roman" w:hAnsi="Times New Roman" w:cs="Times New Roman"/>
          <w:sz w:val="28"/>
          <w:szCs w:val="28"/>
        </w:rPr>
        <w:t>5</w:t>
      </w:r>
      <w:r w:rsidRPr="00041A69">
        <w:rPr>
          <w:rFonts w:ascii="Times New Roman" w:eastAsia="Times New Roman" w:hAnsi="Times New Roman" w:cs="Times New Roman"/>
          <w:sz w:val="28"/>
          <w:szCs w:val="28"/>
        </w:rPr>
        <w:t xml:space="preserve">% зазначили, що їм комфортно у закладі освіти, </w:t>
      </w:r>
      <w:r w:rsidR="00DA740A">
        <w:rPr>
          <w:rFonts w:ascii="Times New Roman" w:eastAsia="Times New Roman" w:hAnsi="Times New Roman" w:cs="Times New Roman"/>
          <w:sz w:val="28"/>
          <w:szCs w:val="28"/>
        </w:rPr>
        <w:t>5</w:t>
      </w:r>
      <w:r w:rsidRPr="00041A69">
        <w:rPr>
          <w:rFonts w:ascii="Times New Roman" w:eastAsia="Times New Roman" w:hAnsi="Times New Roman" w:cs="Times New Roman"/>
          <w:sz w:val="28"/>
          <w:szCs w:val="28"/>
        </w:rPr>
        <w:t xml:space="preserve">% відповіли, що не дуже комфортно. </w:t>
      </w:r>
    </w:p>
    <w:p w:rsidR="00B02F01" w:rsidRPr="00041A69" w:rsidRDefault="00B02F01"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 xml:space="preserve">93% здобувачів освіти стверджують, що вони почувають себе безпечно у закладі освіти, 7% - здебільшого ні. </w:t>
      </w:r>
    </w:p>
    <w:p w:rsidR="00C83336" w:rsidRPr="00041A69" w:rsidRDefault="004A05E7"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r w:rsidR="00B02F01" w:rsidRPr="00041A69">
        <w:rPr>
          <w:rFonts w:ascii="Times New Roman" w:eastAsia="Times New Roman" w:hAnsi="Times New Roman" w:cs="Times New Roman"/>
          <w:sz w:val="28"/>
          <w:szCs w:val="28"/>
        </w:rPr>
        <w:t xml:space="preserve"> % учнів зауважили, що не відчувают</w:t>
      </w:r>
      <w:r w:rsidR="00C83336" w:rsidRPr="00041A69">
        <w:rPr>
          <w:rFonts w:ascii="Times New Roman" w:eastAsia="Times New Roman" w:hAnsi="Times New Roman" w:cs="Times New Roman"/>
          <w:sz w:val="28"/>
          <w:szCs w:val="28"/>
        </w:rPr>
        <w:t>ь булінгу у закладі освіти, 1</w:t>
      </w:r>
      <w:r>
        <w:rPr>
          <w:rFonts w:ascii="Times New Roman" w:eastAsia="Times New Roman" w:hAnsi="Times New Roman" w:cs="Times New Roman"/>
          <w:sz w:val="28"/>
          <w:szCs w:val="28"/>
        </w:rPr>
        <w:t>0</w:t>
      </w:r>
      <w:r w:rsidR="00B02F01" w:rsidRPr="00041A69">
        <w:rPr>
          <w:rFonts w:ascii="Times New Roman" w:eastAsia="Times New Roman" w:hAnsi="Times New Roman" w:cs="Times New Roman"/>
          <w:sz w:val="28"/>
          <w:szCs w:val="28"/>
        </w:rPr>
        <w:t xml:space="preserve">% відповіли щодо них були </w:t>
      </w:r>
      <w:r w:rsidR="00C83336" w:rsidRPr="00041A69">
        <w:rPr>
          <w:rFonts w:ascii="Times New Roman" w:eastAsia="Times New Roman" w:hAnsi="Times New Roman" w:cs="Times New Roman"/>
          <w:sz w:val="28"/>
          <w:szCs w:val="28"/>
        </w:rPr>
        <w:t>поодинокі булінгу та цькування</w:t>
      </w:r>
    </w:p>
    <w:p w:rsidR="00B02F01" w:rsidRPr="00041A69" w:rsidRDefault="00B02F01"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 xml:space="preserve">89% учнів відповіли, що керівництво закладу розглядає їхні звернення, 11 % зазначили, що їм невідомо про можливість звернення. </w:t>
      </w:r>
    </w:p>
    <w:p w:rsidR="00B02F01" w:rsidRPr="00041A69" w:rsidRDefault="00B02F01" w:rsidP="00B02F01">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 xml:space="preserve">У анкетуванні батьків взяло участь 53 особи. </w:t>
      </w:r>
    </w:p>
    <w:p w:rsidR="00B02F01" w:rsidRPr="00041A69" w:rsidRDefault="00B02F01"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 xml:space="preserve">90,6 % батьків зазначили, що їхня дитина охоче відвідує заклад освіти, 9,4% батьків відповіли, що неохоче. </w:t>
      </w:r>
    </w:p>
    <w:p w:rsidR="00B02F01" w:rsidRPr="00041A69" w:rsidRDefault="00B02F01"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 xml:space="preserve">96,2 % зазначили в анкетуванні, що їм вдається поспілкуватися з керівництвом закладу та досягти взаєморозуміння, 3,8% (2 осіб) – дали протилежну відповідь. </w:t>
      </w:r>
    </w:p>
    <w:p w:rsidR="00B02F01" w:rsidRPr="00041A69" w:rsidRDefault="00041A69" w:rsidP="0028747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50</w:t>
      </w:r>
      <w:r w:rsidR="00B02F01" w:rsidRPr="00041A69">
        <w:rPr>
          <w:rFonts w:ascii="Times New Roman" w:eastAsia="Times New Roman" w:hAnsi="Times New Roman" w:cs="Times New Roman"/>
          <w:sz w:val="28"/>
          <w:szCs w:val="28"/>
        </w:rPr>
        <w:t xml:space="preserve"> з опитаних батьків задоволені організацією освітнього процесу в школі, </w:t>
      </w:r>
      <w:r w:rsidRPr="00041A69">
        <w:rPr>
          <w:rFonts w:ascii="Times New Roman" w:eastAsia="Times New Roman" w:hAnsi="Times New Roman" w:cs="Times New Roman"/>
          <w:sz w:val="28"/>
          <w:szCs w:val="28"/>
        </w:rPr>
        <w:t>3</w:t>
      </w:r>
      <w:r w:rsidR="00B02F01" w:rsidRPr="00041A69">
        <w:rPr>
          <w:rFonts w:ascii="Times New Roman" w:eastAsia="Times New Roman" w:hAnsi="Times New Roman" w:cs="Times New Roman"/>
          <w:sz w:val="28"/>
          <w:szCs w:val="28"/>
        </w:rPr>
        <w:t xml:space="preserve"> батьків переважно незадоволені.</w:t>
      </w:r>
    </w:p>
    <w:p w:rsidR="00C83336" w:rsidRPr="00041A69" w:rsidRDefault="00041A69"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9</w:t>
      </w:r>
      <w:r w:rsidR="00B02F01" w:rsidRPr="00041A69">
        <w:rPr>
          <w:rFonts w:ascii="Times New Roman" w:eastAsia="Times New Roman" w:hAnsi="Times New Roman" w:cs="Times New Roman"/>
          <w:sz w:val="28"/>
          <w:szCs w:val="28"/>
        </w:rPr>
        <w:t>6,8% батьків вважають, що учителі справедливо оцінюють нав</w:t>
      </w:r>
      <w:r w:rsidR="00C83336" w:rsidRPr="00041A69">
        <w:rPr>
          <w:rFonts w:ascii="Times New Roman" w:eastAsia="Times New Roman" w:hAnsi="Times New Roman" w:cs="Times New Roman"/>
          <w:sz w:val="28"/>
          <w:szCs w:val="28"/>
        </w:rPr>
        <w:t>чальні досягнення їхньої дитини</w:t>
      </w:r>
      <w:r w:rsidRPr="00041A69">
        <w:rPr>
          <w:rFonts w:ascii="Times New Roman" w:eastAsia="Times New Roman" w:hAnsi="Times New Roman" w:cs="Times New Roman"/>
          <w:sz w:val="28"/>
          <w:szCs w:val="28"/>
        </w:rPr>
        <w:t>, 3,2%  недооціють  навчальні досягнення дитини.</w:t>
      </w:r>
    </w:p>
    <w:p w:rsidR="00B02F01" w:rsidRPr="00041A69" w:rsidRDefault="00C83336"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rPr>
      </w:pPr>
      <w:r w:rsidRPr="00041A69">
        <w:rPr>
          <w:rFonts w:ascii="Times New Roman" w:eastAsia="Times New Roman" w:hAnsi="Times New Roman" w:cs="Times New Roman"/>
          <w:sz w:val="28"/>
          <w:szCs w:val="28"/>
        </w:rPr>
        <w:t>100</w:t>
      </w:r>
      <w:r w:rsidR="00B02F01" w:rsidRPr="00041A69">
        <w:rPr>
          <w:rFonts w:ascii="Times New Roman" w:eastAsia="Times New Roman" w:hAnsi="Times New Roman" w:cs="Times New Roman"/>
          <w:sz w:val="28"/>
          <w:szCs w:val="28"/>
        </w:rPr>
        <w:t xml:space="preserve">% батьків задоволені харчуванням дитини у </w:t>
      </w:r>
      <w:r w:rsidRPr="00041A69">
        <w:rPr>
          <w:rFonts w:ascii="Times New Roman" w:eastAsia="Times New Roman" w:hAnsi="Times New Roman" w:cs="Times New Roman"/>
          <w:sz w:val="28"/>
          <w:szCs w:val="28"/>
        </w:rPr>
        <w:t>закладі освіти</w:t>
      </w:r>
      <w:r w:rsidR="00B02F01" w:rsidRPr="00041A69">
        <w:rPr>
          <w:rFonts w:ascii="Times New Roman" w:eastAsia="Times New Roman" w:hAnsi="Times New Roman" w:cs="Times New Roman"/>
          <w:sz w:val="28"/>
          <w:szCs w:val="28"/>
        </w:rPr>
        <w:t>.</w:t>
      </w:r>
    </w:p>
    <w:p w:rsidR="00C83336" w:rsidRPr="00041A69" w:rsidRDefault="00041A69"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lang w:eastAsia="ru-RU"/>
        </w:rPr>
      </w:pPr>
      <w:r w:rsidRPr="00041A69">
        <w:rPr>
          <w:rFonts w:ascii="Times New Roman" w:eastAsia="Times New Roman" w:hAnsi="Times New Roman" w:cs="Times New Roman"/>
          <w:sz w:val="28"/>
          <w:szCs w:val="28"/>
        </w:rPr>
        <w:t>9</w:t>
      </w:r>
      <w:r w:rsidR="00B02F01" w:rsidRPr="00041A69">
        <w:rPr>
          <w:rFonts w:ascii="Times New Roman" w:eastAsia="Times New Roman" w:hAnsi="Times New Roman" w:cs="Times New Roman"/>
          <w:sz w:val="28"/>
          <w:szCs w:val="28"/>
        </w:rPr>
        <w:t>5,5% батьків у анкетуванні зазначили, що їхні права як учасників освітнь</w:t>
      </w:r>
      <w:r w:rsidRPr="00041A69">
        <w:rPr>
          <w:rFonts w:ascii="Times New Roman" w:eastAsia="Times New Roman" w:hAnsi="Times New Roman" w:cs="Times New Roman"/>
          <w:sz w:val="28"/>
          <w:szCs w:val="28"/>
        </w:rPr>
        <w:t>ого процесу не порушуються, 5%</w:t>
      </w:r>
      <w:r w:rsidR="00B02F01" w:rsidRPr="00041A69">
        <w:rPr>
          <w:rFonts w:ascii="Times New Roman" w:eastAsia="Times New Roman" w:hAnsi="Times New Roman" w:cs="Times New Roman"/>
          <w:sz w:val="28"/>
          <w:szCs w:val="28"/>
        </w:rPr>
        <w:t xml:space="preserve"> відповіли, що інколи по</w:t>
      </w:r>
      <w:r w:rsidRPr="00041A69">
        <w:rPr>
          <w:rFonts w:ascii="Times New Roman" w:eastAsia="Times New Roman" w:hAnsi="Times New Roman" w:cs="Times New Roman"/>
          <w:sz w:val="28"/>
          <w:szCs w:val="28"/>
        </w:rPr>
        <w:t>рушуються, але вирішуються</w:t>
      </w:r>
      <w:r w:rsidR="00B02F01" w:rsidRPr="00041A69">
        <w:rPr>
          <w:rFonts w:ascii="Times New Roman" w:eastAsia="Times New Roman" w:hAnsi="Times New Roman" w:cs="Times New Roman"/>
          <w:sz w:val="28"/>
          <w:szCs w:val="28"/>
        </w:rPr>
        <w:t xml:space="preserve"> </w:t>
      </w:r>
    </w:p>
    <w:p w:rsidR="000C597A" w:rsidRPr="00C83336" w:rsidRDefault="00F70C0C" w:rsidP="00461842">
      <w:pPr>
        <w:numPr>
          <w:ilvl w:val="0"/>
          <w:numId w:val="28"/>
        </w:numPr>
        <w:shd w:val="clear" w:color="auto" w:fill="FFFFFF"/>
        <w:spacing w:before="100" w:after="0" w:line="240" w:lineRule="auto"/>
        <w:ind w:left="0" w:firstLine="709"/>
        <w:contextualSpacing/>
        <w:jc w:val="both"/>
        <w:rPr>
          <w:rFonts w:ascii="Times New Roman" w:eastAsia="Times New Roman" w:hAnsi="Times New Roman" w:cs="Times New Roman"/>
          <w:sz w:val="28"/>
          <w:szCs w:val="28"/>
          <w:lang w:eastAsia="ru-RU"/>
        </w:rPr>
      </w:pPr>
      <w:r w:rsidRPr="00C83336">
        <w:rPr>
          <w:rFonts w:ascii="Times New Roman" w:eastAsia="Times New Roman" w:hAnsi="Times New Roman" w:cs="Times New Roman"/>
          <w:sz w:val="28"/>
          <w:szCs w:val="28"/>
          <w:lang w:eastAsia="ru-RU"/>
        </w:rPr>
        <w:t>Адміністрація</w:t>
      </w:r>
      <w:r w:rsidR="000C597A" w:rsidRPr="00C83336">
        <w:rPr>
          <w:rFonts w:ascii="Times New Roman" w:eastAsia="Times New Roman" w:hAnsi="Times New Roman" w:cs="Times New Roman"/>
          <w:sz w:val="28"/>
          <w:szCs w:val="28"/>
          <w:lang w:eastAsia="ru-RU"/>
        </w:rPr>
        <w:t xml:space="preserve"> закладу освіти постійно вивчає потреби учнів та працівників</w:t>
      </w:r>
      <w:r w:rsidRPr="00C83336">
        <w:rPr>
          <w:rFonts w:ascii="Times New Roman" w:eastAsia="Times New Roman" w:hAnsi="Times New Roman" w:cs="Times New Roman"/>
          <w:sz w:val="28"/>
          <w:szCs w:val="28"/>
          <w:lang w:eastAsia="ru-RU"/>
        </w:rPr>
        <w:t xml:space="preserve"> </w:t>
      </w:r>
      <w:r w:rsidR="000C597A" w:rsidRPr="00C83336">
        <w:rPr>
          <w:rFonts w:ascii="Times New Roman" w:eastAsia="Times New Roman" w:hAnsi="Times New Roman" w:cs="Times New Roman"/>
          <w:sz w:val="28"/>
          <w:szCs w:val="28"/>
          <w:lang w:eastAsia="ru-RU"/>
        </w:rPr>
        <w:t>закладу, готує і доводить до відома засновника запити для задоволення</w:t>
      </w:r>
      <w:r w:rsidRPr="00C83336">
        <w:rPr>
          <w:rFonts w:ascii="Times New Roman" w:eastAsia="Times New Roman" w:hAnsi="Times New Roman" w:cs="Times New Roman"/>
          <w:sz w:val="28"/>
          <w:szCs w:val="28"/>
          <w:lang w:eastAsia="ru-RU"/>
        </w:rPr>
        <w:t xml:space="preserve"> </w:t>
      </w:r>
      <w:r w:rsidR="000C597A" w:rsidRPr="00C83336">
        <w:rPr>
          <w:rFonts w:ascii="Times New Roman" w:eastAsia="Times New Roman" w:hAnsi="Times New Roman" w:cs="Times New Roman"/>
          <w:sz w:val="28"/>
          <w:szCs w:val="28"/>
          <w:lang w:eastAsia="ru-RU"/>
        </w:rPr>
        <w:t xml:space="preserve">потреб закладу освіти та відстежує їх реалізацію. </w:t>
      </w:r>
      <w:r w:rsidRPr="00C83336">
        <w:rPr>
          <w:rFonts w:ascii="Times New Roman" w:eastAsia="Times New Roman" w:hAnsi="Times New Roman" w:cs="Times New Roman"/>
          <w:sz w:val="28"/>
          <w:szCs w:val="28"/>
          <w:lang w:eastAsia="ru-RU"/>
        </w:rPr>
        <w:t xml:space="preserve">Адміністрація </w:t>
      </w:r>
      <w:r w:rsidR="000C597A" w:rsidRPr="00C83336">
        <w:rPr>
          <w:rFonts w:ascii="Times New Roman" w:eastAsia="Times New Roman" w:hAnsi="Times New Roman" w:cs="Times New Roman"/>
          <w:sz w:val="28"/>
          <w:szCs w:val="28"/>
          <w:lang w:eastAsia="ru-RU"/>
        </w:rPr>
        <w:t>враховує,</w:t>
      </w:r>
      <w:r w:rsidRPr="00C83336">
        <w:rPr>
          <w:rFonts w:ascii="Times New Roman" w:eastAsia="Times New Roman" w:hAnsi="Times New Roman" w:cs="Times New Roman"/>
          <w:sz w:val="28"/>
          <w:szCs w:val="28"/>
          <w:lang w:eastAsia="ru-RU"/>
        </w:rPr>
        <w:t xml:space="preserve"> </w:t>
      </w:r>
      <w:r w:rsidR="000C597A" w:rsidRPr="00C83336">
        <w:rPr>
          <w:rFonts w:ascii="Times New Roman" w:eastAsia="Times New Roman" w:hAnsi="Times New Roman" w:cs="Times New Roman"/>
          <w:sz w:val="28"/>
          <w:szCs w:val="28"/>
          <w:lang w:eastAsia="ru-RU"/>
        </w:rPr>
        <w:t>наскільки матеріально-технічне та фінансове забезпечення сприяє або</w:t>
      </w:r>
      <w:r w:rsidRPr="00C83336">
        <w:rPr>
          <w:rFonts w:ascii="Times New Roman" w:eastAsia="Times New Roman" w:hAnsi="Times New Roman" w:cs="Times New Roman"/>
          <w:sz w:val="28"/>
          <w:szCs w:val="28"/>
          <w:lang w:eastAsia="ru-RU"/>
        </w:rPr>
        <w:t xml:space="preserve"> </w:t>
      </w:r>
      <w:r w:rsidR="000C597A" w:rsidRPr="00C83336">
        <w:rPr>
          <w:rFonts w:ascii="Times New Roman" w:eastAsia="Times New Roman" w:hAnsi="Times New Roman" w:cs="Times New Roman"/>
          <w:sz w:val="28"/>
          <w:szCs w:val="28"/>
          <w:lang w:eastAsia="ru-RU"/>
        </w:rPr>
        <w:t xml:space="preserve">зменшує можливості для досягнення цілей, які закладено у стратегії розвитку. Заклад освіти надає засновнику об’єктивну та актуальну інформацію щодо своїх потреб. </w:t>
      </w:r>
      <w:r w:rsidR="007436DC">
        <w:rPr>
          <w:rFonts w:ascii="Times New Roman" w:eastAsia="Times New Roman" w:hAnsi="Times New Roman" w:cs="Times New Roman"/>
          <w:sz w:val="28"/>
          <w:szCs w:val="28"/>
          <w:lang w:eastAsia="ru-RU"/>
        </w:rPr>
        <w:t>Адміністрація гімназії</w:t>
      </w:r>
      <w:r w:rsidRPr="00C83336">
        <w:rPr>
          <w:rFonts w:ascii="Times New Roman" w:eastAsia="Times New Roman" w:hAnsi="Times New Roman" w:cs="Times New Roman"/>
          <w:sz w:val="28"/>
          <w:szCs w:val="28"/>
          <w:lang w:eastAsia="ru-RU"/>
        </w:rPr>
        <w:t xml:space="preserve"> систематично оцінює стан </w:t>
      </w:r>
      <w:r w:rsidR="000C597A" w:rsidRPr="00C83336">
        <w:rPr>
          <w:rFonts w:ascii="Times New Roman" w:eastAsia="Times New Roman" w:hAnsi="Times New Roman" w:cs="Times New Roman"/>
          <w:sz w:val="28"/>
          <w:szCs w:val="28"/>
          <w:lang w:eastAsia="ru-RU"/>
        </w:rPr>
        <w:t>матеріальних умов для навчання. Відпов</w:t>
      </w:r>
      <w:r w:rsidRPr="00C83336">
        <w:rPr>
          <w:rFonts w:ascii="Times New Roman" w:eastAsia="Times New Roman" w:hAnsi="Times New Roman" w:cs="Times New Roman"/>
          <w:sz w:val="28"/>
          <w:szCs w:val="28"/>
          <w:lang w:eastAsia="ru-RU"/>
        </w:rPr>
        <w:t xml:space="preserve">ідно до стратегії розвитку та у </w:t>
      </w:r>
      <w:r w:rsidR="000C597A" w:rsidRPr="00C83336">
        <w:rPr>
          <w:rFonts w:ascii="Times New Roman" w:eastAsia="Times New Roman" w:hAnsi="Times New Roman" w:cs="Times New Roman"/>
          <w:sz w:val="28"/>
          <w:szCs w:val="28"/>
          <w:lang w:eastAsia="ru-RU"/>
        </w:rPr>
        <w:t>співпраці з засновником заклад освіти підтримує такий стан матеріальних</w:t>
      </w:r>
      <w:r w:rsidRPr="00C83336">
        <w:rPr>
          <w:rFonts w:ascii="Times New Roman" w:eastAsia="Times New Roman" w:hAnsi="Times New Roman" w:cs="Times New Roman"/>
          <w:sz w:val="28"/>
          <w:szCs w:val="28"/>
          <w:lang w:eastAsia="ru-RU"/>
        </w:rPr>
        <w:t xml:space="preserve"> </w:t>
      </w:r>
      <w:r w:rsidR="000C597A" w:rsidRPr="00C83336">
        <w:rPr>
          <w:rFonts w:ascii="Times New Roman" w:eastAsia="Times New Roman" w:hAnsi="Times New Roman" w:cs="Times New Roman"/>
          <w:sz w:val="28"/>
          <w:szCs w:val="28"/>
          <w:lang w:eastAsia="ru-RU"/>
        </w:rPr>
        <w:t>умов, який забезпечує доступ до освіти кожному учневі відповідно до</w:t>
      </w:r>
      <w:r w:rsidRPr="00C83336">
        <w:rPr>
          <w:rFonts w:ascii="Times New Roman" w:eastAsia="Times New Roman" w:hAnsi="Times New Roman" w:cs="Times New Roman"/>
          <w:sz w:val="28"/>
          <w:szCs w:val="28"/>
          <w:lang w:eastAsia="ru-RU"/>
        </w:rPr>
        <w:t xml:space="preserve"> </w:t>
      </w:r>
      <w:r w:rsidR="000C597A" w:rsidRPr="00C83336">
        <w:rPr>
          <w:rFonts w:ascii="Times New Roman" w:eastAsia="Times New Roman" w:hAnsi="Times New Roman" w:cs="Times New Roman"/>
          <w:sz w:val="28"/>
          <w:szCs w:val="28"/>
          <w:lang w:eastAsia="ru-RU"/>
        </w:rPr>
        <w:t>його індивідуальних освітніх потреб.</w:t>
      </w:r>
    </w:p>
    <w:p w:rsidR="000C597A" w:rsidRDefault="000C597A" w:rsidP="000C597A">
      <w:pPr>
        <w:shd w:val="clear" w:color="auto" w:fill="FFFFFF"/>
        <w:tabs>
          <w:tab w:val="left" w:pos="8647"/>
        </w:tabs>
        <w:spacing w:after="0" w:line="240" w:lineRule="auto"/>
        <w:ind w:firstLine="567"/>
        <w:jc w:val="both"/>
        <w:rPr>
          <w:rFonts w:ascii="Times New Roman" w:eastAsia="Times New Roman" w:hAnsi="Times New Roman" w:cs="Times New Roman"/>
          <w:color w:val="0070C0"/>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ДОВІРА ДО ДІЯЛЬНОСТІ ЗАКЛАДУ ОСВІТИ</w:t>
      </w:r>
    </w:p>
    <w:p w:rsidR="003B226D" w:rsidRDefault="003B226D" w:rsidP="00053478">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w:t>
      </w:r>
      <w:r>
        <w:rPr>
          <w:rFonts w:ascii="Times New Roman" w:eastAsia="Times New Roman" w:hAnsi="Times New Roman" w:cs="Times New Roman"/>
          <w:sz w:val="28"/>
          <w:szCs w:val="28"/>
          <w:lang w:eastAsia="ru-RU"/>
        </w:rPr>
        <w:lastRenderedPageBreak/>
        <w:t>прозорості, відкритості завдяки роботі сайту закладу освіти, груп у соціальних мережах закладу освіти та офіційної</w:t>
      </w:r>
      <w:r>
        <w:rPr>
          <w:rFonts w:ascii="Times New Roman" w:eastAsia="Times New Roman" w:hAnsi="Times New Roman" w:cs="Times New Roman"/>
          <w:sz w:val="40"/>
          <w:szCs w:val="28"/>
          <w:lang w:eastAsia="ru-RU"/>
        </w:rPr>
        <w:t xml:space="preserve"> </w:t>
      </w:r>
      <w:r>
        <w:rPr>
          <w:rFonts w:ascii="Times New Roman" w:hAnsi="Times New Roman" w:cs="Times New Roman"/>
          <w:sz w:val="28"/>
          <w:shd w:val="clear" w:color="auto" w:fill="FFFFFF"/>
          <w:lang w:val="en-US"/>
        </w:rPr>
        <w:t>F</w:t>
      </w:r>
      <w:r>
        <w:rPr>
          <w:rFonts w:ascii="Times New Roman" w:hAnsi="Times New Roman" w:cs="Times New Roman"/>
          <w:sz w:val="28"/>
          <w:shd w:val="clear" w:color="auto" w:fill="FFFFFF"/>
        </w:rPr>
        <w:t>acebook-</w:t>
      </w:r>
      <w:r>
        <w:rPr>
          <w:rFonts w:ascii="Times New Roman" w:eastAsia="Times New Roman" w:hAnsi="Times New Roman" w:cs="Times New Roman"/>
          <w:sz w:val="28"/>
          <w:szCs w:val="28"/>
          <w:lang w:eastAsia="ru-RU"/>
        </w:rPr>
        <w:t>сторінки закладу ос</w:t>
      </w:r>
      <w:r w:rsidR="007436DC">
        <w:rPr>
          <w:rFonts w:ascii="Times New Roman" w:eastAsia="Times New Roman" w:hAnsi="Times New Roman" w:cs="Times New Roman"/>
          <w:sz w:val="28"/>
          <w:szCs w:val="28"/>
          <w:lang w:eastAsia="ru-RU"/>
        </w:rPr>
        <w:t>віти. На сьогоднішній день розраху</w:t>
      </w:r>
      <w:r w:rsidR="00A72E98">
        <w:rPr>
          <w:rFonts w:ascii="Times New Roman" w:eastAsia="Times New Roman" w:hAnsi="Times New Roman" w:cs="Times New Roman"/>
          <w:sz w:val="28"/>
          <w:szCs w:val="28"/>
          <w:lang w:eastAsia="ru-RU"/>
        </w:rPr>
        <w:t>валися четверо педагогічних пра</w:t>
      </w:r>
      <w:r w:rsidR="007436DC">
        <w:rPr>
          <w:rFonts w:ascii="Times New Roman" w:eastAsia="Times New Roman" w:hAnsi="Times New Roman" w:cs="Times New Roman"/>
          <w:sz w:val="28"/>
          <w:szCs w:val="28"/>
          <w:lang w:eastAsia="ru-RU"/>
        </w:rPr>
        <w:t>цівників, тому деякі предмети викладають не фахівці. Вчителі пройдуть курси підвищення кваліфікації з напрямів,який викладають.</w:t>
      </w:r>
      <w:r>
        <w:rPr>
          <w:rFonts w:ascii="Times New Roman" w:eastAsia="Times New Roman" w:hAnsi="Times New Roman" w:cs="Times New Roman"/>
          <w:sz w:val="28"/>
          <w:szCs w:val="28"/>
          <w:lang w:eastAsia="ru-RU"/>
        </w:rPr>
        <w:t xml:space="preserve"> Використовуються онлайн-платформи для п</w:t>
      </w:r>
      <w:r w:rsidR="00053478">
        <w:rPr>
          <w:rFonts w:ascii="Times New Roman" w:eastAsia="Times New Roman" w:hAnsi="Times New Roman" w:cs="Times New Roman"/>
          <w:sz w:val="28"/>
          <w:szCs w:val="28"/>
          <w:lang w:eastAsia="ru-RU"/>
        </w:rPr>
        <w:t xml:space="preserve">рофесійного самовдосконалення. </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rsidR="00DE5A2A" w:rsidRPr="00DE5A2A" w:rsidRDefault="00DE5A2A" w:rsidP="00DE5A2A">
      <w:pPr>
        <w:spacing w:after="0" w:line="240" w:lineRule="auto"/>
        <w:ind w:firstLine="709"/>
        <w:jc w:val="both"/>
        <w:rPr>
          <w:rFonts w:ascii="Times New Roman" w:eastAsia="Calibri" w:hAnsi="Times New Roman" w:cs="Times New Roman"/>
          <w:sz w:val="28"/>
          <w:szCs w:val="28"/>
        </w:rPr>
      </w:pPr>
      <w:r w:rsidRPr="00DE5A2A">
        <w:rPr>
          <w:rFonts w:ascii="Times New Roman" w:eastAsia="Calibri" w:hAnsi="Times New Roman" w:cs="Times New Roman"/>
          <w:sz w:val="28"/>
          <w:szCs w:val="28"/>
        </w:rPr>
        <w:t xml:space="preserve">Як директор </w:t>
      </w:r>
      <w:r>
        <w:rPr>
          <w:rFonts w:ascii="Times New Roman" w:eastAsia="Calibri" w:hAnsi="Times New Roman" w:cs="Times New Roman"/>
          <w:sz w:val="28"/>
          <w:szCs w:val="28"/>
        </w:rPr>
        <w:t>закладу освіти</w:t>
      </w:r>
      <w:r w:rsidRPr="00DE5A2A">
        <w:rPr>
          <w:rFonts w:ascii="Times New Roman" w:eastAsia="Calibri" w:hAnsi="Times New Roman" w:cs="Times New Roman"/>
          <w:sz w:val="28"/>
          <w:szCs w:val="28"/>
        </w:rPr>
        <w:t xml:space="preserve"> у </w:t>
      </w:r>
      <w:r w:rsidR="0057753A">
        <w:rPr>
          <w:rFonts w:ascii="Times New Roman" w:eastAsia="Calibri" w:hAnsi="Times New Roman" w:cs="Times New Roman"/>
          <w:sz w:val="28"/>
          <w:szCs w:val="28"/>
        </w:rPr>
        <w:t>роботі з працівниками дотримую</w:t>
      </w:r>
      <w:r w:rsidRPr="00DE5A2A">
        <w:rPr>
          <w:rFonts w:ascii="Times New Roman" w:eastAsia="Calibri" w:hAnsi="Times New Roman" w:cs="Times New Roman"/>
          <w:sz w:val="28"/>
          <w:szCs w:val="28"/>
        </w:rPr>
        <w:t xml:space="preserve">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w:t>
      </w:r>
      <w:r>
        <w:rPr>
          <w:rFonts w:ascii="Times New Roman" w:eastAsia="Calibri" w:hAnsi="Times New Roman" w:cs="Times New Roman"/>
          <w:sz w:val="28"/>
          <w:szCs w:val="28"/>
        </w:rPr>
        <w:t>Моніторинг</w:t>
      </w:r>
      <w:r w:rsidRPr="00DE5A2A">
        <w:rPr>
          <w:rFonts w:ascii="Times New Roman" w:eastAsia="Calibri" w:hAnsi="Times New Roman" w:cs="Times New Roman"/>
          <w:sz w:val="28"/>
          <w:szCs w:val="28"/>
        </w:rPr>
        <w:t xml:space="preserve"> здійснюється не заради пошуку винних, а заради позитивного кінцевого результату. На моє переконання, завдяки такому стилю керівництва у </w:t>
      </w:r>
      <w:r>
        <w:rPr>
          <w:rFonts w:ascii="Times New Roman" w:eastAsia="Calibri" w:hAnsi="Times New Roman" w:cs="Times New Roman"/>
          <w:sz w:val="28"/>
          <w:szCs w:val="28"/>
        </w:rPr>
        <w:t>закладі освіти</w:t>
      </w:r>
      <w:r w:rsidRPr="00DE5A2A">
        <w:rPr>
          <w:rFonts w:ascii="Times New Roman" w:eastAsia="Calibri" w:hAnsi="Times New Roman" w:cs="Times New Roman"/>
          <w:sz w:val="28"/>
          <w:szCs w:val="28"/>
        </w:rPr>
        <w:t xml:space="preserve">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w:t>
      </w:r>
      <w:r w:rsidR="006A38C8">
        <w:rPr>
          <w:rFonts w:ascii="Times New Roman" w:eastAsia="Calibri" w:hAnsi="Times New Roman" w:cs="Times New Roman"/>
          <w:sz w:val="28"/>
          <w:szCs w:val="28"/>
        </w:rPr>
        <w:t>ливе, поважливе</w:t>
      </w:r>
      <w:r w:rsidRPr="00DE5A2A">
        <w:rPr>
          <w:rFonts w:ascii="Times New Roman" w:eastAsia="Calibri" w:hAnsi="Times New Roman" w:cs="Times New Roman"/>
          <w:sz w:val="28"/>
          <w:szCs w:val="28"/>
        </w:rPr>
        <w:t xml:space="preserve">.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w:t>
      </w:r>
    </w:p>
    <w:p w:rsidR="0049551B" w:rsidRPr="0049551B" w:rsidRDefault="0049551B" w:rsidP="0049551B">
      <w:pPr>
        <w:shd w:val="clear" w:color="auto" w:fill="FFFFFF"/>
        <w:tabs>
          <w:tab w:val="left" w:pos="8647"/>
        </w:tabs>
        <w:spacing w:after="0" w:line="240" w:lineRule="auto"/>
        <w:ind w:firstLine="709"/>
        <w:jc w:val="both"/>
        <w:rPr>
          <w:rFonts w:ascii="Times New Roman" w:eastAsia="Times New Roman" w:hAnsi="Times New Roman" w:cs="Times New Roman"/>
          <w:caps/>
          <w:color w:val="0070C0"/>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sidRPr="0049551B">
        <w:rPr>
          <w:rFonts w:ascii="Times New Roman" w:eastAsia="Times New Roman" w:hAnsi="Times New Roman" w:cs="Times New Roman"/>
          <w:b/>
          <w:caps/>
          <w:color w:val="0070C0"/>
          <w:sz w:val="28"/>
          <w:szCs w:val="28"/>
          <w:lang w:eastAsia="ru-RU"/>
        </w:rPr>
        <w:t>Організація фінансово-господарської діяльності.</w:t>
      </w:r>
      <w:r>
        <w:rPr>
          <w:rFonts w:ascii="Times New Roman" w:eastAsia="Times New Roman" w:hAnsi="Times New Roman" w:cs="Times New Roman"/>
          <w:b/>
          <w:caps/>
          <w:color w:val="0070C0"/>
          <w:sz w:val="28"/>
          <w:szCs w:val="28"/>
          <w:lang w:eastAsia="ru-RU"/>
        </w:rPr>
        <w:t xml:space="preserve"> </w:t>
      </w:r>
      <w:r w:rsidRPr="0049551B">
        <w:rPr>
          <w:rFonts w:ascii="Times New Roman" w:eastAsia="Times New Roman" w:hAnsi="Times New Roman" w:cs="Times New Roman"/>
          <w:b/>
          <w:caps/>
          <w:color w:val="0070C0"/>
          <w:sz w:val="28"/>
          <w:szCs w:val="28"/>
          <w:lang w:eastAsia="ru-RU"/>
        </w:rPr>
        <w:t>Зміцнення матеріально-технічної бази закладу</w:t>
      </w:r>
    </w:p>
    <w:p w:rsidR="0049551B" w:rsidRPr="0049551B" w:rsidRDefault="0049551B" w:rsidP="0049551B">
      <w:pPr>
        <w:spacing w:after="0" w:line="240" w:lineRule="auto"/>
        <w:ind w:firstLine="567"/>
        <w:jc w:val="both"/>
        <w:rPr>
          <w:rFonts w:ascii="Times New Roman" w:eastAsia="Times New Roman" w:hAnsi="Times New Roman" w:cs="Times New Roman"/>
          <w:sz w:val="28"/>
          <w:szCs w:val="28"/>
          <w:lang w:eastAsia="uk-UA"/>
        </w:rPr>
      </w:pPr>
      <w:r w:rsidRPr="0049551B">
        <w:rPr>
          <w:rFonts w:ascii="Times New Roman" w:eastAsia="Times New Roman" w:hAnsi="Times New Roman" w:cs="Times New Roman"/>
          <w:color w:val="222222"/>
          <w:sz w:val="28"/>
          <w:szCs w:val="28"/>
          <w:shd w:val="clear" w:color="auto" w:fill="FFFFFF"/>
          <w:lang w:eastAsia="uk-UA"/>
        </w:rPr>
        <w:t>Право на якісну освіту в безпечних і нешкідливих умовах може бути реалізоване виключно за умови достатнього фінансування освіти та ефективного використання цих коштів. </w:t>
      </w:r>
    </w:p>
    <w:p w:rsidR="0049551B" w:rsidRPr="00E96789" w:rsidRDefault="0049551B" w:rsidP="0049551B">
      <w:pPr>
        <w:spacing w:after="0" w:line="240" w:lineRule="auto"/>
        <w:ind w:firstLine="567"/>
        <w:jc w:val="both"/>
        <w:rPr>
          <w:rFonts w:ascii="Times New Roman" w:eastAsia="Times New Roman" w:hAnsi="Times New Roman" w:cs="Times New Roman"/>
          <w:sz w:val="28"/>
          <w:szCs w:val="28"/>
          <w:lang w:eastAsia="uk-UA"/>
        </w:rPr>
      </w:pPr>
      <w:r w:rsidRPr="00E96789">
        <w:rPr>
          <w:rFonts w:ascii="Times New Roman" w:eastAsia="Times New Roman" w:hAnsi="Times New Roman" w:cs="Times New Roman"/>
          <w:color w:val="000000"/>
          <w:sz w:val="28"/>
          <w:szCs w:val="28"/>
          <w:shd w:val="clear" w:color="auto" w:fill="FFFFFF"/>
          <w:lang w:eastAsia="uk-UA"/>
        </w:rPr>
        <w:t xml:space="preserve"> Зазначу, що </w:t>
      </w:r>
      <w:r w:rsidRPr="00E96789">
        <w:rPr>
          <w:rFonts w:ascii="Times New Roman" w:eastAsia="Times New Roman" w:hAnsi="Times New Roman" w:cs="Times New Roman"/>
          <w:b/>
          <w:bCs/>
          <w:color w:val="000000"/>
          <w:sz w:val="28"/>
          <w:szCs w:val="28"/>
          <w:shd w:val="clear" w:color="auto" w:fill="FFFFFF"/>
          <w:lang w:eastAsia="uk-UA"/>
        </w:rPr>
        <w:t>поставлені на 202</w:t>
      </w:r>
      <w:r w:rsidR="004A05E7">
        <w:rPr>
          <w:rFonts w:ascii="Times New Roman" w:eastAsia="Times New Roman" w:hAnsi="Times New Roman" w:cs="Times New Roman"/>
          <w:b/>
          <w:bCs/>
          <w:color w:val="000000"/>
          <w:sz w:val="28"/>
          <w:szCs w:val="28"/>
          <w:shd w:val="clear" w:color="auto" w:fill="FFFFFF"/>
          <w:lang w:eastAsia="uk-UA"/>
        </w:rPr>
        <w:t>5</w:t>
      </w:r>
      <w:r w:rsidRPr="00E96789">
        <w:rPr>
          <w:rFonts w:ascii="Times New Roman" w:eastAsia="Times New Roman" w:hAnsi="Times New Roman" w:cs="Times New Roman"/>
          <w:b/>
          <w:bCs/>
          <w:color w:val="000000"/>
          <w:sz w:val="28"/>
          <w:szCs w:val="28"/>
          <w:shd w:val="clear" w:color="auto" w:fill="FFFFFF"/>
          <w:lang w:eastAsia="uk-UA"/>
        </w:rPr>
        <w:t>-202</w:t>
      </w:r>
      <w:r w:rsidR="004A05E7">
        <w:rPr>
          <w:rFonts w:ascii="Times New Roman" w:eastAsia="Times New Roman" w:hAnsi="Times New Roman" w:cs="Times New Roman"/>
          <w:b/>
          <w:bCs/>
          <w:color w:val="000000"/>
          <w:sz w:val="28"/>
          <w:szCs w:val="28"/>
          <w:shd w:val="clear" w:color="auto" w:fill="FFFFFF"/>
          <w:lang w:eastAsia="uk-UA"/>
        </w:rPr>
        <w:t>6</w:t>
      </w:r>
      <w:r w:rsidRPr="00E96789">
        <w:rPr>
          <w:rFonts w:ascii="Times New Roman" w:eastAsia="Times New Roman" w:hAnsi="Times New Roman" w:cs="Times New Roman"/>
          <w:b/>
          <w:bCs/>
          <w:color w:val="000000"/>
          <w:sz w:val="28"/>
          <w:szCs w:val="28"/>
          <w:shd w:val="clear" w:color="auto" w:fill="FFFFFF"/>
          <w:lang w:eastAsia="uk-UA"/>
        </w:rPr>
        <w:t xml:space="preserve"> н.</w:t>
      </w:r>
      <w:r>
        <w:rPr>
          <w:rFonts w:ascii="Times New Roman" w:eastAsia="Times New Roman" w:hAnsi="Times New Roman" w:cs="Times New Roman"/>
          <w:b/>
          <w:bCs/>
          <w:color w:val="000000"/>
          <w:sz w:val="28"/>
          <w:szCs w:val="28"/>
          <w:shd w:val="clear" w:color="auto" w:fill="FFFFFF"/>
          <w:lang w:eastAsia="uk-UA"/>
        </w:rPr>
        <w:t xml:space="preserve"> </w:t>
      </w:r>
      <w:r w:rsidRPr="00E96789">
        <w:rPr>
          <w:rFonts w:ascii="Times New Roman" w:eastAsia="Times New Roman" w:hAnsi="Times New Roman" w:cs="Times New Roman"/>
          <w:b/>
          <w:bCs/>
          <w:color w:val="000000"/>
          <w:sz w:val="28"/>
          <w:szCs w:val="28"/>
          <w:shd w:val="clear" w:color="auto" w:fill="FFFFFF"/>
          <w:lang w:eastAsia="uk-UA"/>
        </w:rPr>
        <w:t xml:space="preserve">р. завдання щодо створення комфортних та безпечних умов у </w:t>
      </w:r>
      <w:r>
        <w:rPr>
          <w:rFonts w:ascii="Times New Roman" w:eastAsia="Times New Roman" w:hAnsi="Times New Roman" w:cs="Times New Roman"/>
          <w:b/>
          <w:bCs/>
          <w:color w:val="000000"/>
          <w:sz w:val="28"/>
          <w:szCs w:val="28"/>
          <w:shd w:val="clear" w:color="auto" w:fill="FFFFFF"/>
          <w:lang w:eastAsia="uk-UA"/>
        </w:rPr>
        <w:t>закладі освіти</w:t>
      </w:r>
      <w:r w:rsidRPr="00E96789">
        <w:rPr>
          <w:rFonts w:ascii="Times New Roman" w:eastAsia="Times New Roman" w:hAnsi="Times New Roman" w:cs="Times New Roman"/>
          <w:b/>
          <w:bCs/>
          <w:color w:val="000000"/>
          <w:sz w:val="28"/>
          <w:szCs w:val="28"/>
          <w:shd w:val="clear" w:color="auto" w:fill="FFFFFF"/>
          <w:lang w:eastAsia="uk-UA"/>
        </w:rPr>
        <w:t xml:space="preserve"> виконано</w:t>
      </w:r>
      <w:r w:rsidRPr="00E96789">
        <w:rPr>
          <w:rFonts w:ascii="Times New Roman" w:eastAsia="Times New Roman" w:hAnsi="Times New Roman" w:cs="Times New Roman"/>
          <w:color w:val="000000"/>
          <w:sz w:val="28"/>
          <w:szCs w:val="28"/>
          <w:shd w:val="clear" w:color="auto" w:fill="FFFFFF"/>
          <w:lang w:eastAsia="uk-UA"/>
        </w:rPr>
        <w:t xml:space="preserve"> не в повній мірі, але є багато чого зробленого:</w:t>
      </w:r>
    </w:p>
    <w:p w:rsidR="0049551B" w:rsidRPr="00F0298A" w:rsidRDefault="006A38C8" w:rsidP="00287472">
      <w:pPr>
        <w:numPr>
          <w:ilvl w:val="0"/>
          <w:numId w:val="29"/>
        </w:numPr>
        <w:spacing w:after="0" w:line="240" w:lineRule="auto"/>
        <w:ind w:left="0"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shd w:val="clear" w:color="auto" w:fill="FFFFFF"/>
          <w:lang w:eastAsia="uk-UA"/>
        </w:rPr>
        <w:t xml:space="preserve">Придбано </w:t>
      </w:r>
      <w:r w:rsidR="004A05E7">
        <w:rPr>
          <w:rFonts w:ascii="Times New Roman" w:eastAsia="Times New Roman" w:hAnsi="Times New Roman" w:cs="Times New Roman"/>
          <w:sz w:val="28"/>
          <w:szCs w:val="28"/>
          <w:shd w:val="clear" w:color="auto" w:fill="FFFFFF"/>
          <w:lang w:eastAsia="uk-UA"/>
        </w:rPr>
        <w:t>нові вхідні двері</w:t>
      </w:r>
      <w:r>
        <w:rPr>
          <w:rFonts w:ascii="Times New Roman" w:eastAsia="Times New Roman" w:hAnsi="Times New Roman" w:cs="Times New Roman"/>
          <w:sz w:val="28"/>
          <w:szCs w:val="28"/>
          <w:shd w:val="clear" w:color="auto" w:fill="FFFFFF"/>
          <w:lang w:eastAsia="uk-UA"/>
        </w:rPr>
        <w:t xml:space="preserve"> на суму </w:t>
      </w:r>
      <w:r w:rsidR="004A05E7">
        <w:rPr>
          <w:rFonts w:ascii="Times New Roman" w:eastAsia="Times New Roman" w:hAnsi="Times New Roman" w:cs="Times New Roman"/>
          <w:sz w:val="28"/>
          <w:szCs w:val="28"/>
          <w:shd w:val="clear" w:color="auto" w:fill="FFFFFF"/>
          <w:lang w:eastAsia="uk-UA"/>
        </w:rPr>
        <w:t>30</w:t>
      </w:r>
      <w:r>
        <w:rPr>
          <w:rFonts w:ascii="Times New Roman" w:eastAsia="Times New Roman" w:hAnsi="Times New Roman" w:cs="Times New Roman"/>
          <w:sz w:val="28"/>
          <w:szCs w:val="28"/>
          <w:shd w:val="clear" w:color="auto" w:fill="FFFFFF"/>
          <w:lang w:eastAsia="uk-UA"/>
        </w:rPr>
        <w:t xml:space="preserve"> 000 тис.грн</w:t>
      </w:r>
      <w:r w:rsidR="00B07DFD" w:rsidRPr="00F0298A">
        <w:rPr>
          <w:rFonts w:ascii="Times New Roman" w:eastAsia="Times New Roman" w:hAnsi="Times New Roman" w:cs="Times New Roman"/>
          <w:sz w:val="28"/>
          <w:szCs w:val="28"/>
          <w:shd w:val="clear" w:color="auto" w:fill="FFFFFF"/>
          <w:lang w:eastAsia="uk-UA"/>
        </w:rPr>
        <w:t>.</w:t>
      </w:r>
    </w:p>
    <w:p w:rsidR="00F0298A" w:rsidRPr="004A05E7" w:rsidRDefault="00B07DFD" w:rsidP="006A38C8">
      <w:pPr>
        <w:numPr>
          <w:ilvl w:val="0"/>
          <w:numId w:val="29"/>
        </w:numPr>
        <w:spacing w:after="0" w:line="240" w:lineRule="auto"/>
        <w:ind w:left="0" w:firstLine="709"/>
        <w:jc w:val="both"/>
        <w:textAlignment w:val="baseline"/>
        <w:rPr>
          <w:rFonts w:ascii="Times New Roman" w:eastAsia="Times New Roman" w:hAnsi="Times New Roman" w:cs="Times New Roman"/>
          <w:sz w:val="28"/>
          <w:szCs w:val="28"/>
          <w:lang w:eastAsia="uk-UA"/>
        </w:rPr>
      </w:pPr>
      <w:r w:rsidRPr="00F0298A">
        <w:rPr>
          <w:rFonts w:ascii="Times New Roman" w:eastAsia="Times New Roman" w:hAnsi="Times New Roman" w:cs="Times New Roman"/>
          <w:sz w:val="28"/>
          <w:szCs w:val="28"/>
          <w:shd w:val="clear" w:color="auto" w:fill="FFFFFF"/>
          <w:lang w:eastAsia="uk-UA"/>
        </w:rPr>
        <w:t xml:space="preserve">Ноутбуки </w:t>
      </w:r>
      <w:r w:rsidR="006A38C8">
        <w:rPr>
          <w:rFonts w:ascii="Times New Roman" w:eastAsia="Times New Roman" w:hAnsi="Times New Roman" w:cs="Times New Roman"/>
          <w:sz w:val="28"/>
          <w:szCs w:val="28"/>
          <w:shd w:val="clear" w:color="auto" w:fill="FFFFFF"/>
          <w:lang w:eastAsia="uk-UA"/>
        </w:rPr>
        <w:t xml:space="preserve"> 2</w:t>
      </w:r>
      <w:r w:rsidR="00F0298A" w:rsidRPr="00F0298A">
        <w:rPr>
          <w:rFonts w:ascii="Times New Roman" w:eastAsia="Times New Roman" w:hAnsi="Times New Roman" w:cs="Times New Roman"/>
          <w:sz w:val="28"/>
          <w:szCs w:val="28"/>
          <w:shd w:val="clear" w:color="auto" w:fill="FFFFFF"/>
          <w:lang w:eastAsia="uk-UA"/>
        </w:rPr>
        <w:t xml:space="preserve"> шт. </w:t>
      </w:r>
      <w:r w:rsidR="00F0298A" w:rsidRPr="00F0298A">
        <w:rPr>
          <w:rFonts w:ascii="Times New Roman" w:eastAsia="Times New Roman" w:hAnsi="Times New Roman" w:cs="Times New Roman"/>
          <w:sz w:val="28"/>
          <w:szCs w:val="28"/>
          <w:shd w:val="clear" w:color="auto" w:fill="FFFFFF"/>
          <w:lang w:val="en-US" w:eastAsia="uk-UA"/>
        </w:rPr>
        <w:t>Acer Aspires</w:t>
      </w:r>
    </w:p>
    <w:p w:rsidR="004A05E7" w:rsidRPr="004A05E7" w:rsidRDefault="004A05E7" w:rsidP="006A38C8">
      <w:pPr>
        <w:numPr>
          <w:ilvl w:val="0"/>
          <w:numId w:val="29"/>
        </w:numPr>
        <w:spacing w:after="0" w:line="240" w:lineRule="auto"/>
        <w:ind w:left="0"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shd w:val="clear" w:color="auto" w:fill="FFFFFF"/>
          <w:lang w:eastAsia="uk-UA"/>
        </w:rPr>
        <w:t>Канцелярське приладдя</w:t>
      </w:r>
    </w:p>
    <w:p w:rsidR="004A05E7" w:rsidRPr="004A05E7" w:rsidRDefault="004A05E7" w:rsidP="006A38C8">
      <w:pPr>
        <w:numPr>
          <w:ilvl w:val="0"/>
          <w:numId w:val="29"/>
        </w:numPr>
        <w:spacing w:after="0" w:line="240" w:lineRule="auto"/>
        <w:ind w:left="0"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shd w:val="clear" w:color="auto" w:fill="FFFFFF"/>
          <w:lang w:eastAsia="uk-UA"/>
        </w:rPr>
        <w:t>Миючі засоби, кухонне обладнання</w:t>
      </w:r>
    </w:p>
    <w:p w:rsidR="004A05E7" w:rsidRPr="004A05E7" w:rsidRDefault="004A05E7" w:rsidP="006A38C8">
      <w:pPr>
        <w:numPr>
          <w:ilvl w:val="0"/>
          <w:numId w:val="29"/>
        </w:numPr>
        <w:spacing w:after="0" w:line="240" w:lineRule="auto"/>
        <w:ind w:left="0"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shd w:val="clear" w:color="auto" w:fill="FFFFFF"/>
          <w:lang w:eastAsia="uk-UA"/>
        </w:rPr>
        <w:t>Мотокосу</w:t>
      </w:r>
    </w:p>
    <w:p w:rsidR="004A05E7" w:rsidRPr="00632984" w:rsidRDefault="004A05E7" w:rsidP="006A38C8">
      <w:pPr>
        <w:numPr>
          <w:ilvl w:val="0"/>
          <w:numId w:val="29"/>
        </w:numPr>
        <w:spacing w:after="0" w:line="240" w:lineRule="auto"/>
        <w:ind w:left="0"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shd w:val="clear" w:color="auto" w:fill="FFFFFF"/>
          <w:lang w:eastAsia="uk-UA"/>
        </w:rPr>
        <w:t>Драбина, тачка</w:t>
      </w:r>
    </w:p>
    <w:p w:rsidR="00632984" w:rsidRPr="00632984" w:rsidRDefault="00632984" w:rsidP="004A686F">
      <w:pPr>
        <w:numPr>
          <w:ilvl w:val="0"/>
          <w:numId w:val="29"/>
        </w:numPr>
        <w:spacing w:after="0" w:line="240" w:lineRule="auto"/>
        <w:ind w:left="0" w:firstLine="709"/>
        <w:jc w:val="both"/>
        <w:textAlignment w:val="baseline"/>
        <w:rPr>
          <w:rFonts w:ascii="Times New Roman" w:eastAsia="Times New Roman" w:hAnsi="Times New Roman" w:cs="Times New Roman"/>
          <w:sz w:val="28"/>
          <w:szCs w:val="28"/>
          <w:lang w:eastAsia="uk-UA"/>
        </w:rPr>
      </w:pPr>
      <w:r w:rsidRPr="00632984">
        <w:rPr>
          <w:rFonts w:ascii="Times New Roman" w:eastAsia="Times New Roman" w:hAnsi="Times New Roman" w:cs="Times New Roman"/>
          <w:sz w:val="28"/>
          <w:szCs w:val="28"/>
          <w:shd w:val="clear" w:color="auto" w:fill="FFFFFF"/>
          <w:lang w:eastAsia="uk-UA"/>
        </w:rPr>
        <w:t xml:space="preserve">Замінено </w:t>
      </w:r>
      <w:r>
        <w:rPr>
          <w:rFonts w:ascii="Times New Roman" w:eastAsia="Times New Roman" w:hAnsi="Times New Roman" w:cs="Times New Roman"/>
          <w:sz w:val="28"/>
          <w:szCs w:val="28"/>
          <w:shd w:val="clear" w:color="auto" w:fill="FFFFFF"/>
          <w:lang w:eastAsia="uk-UA"/>
        </w:rPr>
        <w:t xml:space="preserve">водяну </w:t>
      </w:r>
      <w:bookmarkStart w:id="0" w:name="_GoBack"/>
      <w:bookmarkEnd w:id="0"/>
      <w:r w:rsidRPr="00632984">
        <w:rPr>
          <w:rFonts w:ascii="Times New Roman" w:eastAsia="Times New Roman" w:hAnsi="Times New Roman" w:cs="Times New Roman"/>
          <w:sz w:val="28"/>
          <w:szCs w:val="28"/>
          <w:shd w:val="clear" w:color="auto" w:fill="FFFFFF"/>
          <w:lang w:eastAsia="uk-UA"/>
        </w:rPr>
        <w:t xml:space="preserve">башню </w:t>
      </w:r>
    </w:p>
    <w:p w:rsidR="00632984" w:rsidRPr="00632984" w:rsidRDefault="00632984" w:rsidP="004A686F">
      <w:pPr>
        <w:numPr>
          <w:ilvl w:val="0"/>
          <w:numId w:val="29"/>
        </w:numPr>
        <w:spacing w:after="0" w:line="240" w:lineRule="auto"/>
        <w:ind w:left="0" w:firstLine="709"/>
        <w:jc w:val="both"/>
        <w:textAlignment w:val="baseline"/>
        <w:rPr>
          <w:rFonts w:ascii="Times New Roman" w:eastAsia="Times New Roman" w:hAnsi="Times New Roman" w:cs="Times New Roman"/>
          <w:sz w:val="28"/>
          <w:szCs w:val="28"/>
          <w:lang w:eastAsia="uk-UA"/>
        </w:rPr>
      </w:pPr>
      <w:r w:rsidRPr="00632984">
        <w:rPr>
          <w:rFonts w:ascii="Times New Roman" w:eastAsia="Times New Roman" w:hAnsi="Times New Roman" w:cs="Times New Roman"/>
          <w:sz w:val="28"/>
          <w:szCs w:val="28"/>
          <w:shd w:val="clear" w:color="auto" w:fill="FFFFFF"/>
          <w:lang w:eastAsia="uk-UA"/>
        </w:rPr>
        <w:t xml:space="preserve">Проведено обстеження вогнегасників, сигналізатора </w:t>
      </w:r>
    </w:p>
    <w:p w:rsidR="00F0298A" w:rsidRPr="00F0298A" w:rsidRDefault="00F0298A" w:rsidP="006A38C8">
      <w:pPr>
        <w:spacing w:after="0" w:line="240" w:lineRule="auto"/>
        <w:ind w:left="709"/>
        <w:jc w:val="both"/>
        <w:textAlignment w:val="baseline"/>
        <w:rPr>
          <w:rFonts w:ascii="Times New Roman" w:eastAsia="Times New Roman" w:hAnsi="Times New Roman" w:cs="Times New Roman"/>
          <w:sz w:val="28"/>
          <w:szCs w:val="28"/>
          <w:lang w:eastAsia="uk-UA"/>
        </w:rPr>
      </w:pP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ПАРТНЕРСТВО В ОСВІТІ. РОЗБУДОВА ГРОМАДСЬКО-АКТИВНОГО ЗАКЛАДУ ОСВІТИ</w:t>
      </w:r>
    </w:p>
    <w:p w:rsidR="003B226D" w:rsidRDefault="003B226D" w:rsidP="003B226D">
      <w:pPr>
        <w:tabs>
          <w:tab w:val="left" w:pos="8647"/>
        </w:tabs>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З метою впровадження в життя закладу освіти державно-громадської моделі управлін</w:t>
      </w:r>
      <w:r>
        <w:rPr>
          <w:rFonts w:ascii="Times New Roman" w:eastAsia="Times New Roman" w:hAnsi="Times New Roman" w:cs="Times New Roman"/>
          <w:sz w:val="28"/>
          <w:szCs w:val="28"/>
          <w:lang w:eastAsia="uk-UA"/>
        </w:rPr>
        <w:softHyphen/>
        <w:t>ня у закладі залучаються до  управління такі органи: загальношкільна конференція; рада профілактики правопорушень;  батьківський актив; адміністрація закладу освіти; педагогі</w:t>
      </w:r>
      <w:r w:rsidR="00357C30">
        <w:rPr>
          <w:rFonts w:ascii="Times New Roman" w:eastAsia="Times New Roman" w:hAnsi="Times New Roman" w:cs="Times New Roman"/>
          <w:sz w:val="28"/>
          <w:szCs w:val="28"/>
          <w:lang w:eastAsia="uk-UA"/>
        </w:rPr>
        <w:t xml:space="preserve">чна рада; </w:t>
      </w:r>
      <w:r>
        <w:rPr>
          <w:rFonts w:ascii="Times New Roman" w:eastAsia="Times New Roman" w:hAnsi="Times New Roman" w:cs="Times New Roman"/>
          <w:sz w:val="28"/>
          <w:szCs w:val="28"/>
          <w:lang w:eastAsia="uk-UA"/>
        </w:rPr>
        <w:t xml:space="preserve"> органи учнівського самоврядування.</w:t>
      </w:r>
    </w:p>
    <w:p w:rsidR="003B226D" w:rsidRDefault="003B226D" w:rsidP="003B226D">
      <w:pPr>
        <w:tabs>
          <w:tab w:val="left" w:pos="8647"/>
        </w:tabs>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Державно-громадське управління в освітньому закладі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школи; звітності директора перед шкільною громадою та засновником.</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Адміністрація закладу в партнерстві з органами місцевого самоврядування спрямовує свою діяльність на пошук ресурсів для розвитку закладу освіти, на вирішення проблем в межах їх повноважень.</w:t>
      </w:r>
      <w:r w:rsidR="006A38C8">
        <w:rPr>
          <w:rFonts w:ascii="Times New Roman" w:eastAsia="Times New Roman" w:hAnsi="Times New Roman" w:cs="Times New Roman"/>
          <w:sz w:val="28"/>
          <w:szCs w:val="28"/>
          <w:lang w:eastAsia="ru-RU"/>
        </w:rPr>
        <w:t xml:space="preserve"> Вчителі гімназії </w:t>
      </w:r>
      <w:r>
        <w:rPr>
          <w:rFonts w:ascii="Times New Roman" w:eastAsia="Times New Roman" w:hAnsi="Times New Roman" w:cs="Times New Roman"/>
          <w:sz w:val="28"/>
          <w:szCs w:val="28"/>
          <w:lang w:eastAsia="ru-RU"/>
        </w:rPr>
        <w:t xml:space="preserve"> беруть участь у роботі органів місцевого самоврядування, громадському житті.</w:t>
      </w:r>
    </w:p>
    <w:p w:rsidR="00B02F01" w:rsidRPr="00B02F01" w:rsidRDefault="00B02F01" w:rsidP="00B02F01">
      <w:pPr>
        <w:spacing w:after="0" w:line="240" w:lineRule="auto"/>
        <w:ind w:firstLine="567"/>
        <w:jc w:val="both"/>
        <w:rPr>
          <w:rFonts w:ascii="Times New Roman" w:eastAsia="Times New Roman" w:hAnsi="Times New Roman" w:cs="Times New Roman"/>
          <w:sz w:val="28"/>
          <w:szCs w:val="28"/>
          <w:lang w:eastAsia="uk-UA"/>
        </w:rPr>
      </w:pPr>
      <w:r w:rsidRPr="00B02F01">
        <w:rPr>
          <w:rFonts w:ascii="Times New Roman" w:eastAsia="Times New Roman" w:hAnsi="Times New Roman" w:cs="Times New Roman"/>
          <w:color w:val="000000"/>
          <w:sz w:val="28"/>
          <w:szCs w:val="28"/>
          <w:lang w:eastAsia="uk-UA"/>
        </w:rPr>
        <w:t>Таким чином, планові заходи у 202</w:t>
      </w:r>
      <w:r w:rsidR="004A05E7">
        <w:rPr>
          <w:rFonts w:ascii="Times New Roman" w:eastAsia="Times New Roman" w:hAnsi="Times New Roman" w:cs="Times New Roman"/>
          <w:color w:val="000000"/>
          <w:sz w:val="28"/>
          <w:szCs w:val="28"/>
          <w:lang w:eastAsia="uk-UA"/>
        </w:rPr>
        <w:t>5</w:t>
      </w:r>
      <w:r w:rsidRPr="00B02F01">
        <w:rPr>
          <w:rFonts w:ascii="Times New Roman" w:eastAsia="Times New Roman" w:hAnsi="Times New Roman" w:cs="Times New Roman"/>
          <w:color w:val="000000"/>
          <w:sz w:val="28"/>
          <w:szCs w:val="28"/>
          <w:lang w:eastAsia="uk-UA"/>
        </w:rPr>
        <w:t>-202</w:t>
      </w:r>
      <w:r w:rsidR="004A05E7">
        <w:rPr>
          <w:rFonts w:ascii="Times New Roman" w:eastAsia="Times New Roman" w:hAnsi="Times New Roman" w:cs="Times New Roman"/>
          <w:color w:val="000000"/>
          <w:sz w:val="28"/>
          <w:szCs w:val="28"/>
          <w:lang w:eastAsia="uk-UA"/>
        </w:rPr>
        <w:t>6</w:t>
      </w:r>
      <w:r w:rsidRPr="00B02F01">
        <w:rPr>
          <w:rFonts w:ascii="Times New Roman" w:eastAsia="Times New Roman" w:hAnsi="Times New Roman" w:cs="Times New Roman"/>
          <w:color w:val="000000"/>
          <w:sz w:val="28"/>
          <w:szCs w:val="28"/>
          <w:lang w:eastAsia="uk-UA"/>
        </w:rPr>
        <w:t xml:space="preserve"> н.</w:t>
      </w:r>
      <w:r>
        <w:rPr>
          <w:rFonts w:ascii="Times New Roman" w:eastAsia="Times New Roman" w:hAnsi="Times New Roman" w:cs="Times New Roman"/>
          <w:color w:val="000000"/>
          <w:sz w:val="28"/>
          <w:szCs w:val="28"/>
          <w:lang w:eastAsia="uk-UA"/>
        </w:rPr>
        <w:t xml:space="preserve"> </w:t>
      </w:r>
      <w:r w:rsidRPr="00B02F01">
        <w:rPr>
          <w:rFonts w:ascii="Times New Roman" w:eastAsia="Times New Roman" w:hAnsi="Times New Roman" w:cs="Times New Roman"/>
          <w:color w:val="000000"/>
          <w:sz w:val="28"/>
          <w:szCs w:val="28"/>
          <w:lang w:eastAsia="uk-UA"/>
        </w:rPr>
        <w:t>р. були реалізовані в повній мірі.</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shd w:val="clear" w:color="auto" w:fill="FFFFFF"/>
          <w:lang w:eastAsia="uk-UA"/>
        </w:rPr>
        <w:t>Наш заклад освіти</w:t>
      </w:r>
      <w:r w:rsidRPr="00B02F01">
        <w:rPr>
          <w:rFonts w:ascii="Times New Roman" w:eastAsia="Times New Roman" w:hAnsi="Times New Roman" w:cs="Times New Roman"/>
          <w:color w:val="000000"/>
          <w:sz w:val="28"/>
          <w:szCs w:val="28"/>
          <w:shd w:val="clear" w:color="auto" w:fill="FFFFFF"/>
          <w:lang w:eastAsia="uk-UA"/>
        </w:rPr>
        <w:t xml:space="preserve"> готовий  відчинити двері для учнів…!</w:t>
      </w:r>
      <w:r>
        <w:rPr>
          <w:rFonts w:ascii="Times New Roman" w:eastAsia="Times New Roman" w:hAnsi="Times New Roman" w:cs="Times New Roman"/>
          <w:color w:val="000000"/>
          <w:sz w:val="28"/>
          <w:szCs w:val="28"/>
          <w:shd w:val="clear" w:color="auto" w:fill="FFFFFF"/>
          <w:lang w:eastAsia="uk-UA"/>
        </w:rPr>
        <w:t xml:space="preserve"> </w:t>
      </w:r>
      <w:r w:rsidRPr="00B02F01">
        <w:rPr>
          <w:rFonts w:ascii="Times New Roman" w:eastAsia="Times New Roman" w:hAnsi="Times New Roman" w:cs="Times New Roman"/>
          <w:color w:val="000000"/>
          <w:sz w:val="28"/>
          <w:szCs w:val="28"/>
          <w:shd w:val="clear" w:color="auto" w:fill="FFFFFF"/>
          <w:lang w:eastAsia="uk-UA"/>
        </w:rPr>
        <w:t>Під час війни м</w:t>
      </w:r>
      <w:r w:rsidRPr="00B02F01">
        <w:rPr>
          <w:rFonts w:ascii="Times New Roman" w:eastAsia="Times New Roman" w:hAnsi="Times New Roman" w:cs="Times New Roman"/>
          <w:color w:val="000000"/>
          <w:sz w:val="28"/>
          <w:szCs w:val="28"/>
          <w:lang w:eastAsia="uk-UA"/>
        </w:rPr>
        <w:t xml:space="preserve">и всі розуміємо, що проблемою </w:t>
      </w:r>
      <w:r w:rsidR="006A38C8">
        <w:rPr>
          <w:rFonts w:ascii="Times New Roman" w:eastAsia="Times New Roman" w:hAnsi="Times New Roman" w:cs="Times New Roman"/>
          <w:color w:val="000000"/>
          <w:sz w:val="28"/>
          <w:szCs w:val="28"/>
          <w:lang w:eastAsia="uk-UA"/>
        </w:rPr>
        <w:t xml:space="preserve">для учнів є </w:t>
      </w:r>
      <w:r w:rsidR="00DE5A2A">
        <w:rPr>
          <w:rFonts w:ascii="Times New Roman" w:eastAsia="Times New Roman" w:hAnsi="Times New Roman" w:cs="Times New Roman"/>
          <w:color w:val="000000"/>
          <w:sz w:val="28"/>
          <w:szCs w:val="28"/>
          <w:lang w:eastAsia="uk-UA"/>
        </w:rPr>
        <w:t xml:space="preserve"> навчання через</w:t>
      </w:r>
      <w:r w:rsidRPr="00B02F01">
        <w:rPr>
          <w:rFonts w:ascii="Times New Roman" w:eastAsia="Times New Roman" w:hAnsi="Times New Roman" w:cs="Times New Roman"/>
          <w:color w:val="000000"/>
          <w:sz w:val="28"/>
          <w:szCs w:val="28"/>
          <w:lang w:eastAsia="uk-UA"/>
        </w:rPr>
        <w:t xml:space="preserve"> недостатній рівень мотивації, самоорганізації, соціаліза</w:t>
      </w:r>
      <w:r w:rsidR="006A38C8">
        <w:rPr>
          <w:rFonts w:ascii="Times New Roman" w:eastAsia="Times New Roman" w:hAnsi="Times New Roman" w:cs="Times New Roman"/>
          <w:color w:val="000000"/>
          <w:sz w:val="28"/>
          <w:szCs w:val="28"/>
          <w:lang w:eastAsia="uk-UA"/>
        </w:rPr>
        <w:t>ції, спілкування з однолітками.</w:t>
      </w:r>
    </w:p>
    <w:p w:rsidR="00B02F01" w:rsidRPr="00B02F01" w:rsidRDefault="00B02F01" w:rsidP="00B02F01">
      <w:pPr>
        <w:spacing w:after="0" w:line="240" w:lineRule="auto"/>
        <w:ind w:firstLine="708"/>
        <w:jc w:val="both"/>
        <w:rPr>
          <w:rFonts w:ascii="Times New Roman" w:eastAsia="Times New Roman" w:hAnsi="Times New Roman" w:cs="Times New Roman"/>
          <w:sz w:val="28"/>
          <w:szCs w:val="28"/>
          <w:lang w:eastAsia="uk-UA"/>
        </w:rPr>
      </w:pPr>
      <w:r w:rsidRPr="00B02F01">
        <w:rPr>
          <w:rFonts w:ascii="Times New Roman" w:eastAsia="Times New Roman" w:hAnsi="Times New Roman" w:cs="Times New Roman"/>
          <w:color w:val="000000"/>
          <w:sz w:val="28"/>
          <w:szCs w:val="28"/>
          <w:lang w:eastAsia="uk-UA"/>
        </w:rPr>
        <w:t xml:space="preserve">Ми також розуміємо, що найголовніше зараз – це є </w:t>
      </w:r>
      <w:r w:rsidR="00DE5A2A">
        <w:rPr>
          <w:rFonts w:ascii="Times New Roman" w:eastAsia="Times New Roman" w:hAnsi="Times New Roman" w:cs="Times New Roman"/>
          <w:color w:val="000000"/>
          <w:sz w:val="28"/>
          <w:szCs w:val="28"/>
          <w:lang w:eastAsia="uk-UA"/>
        </w:rPr>
        <w:t>безпека</w:t>
      </w:r>
      <w:r w:rsidRPr="00B02F01">
        <w:rPr>
          <w:rFonts w:ascii="Times New Roman" w:eastAsia="Times New Roman" w:hAnsi="Times New Roman" w:cs="Times New Roman"/>
          <w:color w:val="000000"/>
          <w:sz w:val="28"/>
          <w:szCs w:val="28"/>
          <w:lang w:eastAsia="uk-UA"/>
        </w:rPr>
        <w:t xml:space="preserve"> учнів!</w:t>
      </w:r>
    </w:p>
    <w:p w:rsidR="00B02F01" w:rsidRPr="00B02F01" w:rsidRDefault="00B02F01" w:rsidP="00B02F01">
      <w:pPr>
        <w:spacing w:after="0" w:line="240" w:lineRule="auto"/>
        <w:ind w:firstLine="708"/>
        <w:jc w:val="both"/>
        <w:rPr>
          <w:rFonts w:ascii="Times New Roman" w:eastAsia="Times New Roman" w:hAnsi="Times New Roman" w:cs="Times New Roman"/>
          <w:sz w:val="28"/>
          <w:szCs w:val="28"/>
          <w:lang w:eastAsia="uk-UA"/>
        </w:rPr>
      </w:pPr>
      <w:r w:rsidRPr="00B02F01">
        <w:rPr>
          <w:rFonts w:ascii="Times New Roman" w:eastAsia="Times New Roman" w:hAnsi="Times New Roman" w:cs="Times New Roman"/>
          <w:color w:val="000000"/>
          <w:sz w:val="28"/>
          <w:szCs w:val="28"/>
          <w:lang w:eastAsia="uk-UA"/>
        </w:rPr>
        <w:t>Дякую учням, батькам за розуміння, підтримку, здорову критику.</w:t>
      </w:r>
    </w:p>
    <w:p w:rsidR="00DE5A2A" w:rsidRDefault="00B02F01" w:rsidP="00B02F01">
      <w:pPr>
        <w:spacing w:after="0" w:line="240" w:lineRule="auto"/>
        <w:ind w:firstLine="708"/>
        <w:jc w:val="both"/>
      </w:pPr>
      <w:r w:rsidRPr="00B02F01">
        <w:rPr>
          <w:rFonts w:ascii="Times New Roman" w:eastAsia="Times New Roman" w:hAnsi="Times New Roman" w:cs="Times New Roman"/>
          <w:color w:val="000000"/>
          <w:sz w:val="28"/>
          <w:szCs w:val="28"/>
          <w:lang w:eastAsia="uk-UA"/>
        </w:rPr>
        <w:t>Дякую педагогам, які просто розривалися у своїх розкладах,  формах навчання, але наповну викладалися на уроках заради майбутнього наших дітей, заради нашого з вами майбутнього!</w:t>
      </w:r>
      <w:r w:rsidR="00DE5A2A" w:rsidRPr="00DE5A2A">
        <w:t xml:space="preserve"> </w:t>
      </w:r>
    </w:p>
    <w:p w:rsidR="00B02F01" w:rsidRPr="00B02F01" w:rsidRDefault="00DE5A2A" w:rsidP="00B02F01">
      <w:pPr>
        <w:spacing w:after="0" w:line="240" w:lineRule="auto"/>
        <w:ind w:firstLine="708"/>
        <w:jc w:val="both"/>
        <w:rPr>
          <w:rFonts w:ascii="Times New Roman" w:eastAsia="Times New Roman" w:hAnsi="Times New Roman" w:cs="Times New Roman"/>
          <w:sz w:val="28"/>
          <w:szCs w:val="28"/>
          <w:lang w:eastAsia="uk-UA"/>
        </w:rPr>
      </w:pPr>
      <w:r w:rsidRPr="00DE5A2A">
        <w:rPr>
          <w:rFonts w:ascii="Times New Roman" w:eastAsia="Times New Roman" w:hAnsi="Times New Roman" w:cs="Times New Roman"/>
          <w:color w:val="000000"/>
          <w:sz w:val="28"/>
          <w:szCs w:val="28"/>
          <w:lang w:eastAsia="uk-UA"/>
        </w:rPr>
        <w:t xml:space="preserve">Висловлюю щиру подяку за співпрацю: учням – за бажання вчитися, учителям — за творчість, за любов до своєї професії; батькам — за допомогу, розуміння, підтримку і сподіваюсь на подальшу плідну співпрацю; технічному персоналу за їх щоденну працю, за чистоту в навчальному закладі та на території школи. Я вірю в наш навчальний заклад, захоплююся його талановитими особистостями: учнями, вчителями, випускниками, які примножують справу </w:t>
      </w:r>
      <w:r>
        <w:rPr>
          <w:rFonts w:ascii="Times New Roman" w:eastAsia="Times New Roman" w:hAnsi="Times New Roman" w:cs="Times New Roman"/>
          <w:color w:val="000000"/>
          <w:sz w:val="28"/>
          <w:szCs w:val="28"/>
          <w:lang w:eastAsia="uk-UA"/>
        </w:rPr>
        <w:t>закладу освіти</w:t>
      </w:r>
      <w:r w:rsidRPr="00DE5A2A">
        <w:rPr>
          <w:rFonts w:ascii="Times New Roman" w:eastAsia="Times New Roman" w:hAnsi="Times New Roman" w:cs="Times New Roman"/>
          <w:color w:val="000000"/>
          <w:sz w:val="28"/>
          <w:szCs w:val="28"/>
          <w:lang w:eastAsia="uk-UA"/>
        </w:rPr>
        <w:t>.</w:t>
      </w:r>
    </w:p>
    <w:p w:rsidR="009A1FB2" w:rsidRPr="00F0298A" w:rsidRDefault="00B02F01" w:rsidP="00F0298A">
      <w:pPr>
        <w:shd w:val="clear" w:color="auto" w:fill="FFFFFF"/>
        <w:spacing w:after="0" w:line="240" w:lineRule="auto"/>
        <w:ind w:firstLine="426"/>
        <w:rPr>
          <w:rFonts w:ascii="Times New Roman" w:eastAsia="Times New Roman" w:hAnsi="Times New Roman" w:cs="Times New Roman"/>
          <w:b/>
          <w:sz w:val="28"/>
          <w:szCs w:val="28"/>
          <w:lang w:eastAsia="ru-RU"/>
        </w:rPr>
      </w:pPr>
      <w:r w:rsidRPr="00B02F01">
        <w:rPr>
          <w:rFonts w:ascii="Times New Roman" w:eastAsia="Times New Roman" w:hAnsi="Times New Roman" w:cs="Times New Roman"/>
          <w:color w:val="000000"/>
          <w:sz w:val="28"/>
          <w:szCs w:val="28"/>
          <w:shd w:val="clear" w:color="auto" w:fill="FFFFFF"/>
          <w:lang w:eastAsia="uk-UA"/>
        </w:rPr>
        <w:t>Вірю у швидку перемогу, без повітряних тривог, без блекаутів, без війни.</w:t>
      </w:r>
    </w:p>
    <w:sectPr w:rsidR="009A1FB2" w:rsidRPr="00F0298A" w:rsidSect="00041A6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38C" w:rsidRDefault="0095138C">
      <w:pPr>
        <w:spacing w:after="0" w:line="240" w:lineRule="auto"/>
      </w:pPr>
      <w:r>
        <w:separator/>
      </w:r>
    </w:p>
  </w:endnote>
  <w:endnote w:type="continuationSeparator" w:id="0">
    <w:p w:rsidR="0095138C" w:rsidRDefault="0095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45772"/>
      <w:docPartObj>
        <w:docPartGallery w:val="Page Numbers (Bottom of Page)"/>
        <w:docPartUnique/>
      </w:docPartObj>
    </w:sdtPr>
    <w:sdtContent>
      <w:p w:rsidR="0095138C" w:rsidRDefault="0095138C">
        <w:pPr>
          <w:pStyle w:val="ad"/>
        </w:pPr>
        <w:r>
          <w:rPr>
            <w:noProof/>
            <w:lang w:val="uk-UA" w:eastAsia="uk-UA"/>
          </w:rPr>
          <mc:AlternateContent>
            <mc:Choice Requires="wps">
              <w:drawing>
                <wp:anchor distT="0" distB="0" distL="114300" distR="114300" simplePos="0" relativeHeight="251659264" behindDoc="0" locked="0" layoutInCell="1" allowOverlap="1" wp14:anchorId="60D14670" wp14:editId="5788225C">
                  <wp:simplePos x="0" y="0"/>
                  <wp:positionH relativeFrom="page">
                    <wp:align>right</wp:align>
                  </wp:positionH>
                  <wp:positionV relativeFrom="page">
                    <wp:align>bottom</wp:align>
                  </wp:positionV>
                  <wp:extent cx="2125980" cy="2054860"/>
                  <wp:effectExtent l="7620" t="0" r="0" b="2540"/>
                  <wp:wrapNone/>
                  <wp:docPr id="4" name="Рівнобедрений три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138C" w:rsidRDefault="0095138C">
                              <w:pPr>
                                <w:jc w:val="center"/>
                                <w:rPr>
                                  <w:rFonts w:cs="Times New Roman"/>
                                  <w:sz w:val="28"/>
                                  <w:szCs w:val="28"/>
                                </w:rPr>
                              </w:pPr>
                            </w:p>
                            <w:p w:rsidR="0095138C" w:rsidRPr="004171C1" w:rsidRDefault="0095138C">
                              <w:pPr>
                                <w:jc w:val="center"/>
                                <w:rPr>
                                  <w:rFonts w:ascii="Times New Roman" w:hAnsi="Times New Roman" w:cs="Times New Roman"/>
                                  <w:b/>
                                  <w:color w:val="002060"/>
                                  <w:sz w:val="28"/>
                                  <w:szCs w:val="28"/>
                                </w:rPr>
                              </w:pPr>
                              <w:r w:rsidRPr="004171C1">
                                <w:rPr>
                                  <w:rFonts w:ascii="Times New Roman" w:eastAsiaTheme="minorEastAsia"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eastAsiaTheme="minorEastAsia" w:hAnsi="Times New Roman" w:cs="Times New Roman"/>
                                  <w:b/>
                                  <w:color w:val="002060"/>
                                  <w:sz w:val="28"/>
                                  <w:szCs w:val="28"/>
                                </w:rPr>
                                <w:fldChar w:fldCharType="separate"/>
                              </w:r>
                              <w:r w:rsidR="00632984" w:rsidRPr="00632984">
                                <w:rPr>
                                  <w:rFonts w:ascii="Times New Roman" w:eastAsiaTheme="majorEastAsia" w:hAnsi="Times New Roman" w:cs="Times New Roman"/>
                                  <w:b/>
                                  <w:noProof/>
                                  <w:color w:val="002060"/>
                                  <w:sz w:val="28"/>
                                  <w:szCs w:val="28"/>
                                </w:rPr>
                                <w:t>40</w:t>
                              </w:r>
                              <w:r w:rsidRPr="004171C1">
                                <w:rPr>
                                  <w:rFonts w:ascii="Times New Roman" w:eastAsiaTheme="majorEastAsia" w:hAnsi="Times New Roman" w:cs="Times New Roman"/>
                                  <w:b/>
                                  <w:color w:val="002060"/>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1467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івнобедрений трикутник 4" o:spid="_x0000_s1028"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" adj="21600" fillcolor="#d2eaf1" stroked="f">
                  <v:textbox>
                    <w:txbxContent>
                      <w:p w:rsidR="0095138C" w:rsidRDefault="0095138C">
                        <w:pPr>
                          <w:jc w:val="center"/>
                          <w:rPr>
                            <w:rFonts w:cs="Times New Roman"/>
                            <w:sz w:val="28"/>
                            <w:szCs w:val="28"/>
                          </w:rPr>
                        </w:pPr>
                      </w:p>
                      <w:p w:rsidR="0095138C" w:rsidRPr="004171C1" w:rsidRDefault="0095138C">
                        <w:pPr>
                          <w:jc w:val="center"/>
                          <w:rPr>
                            <w:rFonts w:ascii="Times New Roman" w:hAnsi="Times New Roman" w:cs="Times New Roman"/>
                            <w:b/>
                            <w:color w:val="002060"/>
                            <w:sz w:val="28"/>
                            <w:szCs w:val="28"/>
                          </w:rPr>
                        </w:pPr>
                        <w:r w:rsidRPr="004171C1">
                          <w:rPr>
                            <w:rFonts w:ascii="Times New Roman" w:eastAsiaTheme="minorEastAsia"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eastAsiaTheme="minorEastAsia" w:hAnsi="Times New Roman" w:cs="Times New Roman"/>
                            <w:b/>
                            <w:color w:val="002060"/>
                            <w:sz w:val="28"/>
                            <w:szCs w:val="28"/>
                          </w:rPr>
                          <w:fldChar w:fldCharType="separate"/>
                        </w:r>
                        <w:r w:rsidR="00632984" w:rsidRPr="00632984">
                          <w:rPr>
                            <w:rFonts w:ascii="Times New Roman" w:eastAsiaTheme="majorEastAsia" w:hAnsi="Times New Roman" w:cs="Times New Roman"/>
                            <w:b/>
                            <w:noProof/>
                            <w:color w:val="002060"/>
                            <w:sz w:val="28"/>
                            <w:szCs w:val="28"/>
                          </w:rPr>
                          <w:t>40</w:t>
                        </w:r>
                        <w:r w:rsidRPr="004171C1">
                          <w:rPr>
                            <w:rFonts w:ascii="Times New Roman" w:eastAsiaTheme="majorEastAsia" w:hAnsi="Times New Roman" w:cs="Times New Roman"/>
                            <w:b/>
                            <w:color w:val="002060"/>
                            <w:sz w:val="28"/>
                            <w:szCs w:val="28"/>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38C" w:rsidRDefault="0095138C">
      <w:pPr>
        <w:spacing w:after="0" w:line="240" w:lineRule="auto"/>
      </w:pPr>
      <w:r>
        <w:separator/>
      </w:r>
    </w:p>
  </w:footnote>
  <w:footnote w:type="continuationSeparator" w:id="0">
    <w:p w:rsidR="0095138C" w:rsidRDefault="00951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614"/>
    <w:multiLevelType w:val="hybridMultilevel"/>
    <w:tmpl w:val="28EC6FF4"/>
    <w:lvl w:ilvl="0" w:tplc="8E78FB02">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 w15:restartNumberingAfterBreak="0">
    <w:nsid w:val="06EC39A8"/>
    <w:multiLevelType w:val="hybridMultilevel"/>
    <w:tmpl w:val="2B76B1A6"/>
    <w:lvl w:ilvl="0" w:tplc="0419000D">
      <w:start w:val="1"/>
      <w:numFmt w:val="bullet"/>
      <w:lvlText w:val=""/>
      <w:lvlJc w:val="left"/>
      <w:pPr>
        <w:ind w:left="644" w:hanging="360"/>
      </w:pPr>
      <w:rPr>
        <w:rFonts w:ascii="Wingdings" w:hAnsi="Wingdings"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 w15:restartNumberingAfterBreak="0">
    <w:nsid w:val="073D55CF"/>
    <w:multiLevelType w:val="hybridMultilevel"/>
    <w:tmpl w:val="2B6C3EBA"/>
    <w:lvl w:ilvl="0" w:tplc="49744DE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CDB6697"/>
    <w:multiLevelType w:val="hybridMultilevel"/>
    <w:tmpl w:val="00D6796A"/>
    <w:lvl w:ilvl="0" w:tplc="0419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0DFE770E"/>
    <w:multiLevelType w:val="hybridMultilevel"/>
    <w:tmpl w:val="658C28B6"/>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B46757B"/>
    <w:multiLevelType w:val="multilevel"/>
    <w:tmpl w:val="8E00FFD8"/>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8"/>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abstractNum>
  <w:abstractNum w:abstractNumId="6" w15:restartNumberingAfterBreak="0">
    <w:nsid w:val="1D895044"/>
    <w:multiLevelType w:val="hybridMultilevel"/>
    <w:tmpl w:val="0B02ADCC"/>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A838BE"/>
    <w:multiLevelType w:val="hybridMultilevel"/>
    <w:tmpl w:val="E152AF1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F4E36D9"/>
    <w:multiLevelType w:val="hybridMultilevel"/>
    <w:tmpl w:val="DDA00376"/>
    <w:lvl w:ilvl="0" w:tplc="0419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28ED52A5"/>
    <w:multiLevelType w:val="multilevel"/>
    <w:tmpl w:val="0768618C"/>
    <w:lvl w:ilvl="0">
      <w:start w:val="1"/>
      <w:numFmt w:val="bullet"/>
      <w:lvlText w:val=""/>
      <w:lvlJc w:val="left"/>
      <w:pPr>
        <w:tabs>
          <w:tab w:val="num" w:pos="928"/>
        </w:tabs>
        <w:ind w:left="928" w:hanging="360"/>
      </w:pPr>
      <w:rPr>
        <w:rFonts w:ascii="Wingdings" w:hAnsi="Wingdings" w:hint="default"/>
        <w:sz w:val="28"/>
      </w:rPr>
    </w:lvl>
    <w:lvl w:ilvl="1">
      <w:start w:val="1"/>
      <w:numFmt w:val="decimal"/>
      <w:lvlText w:val="%2."/>
      <w:lvlJc w:val="left"/>
      <w:pPr>
        <w:ind w:left="1648" w:hanging="360"/>
      </w:pPr>
      <w:rPr>
        <w:rFonts w:hint="default"/>
        <w:b w:val="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0" w15:restartNumberingAfterBreak="0">
    <w:nsid w:val="2DA26C41"/>
    <w:multiLevelType w:val="multilevel"/>
    <w:tmpl w:val="755CB4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0467C6"/>
    <w:multiLevelType w:val="hybridMultilevel"/>
    <w:tmpl w:val="EE3E777C"/>
    <w:lvl w:ilvl="0" w:tplc="0419000D">
      <w:start w:val="1"/>
      <w:numFmt w:val="bullet"/>
      <w:lvlText w:val=""/>
      <w:lvlJc w:val="left"/>
      <w:pPr>
        <w:ind w:left="2509" w:hanging="360"/>
      </w:pPr>
      <w:rPr>
        <w:rFonts w:ascii="Wingdings" w:hAnsi="Wingdings" w:hint="default"/>
      </w:rPr>
    </w:lvl>
    <w:lvl w:ilvl="1" w:tplc="04220003" w:tentative="1">
      <w:start w:val="1"/>
      <w:numFmt w:val="bullet"/>
      <w:lvlText w:val="o"/>
      <w:lvlJc w:val="left"/>
      <w:pPr>
        <w:ind w:left="3229" w:hanging="360"/>
      </w:pPr>
      <w:rPr>
        <w:rFonts w:ascii="Courier New" w:hAnsi="Courier New" w:cs="Courier New" w:hint="default"/>
      </w:rPr>
    </w:lvl>
    <w:lvl w:ilvl="2" w:tplc="04220005" w:tentative="1">
      <w:start w:val="1"/>
      <w:numFmt w:val="bullet"/>
      <w:lvlText w:val=""/>
      <w:lvlJc w:val="left"/>
      <w:pPr>
        <w:ind w:left="3949" w:hanging="360"/>
      </w:pPr>
      <w:rPr>
        <w:rFonts w:ascii="Wingdings" w:hAnsi="Wingdings" w:hint="default"/>
      </w:rPr>
    </w:lvl>
    <w:lvl w:ilvl="3" w:tplc="04220001" w:tentative="1">
      <w:start w:val="1"/>
      <w:numFmt w:val="bullet"/>
      <w:lvlText w:val=""/>
      <w:lvlJc w:val="left"/>
      <w:pPr>
        <w:ind w:left="4669" w:hanging="360"/>
      </w:pPr>
      <w:rPr>
        <w:rFonts w:ascii="Symbol" w:hAnsi="Symbol" w:hint="default"/>
      </w:rPr>
    </w:lvl>
    <w:lvl w:ilvl="4" w:tplc="04220003" w:tentative="1">
      <w:start w:val="1"/>
      <w:numFmt w:val="bullet"/>
      <w:lvlText w:val="o"/>
      <w:lvlJc w:val="left"/>
      <w:pPr>
        <w:ind w:left="5389" w:hanging="360"/>
      </w:pPr>
      <w:rPr>
        <w:rFonts w:ascii="Courier New" w:hAnsi="Courier New" w:cs="Courier New" w:hint="default"/>
      </w:rPr>
    </w:lvl>
    <w:lvl w:ilvl="5" w:tplc="04220005" w:tentative="1">
      <w:start w:val="1"/>
      <w:numFmt w:val="bullet"/>
      <w:lvlText w:val=""/>
      <w:lvlJc w:val="left"/>
      <w:pPr>
        <w:ind w:left="6109" w:hanging="360"/>
      </w:pPr>
      <w:rPr>
        <w:rFonts w:ascii="Wingdings" w:hAnsi="Wingdings" w:hint="default"/>
      </w:rPr>
    </w:lvl>
    <w:lvl w:ilvl="6" w:tplc="04220001" w:tentative="1">
      <w:start w:val="1"/>
      <w:numFmt w:val="bullet"/>
      <w:lvlText w:val=""/>
      <w:lvlJc w:val="left"/>
      <w:pPr>
        <w:ind w:left="6829" w:hanging="360"/>
      </w:pPr>
      <w:rPr>
        <w:rFonts w:ascii="Symbol" w:hAnsi="Symbol" w:hint="default"/>
      </w:rPr>
    </w:lvl>
    <w:lvl w:ilvl="7" w:tplc="04220003" w:tentative="1">
      <w:start w:val="1"/>
      <w:numFmt w:val="bullet"/>
      <w:lvlText w:val="o"/>
      <w:lvlJc w:val="left"/>
      <w:pPr>
        <w:ind w:left="7549" w:hanging="360"/>
      </w:pPr>
      <w:rPr>
        <w:rFonts w:ascii="Courier New" w:hAnsi="Courier New" w:cs="Courier New" w:hint="default"/>
      </w:rPr>
    </w:lvl>
    <w:lvl w:ilvl="8" w:tplc="04220005" w:tentative="1">
      <w:start w:val="1"/>
      <w:numFmt w:val="bullet"/>
      <w:lvlText w:val=""/>
      <w:lvlJc w:val="left"/>
      <w:pPr>
        <w:ind w:left="8269" w:hanging="360"/>
      </w:pPr>
      <w:rPr>
        <w:rFonts w:ascii="Wingdings" w:hAnsi="Wingdings" w:hint="default"/>
      </w:rPr>
    </w:lvl>
  </w:abstractNum>
  <w:abstractNum w:abstractNumId="12" w15:restartNumberingAfterBreak="0">
    <w:nsid w:val="302F36B9"/>
    <w:multiLevelType w:val="multilevel"/>
    <w:tmpl w:val="07AC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81487"/>
    <w:multiLevelType w:val="hybridMultilevel"/>
    <w:tmpl w:val="689E0968"/>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353040D8"/>
    <w:multiLevelType w:val="hybridMultilevel"/>
    <w:tmpl w:val="C63A580C"/>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358A3FE2"/>
    <w:multiLevelType w:val="multilevel"/>
    <w:tmpl w:val="F69A3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0750D6"/>
    <w:multiLevelType w:val="hybridMultilevel"/>
    <w:tmpl w:val="F5820A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41617A3B"/>
    <w:multiLevelType w:val="hybridMultilevel"/>
    <w:tmpl w:val="0798C08E"/>
    <w:lvl w:ilvl="0" w:tplc="0422000D">
      <w:start w:val="1"/>
      <w:numFmt w:val="bullet"/>
      <w:lvlText w:val=""/>
      <w:lvlJc w:val="left"/>
      <w:pPr>
        <w:ind w:left="1429" w:hanging="360"/>
      </w:pPr>
      <w:rPr>
        <w:rFonts w:ascii="Wingdings" w:hAnsi="Wingdings" w:hint="default"/>
      </w:rPr>
    </w:lvl>
    <w:lvl w:ilvl="1" w:tplc="ACE451B0">
      <w:numFmt w:val="bullet"/>
      <w:lvlText w:val="•"/>
      <w:lvlJc w:val="left"/>
      <w:pPr>
        <w:ind w:left="2497" w:hanging="708"/>
      </w:pPr>
      <w:rPr>
        <w:rFonts w:ascii="Times New Roman" w:eastAsia="Calibr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42AE4AA9"/>
    <w:multiLevelType w:val="multilevel"/>
    <w:tmpl w:val="4E3251A0"/>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F194C"/>
    <w:multiLevelType w:val="multilevel"/>
    <w:tmpl w:val="76645E90"/>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70A91"/>
    <w:multiLevelType w:val="hybridMultilevel"/>
    <w:tmpl w:val="22EC15EE"/>
    <w:lvl w:ilvl="0" w:tplc="0419000B">
      <w:start w:val="1"/>
      <w:numFmt w:val="bullet"/>
      <w:lvlText w:val=""/>
      <w:lvlJc w:val="left"/>
      <w:pPr>
        <w:ind w:left="1429" w:hanging="360"/>
      </w:pPr>
      <w:rPr>
        <w:rFonts w:ascii="Wingdings" w:hAnsi="Wingdings" w:hint="default"/>
        <w:w w:val="99"/>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486B6CF8"/>
    <w:multiLevelType w:val="hybridMultilevel"/>
    <w:tmpl w:val="558097BA"/>
    <w:lvl w:ilvl="0" w:tplc="0419000D">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F75A79"/>
    <w:multiLevelType w:val="hybridMultilevel"/>
    <w:tmpl w:val="2BA0F5EE"/>
    <w:lvl w:ilvl="0" w:tplc="0419000D">
      <w:start w:val="1"/>
      <w:numFmt w:val="bullet"/>
      <w:lvlText w:val=""/>
      <w:lvlJc w:val="left"/>
      <w:pPr>
        <w:ind w:left="2487" w:hanging="360"/>
      </w:pPr>
      <w:rPr>
        <w:rFonts w:ascii="Wingdings" w:hAnsi="Wingdings"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start w:val="1"/>
      <w:numFmt w:val="bullet"/>
      <w:lvlText w:val="o"/>
      <w:lvlJc w:val="left"/>
      <w:pPr>
        <w:ind w:left="5367" w:hanging="360"/>
      </w:pPr>
      <w:rPr>
        <w:rFonts w:ascii="Courier New" w:hAnsi="Courier New" w:cs="Courier New" w:hint="default"/>
      </w:rPr>
    </w:lvl>
    <w:lvl w:ilvl="5" w:tplc="04190005">
      <w:start w:val="1"/>
      <w:numFmt w:val="bullet"/>
      <w:lvlText w:val=""/>
      <w:lvlJc w:val="left"/>
      <w:pPr>
        <w:ind w:left="6087" w:hanging="360"/>
      </w:pPr>
      <w:rPr>
        <w:rFonts w:ascii="Wingdings" w:hAnsi="Wingdings" w:hint="default"/>
      </w:rPr>
    </w:lvl>
    <w:lvl w:ilvl="6" w:tplc="04190001">
      <w:start w:val="1"/>
      <w:numFmt w:val="bullet"/>
      <w:lvlText w:val=""/>
      <w:lvlJc w:val="left"/>
      <w:pPr>
        <w:ind w:left="6807" w:hanging="360"/>
      </w:pPr>
      <w:rPr>
        <w:rFonts w:ascii="Symbol" w:hAnsi="Symbol" w:hint="default"/>
      </w:rPr>
    </w:lvl>
    <w:lvl w:ilvl="7" w:tplc="04190003">
      <w:start w:val="1"/>
      <w:numFmt w:val="bullet"/>
      <w:lvlText w:val="o"/>
      <w:lvlJc w:val="left"/>
      <w:pPr>
        <w:ind w:left="7527" w:hanging="360"/>
      </w:pPr>
      <w:rPr>
        <w:rFonts w:ascii="Courier New" w:hAnsi="Courier New" w:cs="Courier New" w:hint="default"/>
      </w:rPr>
    </w:lvl>
    <w:lvl w:ilvl="8" w:tplc="04190005">
      <w:start w:val="1"/>
      <w:numFmt w:val="bullet"/>
      <w:lvlText w:val=""/>
      <w:lvlJc w:val="left"/>
      <w:pPr>
        <w:ind w:left="8247" w:hanging="360"/>
      </w:pPr>
      <w:rPr>
        <w:rFonts w:ascii="Wingdings" w:hAnsi="Wingdings" w:hint="default"/>
      </w:rPr>
    </w:lvl>
  </w:abstractNum>
  <w:abstractNum w:abstractNumId="23" w15:restartNumberingAfterBreak="0">
    <w:nsid w:val="5D41438F"/>
    <w:multiLevelType w:val="hybridMultilevel"/>
    <w:tmpl w:val="AC605056"/>
    <w:lvl w:ilvl="0" w:tplc="9FD8A26C">
      <w:start w:val="6"/>
      <w:numFmt w:val="decimal"/>
      <w:lvlText w:val="%1."/>
      <w:lvlJc w:val="left"/>
      <w:pPr>
        <w:tabs>
          <w:tab w:val="num" w:pos="1070"/>
        </w:tabs>
        <w:ind w:left="1070" w:hanging="360"/>
      </w:pPr>
      <w:rPr>
        <w:rFonts w:ascii="Times New Roman" w:hAnsi="Times New Roman" w:cs="Times New Roman" w:hint="default"/>
      </w:rPr>
    </w:lvl>
    <w:lvl w:ilvl="1" w:tplc="04190019" w:tentative="1">
      <w:start w:val="1"/>
      <w:numFmt w:val="lowerLetter"/>
      <w:lvlText w:val="%2."/>
      <w:lvlJc w:val="left"/>
      <w:pPr>
        <w:tabs>
          <w:tab w:val="num" w:pos="1830"/>
        </w:tabs>
        <w:ind w:left="1830" w:hanging="360"/>
      </w:pPr>
      <w:rPr>
        <w:rFonts w:cs="Times New Roman"/>
      </w:rPr>
    </w:lvl>
    <w:lvl w:ilvl="2" w:tplc="0419001B" w:tentative="1">
      <w:start w:val="1"/>
      <w:numFmt w:val="lowerRoman"/>
      <w:lvlText w:val="%3."/>
      <w:lvlJc w:val="right"/>
      <w:pPr>
        <w:tabs>
          <w:tab w:val="num" w:pos="2550"/>
        </w:tabs>
        <w:ind w:left="2550" w:hanging="180"/>
      </w:pPr>
      <w:rPr>
        <w:rFonts w:cs="Times New Roman"/>
      </w:rPr>
    </w:lvl>
    <w:lvl w:ilvl="3" w:tplc="0419000F" w:tentative="1">
      <w:start w:val="1"/>
      <w:numFmt w:val="decimal"/>
      <w:lvlText w:val="%4."/>
      <w:lvlJc w:val="left"/>
      <w:pPr>
        <w:tabs>
          <w:tab w:val="num" w:pos="3270"/>
        </w:tabs>
        <w:ind w:left="3270" w:hanging="360"/>
      </w:pPr>
      <w:rPr>
        <w:rFonts w:cs="Times New Roman"/>
      </w:rPr>
    </w:lvl>
    <w:lvl w:ilvl="4" w:tplc="04190019" w:tentative="1">
      <w:start w:val="1"/>
      <w:numFmt w:val="lowerLetter"/>
      <w:lvlText w:val="%5."/>
      <w:lvlJc w:val="left"/>
      <w:pPr>
        <w:tabs>
          <w:tab w:val="num" w:pos="3990"/>
        </w:tabs>
        <w:ind w:left="3990" w:hanging="360"/>
      </w:pPr>
      <w:rPr>
        <w:rFonts w:cs="Times New Roman"/>
      </w:rPr>
    </w:lvl>
    <w:lvl w:ilvl="5" w:tplc="0419001B" w:tentative="1">
      <w:start w:val="1"/>
      <w:numFmt w:val="lowerRoman"/>
      <w:lvlText w:val="%6."/>
      <w:lvlJc w:val="right"/>
      <w:pPr>
        <w:tabs>
          <w:tab w:val="num" w:pos="4710"/>
        </w:tabs>
        <w:ind w:left="4710" w:hanging="180"/>
      </w:pPr>
      <w:rPr>
        <w:rFonts w:cs="Times New Roman"/>
      </w:rPr>
    </w:lvl>
    <w:lvl w:ilvl="6" w:tplc="0419000F" w:tentative="1">
      <w:start w:val="1"/>
      <w:numFmt w:val="decimal"/>
      <w:lvlText w:val="%7."/>
      <w:lvlJc w:val="left"/>
      <w:pPr>
        <w:tabs>
          <w:tab w:val="num" w:pos="5430"/>
        </w:tabs>
        <w:ind w:left="5430" w:hanging="360"/>
      </w:pPr>
      <w:rPr>
        <w:rFonts w:cs="Times New Roman"/>
      </w:rPr>
    </w:lvl>
    <w:lvl w:ilvl="7" w:tplc="04190019" w:tentative="1">
      <w:start w:val="1"/>
      <w:numFmt w:val="lowerLetter"/>
      <w:lvlText w:val="%8."/>
      <w:lvlJc w:val="left"/>
      <w:pPr>
        <w:tabs>
          <w:tab w:val="num" w:pos="6150"/>
        </w:tabs>
        <w:ind w:left="6150" w:hanging="360"/>
      </w:pPr>
      <w:rPr>
        <w:rFonts w:cs="Times New Roman"/>
      </w:rPr>
    </w:lvl>
    <w:lvl w:ilvl="8" w:tplc="0419001B" w:tentative="1">
      <w:start w:val="1"/>
      <w:numFmt w:val="lowerRoman"/>
      <w:lvlText w:val="%9."/>
      <w:lvlJc w:val="right"/>
      <w:pPr>
        <w:tabs>
          <w:tab w:val="num" w:pos="6870"/>
        </w:tabs>
        <w:ind w:left="6870" w:hanging="180"/>
      </w:pPr>
      <w:rPr>
        <w:rFonts w:cs="Times New Roman"/>
      </w:rPr>
    </w:lvl>
  </w:abstractNum>
  <w:abstractNum w:abstractNumId="24" w15:restartNumberingAfterBreak="0">
    <w:nsid w:val="64706541"/>
    <w:multiLevelType w:val="hybridMultilevel"/>
    <w:tmpl w:val="553EA17E"/>
    <w:lvl w:ilvl="0" w:tplc="0419000B">
      <w:start w:val="1"/>
      <w:numFmt w:val="bullet"/>
      <w:lvlText w:val=""/>
      <w:lvlJc w:val="left"/>
      <w:pPr>
        <w:ind w:left="1400" w:hanging="360"/>
      </w:pPr>
      <w:rPr>
        <w:rFonts w:ascii="Wingdings" w:hAnsi="Wingdings" w:hint="default"/>
        <w:w w:val="99"/>
        <w:lang w:val="uk-UA" w:eastAsia="en-US" w:bidi="ar-SA"/>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25" w15:restartNumberingAfterBreak="0">
    <w:nsid w:val="6C281736"/>
    <w:multiLevelType w:val="multilevel"/>
    <w:tmpl w:val="50704184"/>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A7FDB"/>
    <w:multiLevelType w:val="hybridMultilevel"/>
    <w:tmpl w:val="BB02C9EE"/>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70997ABA"/>
    <w:multiLevelType w:val="hybridMultilevel"/>
    <w:tmpl w:val="10108D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1EB25C4"/>
    <w:multiLevelType w:val="hybridMultilevel"/>
    <w:tmpl w:val="2E305A48"/>
    <w:lvl w:ilvl="0" w:tplc="0419000B">
      <w:start w:val="1"/>
      <w:numFmt w:val="bullet"/>
      <w:lvlText w:val=""/>
      <w:lvlJc w:val="left"/>
      <w:pPr>
        <w:ind w:left="792" w:hanging="360"/>
      </w:pPr>
      <w:rPr>
        <w:rFonts w:ascii="Wingdings" w:hAnsi="Wingdings"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29" w15:restartNumberingAfterBreak="0">
    <w:nsid w:val="72503E5F"/>
    <w:multiLevelType w:val="hybridMultilevel"/>
    <w:tmpl w:val="8C4602CE"/>
    <w:lvl w:ilvl="0" w:tplc="311C56BA">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0" w15:restartNumberingAfterBreak="0">
    <w:nsid w:val="73EB59F6"/>
    <w:multiLevelType w:val="hybridMultilevel"/>
    <w:tmpl w:val="17C0A62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4400383"/>
    <w:multiLevelType w:val="hybridMultilevel"/>
    <w:tmpl w:val="D436C93A"/>
    <w:lvl w:ilvl="0" w:tplc="0422000D">
      <w:start w:val="1"/>
      <w:numFmt w:val="bullet"/>
      <w:lvlText w:val=""/>
      <w:lvlJc w:val="left"/>
      <w:pPr>
        <w:ind w:left="1429" w:hanging="360"/>
      </w:pPr>
      <w:rPr>
        <w:rFonts w:ascii="Wingdings" w:hAnsi="Wingdings" w:hint="default"/>
      </w:rPr>
    </w:lvl>
    <w:lvl w:ilvl="1" w:tplc="0422000D">
      <w:start w:val="1"/>
      <w:numFmt w:val="bullet"/>
      <w:lvlText w:val=""/>
      <w:lvlJc w:val="left"/>
      <w:pPr>
        <w:ind w:left="2149" w:hanging="360"/>
      </w:pPr>
      <w:rPr>
        <w:rFonts w:ascii="Wingdings" w:hAnsi="Wingdings"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7A5E3866"/>
    <w:multiLevelType w:val="hybridMultilevel"/>
    <w:tmpl w:val="E00251E8"/>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22"/>
  </w:num>
  <w:num w:numId="4">
    <w:abstractNumId w:val="17"/>
  </w:num>
  <w:num w:numId="5">
    <w:abstractNumId w:val="24"/>
  </w:num>
  <w:num w:numId="6">
    <w:abstractNumId w:val="16"/>
  </w:num>
  <w:num w:numId="7">
    <w:abstractNumId w:val="27"/>
  </w:num>
  <w:num w:numId="8">
    <w:abstractNumId w:val="20"/>
  </w:num>
  <w:num w:numId="9">
    <w:abstractNumId w:val="28"/>
  </w:num>
  <w:num w:numId="10">
    <w:abstractNumId w:val="8"/>
  </w:num>
  <w:num w:numId="11">
    <w:abstractNumId w:val="10"/>
  </w:num>
  <w:num w:numId="12">
    <w:abstractNumId w:val="12"/>
  </w:num>
  <w:num w:numId="13">
    <w:abstractNumId w:val="15"/>
  </w:num>
  <w:num w:numId="14">
    <w:abstractNumId w:val="21"/>
  </w:num>
  <w:num w:numId="15">
    <w:abstractNumId w:val="14"/>
  </w:num>
  <w:num w:numId="16">
    <w:abstractNumId w:val="6"/>
  </w:num>
  <w:num w:numId="17">
    <w:abstractNumId w:val="26"/>
  </w:num>
  <w:num w:numId="18">
    <w:abstractNumId w:val="3"/>
  </w:num>
  <w:num w:numId="19">
    <w:abstractNumId w:val="5"/>
  </w:num>
  <w:num w:numId="20">
    <w:abstractNumId w:val="23"/>
  </w:num>
  <w:num w:numId="21">
    <w:abstractNumId w:val="25"/>
  </w:num>
  <w:num w:numId="22">
    <w:abstractNumId w:val="18"/>
  </w:num>
  <w:num w:numId="23">
    <w:abstractNumId w:val="1"/>
  </w:num>
  <w:num w:numId="24">
    <w:abstractNumId w:val="19"/>
  </w:num>
  <w:num w:numId="25">
    <w:abstractNumId w:val="30"/>
  </w:num>
  <w:num w:numId="26">
    <w:abstractNumId w:val="31"/>
  </w:num>
  <w:num w:numId="27">
    <w:abstractNumId w:val="11"/>
  </w:num>
  <w:num w:numId="28">
    <w:abstractNumId w:val="7"/>
  </w:num>
  <w:num w:numId="29">
    <w:abstractNumId w:val="9"/>
  </w:num>
  <w:num w:numId="30">
    <w:abstractNumId w:val="32"/>
  </w:num>
  <w:num w:numId="31">
    <w:abstractNumId w:val="4"/>
  </w:num>
  <w:num w:numId="32">
    <w:abstractNumId w:val="13"/>
  </w:num>
  <w:num w:numId="33">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A21"/>
    <w:rsid w:val="00021BB8"/>
    <w:rsid w:val="00041A69"/>
    <w:rsid w:val="00053478"/>
    <w:rsid w:val="0005348F"/>
    <w:rsid w:val="0008215E"/>
    <w:rsid w:val="00087720"/>
    <w:rsid w:val="000878FD"/>
    <w:rsid w:val="000C0D3E"/>
    <w:rsid w:val="000C597A"/>
    <w:rsid w:val="0010605F"/>
    <w:rsid w:val="00120912"/>
    <w:rsid w:val="00131DDF"/>
    <w:rsid w:val="0013609A"/>
    <w:rsid w:val="001512AB"/>
    <w:rsid w:val="001640F3"/>
    <w:rsid w:val="001948E0"/>
    <w:rsid w:val="00196837"/>
    <w:rsid w:val="001A0E0F"/>
    <w:rsid w:val="001A4B2C"/>
    <w:rsid w:val="001B1A7C"/>
    <w:rsid w:val="001B23DD"/>
    <w:rsid w:val="001B6285"/>
    <w:rsid w:val="001D7793"/>
    <w:rsid w:val="001E7EC4"/>
    <w:rsid w:val="002228A5"/>
    <w:rsid w:val="0023002C"/>
    <w:rsid w:val="00233209"/>
    <w:rsid w:val="0024302F"/>
    <w:rsid w:val="002543D3"/>
    <w:rsid w:val="00285B82"/>
    <w:rsid w:val="00287472"/>
    <w:rsid w:val="002A3086"/>
    <w:rsid w:val="002A3988"/>
    <w:rsid w:val="002A6421"/>
    <w:rsid w:val="002E5028"/>
    <w:rsid w:val="002E6DB0"/>
    <w:rsid w:val="002F1960"/>
    <w:rsid w:val="002F5CAF"/>
    <w:rsid w:val="00307710"/>
    <w:rsid w:val="003120B8"/>
    <w:rsid w:val="00341740"/>
    <w:rsid w:val="00344731"/>
    <w:rsid w:val="00354D73"/>
    <w:rsid w:val="00357C30"/>
    <w:rsid w:val="00372F5A"/>
    <w:rsid w:val="00380406"/>
    <w:rsid w:val="0039347C"/>
    <w:rsid w:val="003B226D"/>
    <w:rsid w:val="003C5EB7"/>
    <w:rsid w:val="003E4174"/>
    <w:rsid w:val="003F36A7"/>
    <w:rsid w:val="00413159"/>
    <w:rsid w:val="00415ECF"/>
    <w:rsid w:val="00442F8E"/>
    <w:rsid w:val="00461842"/>
    <w:rsid w:val="00470689"/>
    <w:rsid w:val="0047191A"/>
    <w:rsid w:val="0049551B"/>
    <w:rsid w:val="004A05E7"/>
    <w:rsid w:val="004A695F"/>
    <w:rsid w:val="004B35E2"/>
    <w:rsid w:val="004C79E4"/>
    <w:rsid w:val="004D667C"/>
    <w:rsid w:val="005009AC"/>
    <w:rsid w:val="00506547"/>
    <w:rsid w:val="00525A5A"/>
    <w:rsid w:val="0056435B"/>
    <w:rsid w:val="0056539B"/>
    <w:rsid w:val="0057753A"/>
    <w:rsid w:val="005C3183"/>
    <w:rsid w:val="005C62A6"/>
    <w:rsid w:val="005D3961"/>
    <w:rsid w:val="005D43EF"/>
    <w:rsid w:val="005D6230"/>
    <w:rsid w:val="005F7027"/>
    <w:rsid w:val="006127FC"/>
    <w:rsid w:val="00613B67"/>
    <w:rsid w:val="006254D0"/>
    <w:rsid w:val="00632984"/>
    <w:rsid w:val="00651A71"/>
    <w:rsid w:val="00657411"/>
    <w:rsid w:val="00665524"/>
    <w:rsid w:val="00666CE9"/>
    <w:rsid w:val="006856F5"/>
    <w:rsid w:val="00685CFF"/>
    <w:rsid w:val="0069045F"/>
    <w:rsid w:val="00694505"/>
    <w:rsid w:val="00694C05"/>
    <w:rsid w:val="00696823"/>
    <w:rsid w:val="006A38C8"/>
    <w:rsid w:val="006A6A96"/>
    <w:rsid w:val="006A7E4E"/>
    <w:rsid w:val="006B795E"/>
    <w:rsid w:val="006D25ED"/>
    <w:rsid w:val="006D6116"/>
    <w:rsid w:val="006E11BD"/>
    <w:rsid w:val="006F0FAF"/>
    <w:rsid w:val="006F7D6C"/>
    <w:rsid w:val="00716C8A"/>
    <w:rsid w:val="0071727D"/>
    <w:rsid w:val="007330E1"/>
    <w:rsid w:val="007415D0"/>
    <w:rsid w:val="0074333C"/>
    <w:rsid w:val="007436DC"/>
    <w:rsid w:val="0076446C"/>
    <w:rsid w:val="00773A21"/>
    <w:rsid w:val="00797616"/>
    <w:rsid w:val="007A4030"/>
    <w:rsid w:val="007A6EF0"/>
    <w:rsid w:val="007B703C"/>
    <w:rsid w:val="007C5C38"/>
    <w:rsid w:val="007D584D"/>
    <w:rsid w:val="007E15E7"/>
    <w:rsid w:val="007E191A"/>
    <w:rsid w:val="007E7879"/>
    <w:rsid w:val="007F3D0F"/>
    <w:rsid w:val="00816BAF"/>
    <w:rsid w:val="00825952"/>
    <w:rsid w:val="00846A05"/>
    <w:rsid w:val="008557D2"/>
    <w:rsid w:val="00863B3E"/>
    <w:rsid w:val="008665E6"/>
    <w:rsid w:val="00891D3F"/>
    <w:rsid w:val="008971ED"/>
    <w:rsid w:val="00897998"/>
    <w:rsid w:val="008B73ED"/>
    <w:rsid w:val="008E1DFA"/>
    <w:rsid w:val="00945FE3"/>
    <w:rsid w:val="0095138C"/>
    <w:rsid w:val="00952103"/>
    <w:rsid w:val="009568EE"/>
    <w:rsid w:val="00957B45"/>
    <w:rsid w:val="00965182"/>
    <w:rsid w:val="00970129"/>
    <w:rsid w:val="009704AA"/>
    <w:rsid w:val="009720E5"/>
    <w:rsid w:val="009923B5"/>
    <w:rsid w:val="009A1FB2"/>
    <w:rsid w:val="009B0322"/>
    <w:rsid w:val="009E2BBA"/>
    <w:rsid w:val="00A11DA8"/>
    <w:rsid w:val="00A2361E"/>
    <w:rsid w:val="00A339C5"/>
    <w:rsid w:val="00A41BCB"/>
    <w:rsid w:val="00A43074"/>
    <w:rsid w:val="00A4446E"/>
    <w:rsid w:val="00A46D89"/>
    <w:rsid w:val="00A51A54"/>
    <w:rsid w:val="00A53EBA"/>
    <w:rsid w:val="00A54DC9"/>
    <w:rsid w:val="00A61E88"/>
    <w:rsid w:val="00A72E98"/>
    <w:rsid w:val="00A80B27"/>
    <w:rsid w:val="00A83981"/>
    <w:rsid w:val="00A84319"/>
    <w:rsid w:val="00AA1E53"/>
    <w:rsid w:val="00AB1B20"/>
    <w:rsid w:val="00AB6B35"/>
    <w:rsid w:val="00AC1D64"/>
    <w:rsid w:val="00AC2DED"/>
    <w:rsid w:val="00AE10A0"/>
    <w:rsid w:val="00AF3623"/>
    <w:rsid w:val="00AF5507"/>
    <w:rsid w:val="00B02F01"/>
    <w:rsid w:val="00B05B14"/>
    <w:rsid w:val="00B07DFD"/>
    <w:rsid w:val="00B2570B"/>
    <w:rsid w:val="00B37D64"/>
    <w:rsid w:val="00B65192"/>
    <w:rsid w:val="00B764FC"/>
    <w:rsid w:val="00B8556C"/>
    <w:rsid w:val="00B87B25"/>
    <w:rsid w:val="00BA473E"/>
    <w:rsid w:val="00BC06DC"/>
    <w:rsid w:val="00BC44B1"/>
    <w:rsid w:val="00BD1EC4"/>
    <w:rsid w:val="00BE76F7"/>
    <w:rsid w:val="00BF0880"/>
    <w:rsid w:val="00BF13BF"/>
    <w:rsid w:val="00C00552"/>
    <w:rsid w:val="00C052E0"/>
    <w:rsid w:val="00C0696E"/>
    <w:rsid w:val="00C1324B"/>
    <w:rsid w:val="00C37FB9"/>
    <w:rsid w:val="00C41B3E"/>
    <w:rsid w:val="00C426DF"/>
    <w:rsid w:val="00C66BE3"/>
    <w:rsid w:val="00C75638"/>
    <w:rsid w:val="00C83336"/>
    <w:rsid w:val="00C90D0D"/>
    <w:rsid w:val="00CA30A9"/>
    <w:rsid w:val="00CC0A5F"/>
    <w:rsid w:val="00CC3E03"/>
    <w:rsid w:val="00CC59B7"/>
    <w:rsid w:val="00D12333"/>
    <w:rsid w:val="00D2151B"/>
    <w:rsid w:val="00D23C6E"/>
    <w:rsid w:val="00D43FFF"/>
    <w:rsid w:val="00D47416"/>
    <w:rsid w:val="00D504E3"/>
    <w:rsid w:val="00D522B0"/>
    <w:rsid w:val="00D60BBB"/>
    <w:rsid w:val="00D75205"/>
    <w:rsid w:val="00D91675"/>
    <w:rsid w:val="00D97CE6"/>
    <w:rsid w:val="00DA2E75"/>
    <w:rsid w:val="00DA740A"/>
    <w:rsid w:val="00DB22DD"/>
    <w:rsid w:val="00DD2755"/>
    <w:rsid w:val="00DD5CAD"/>
    <w:rsid w:val="00DE5A2A"/>
    <w:rsid w:val="00DF4A91"/>
    <w:rsid w:val="00E0192E"/>
    <w:rsid w:val="00E047A0"/>
    <w:rsid w:val="00E15834"/>
    <w:rsid w:val="00E64743"/>
    <w:rsid w:val="00E85F29"/>
    <w:rsid w:val="00E87D5A"/>
    <w:rsid w:val="00E9068C"/>
    <w:rsid w:val="00E946F0"/>
    <w:rsid w:val="00E947E3"/>
    <w:rsid w:val="00EA6B1F"/>
    <w:rsid w:val="00ED74E0"/>
    <w:rsid w:val="00EE01E9"/>
    <w:rsid w:val="00EE07A7"/>
    <w:rsid w:val="00F0298A"/>
    <w:rsid w:val="00F065A8"/>
    <w:rsid w:val="00F117A1"/>
    <w:rsid w:val="00F43797"/>
    <w:rsid w:val="00F51FD2"/>
    <w:rsid w:val="00F652EA"/>
    <w:rsid w:val="00F70C0C"/>
    <w:rsid w:val="00F77EB6"/>
    <w:rsid w:val="00F96808"/>
    <w:rsid w:val="00FC2150"/>
    <w:rsid w:val="00FE370A"/>
    <w:rsid w:val="00FF4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D640"/>
  <w15:docId w15:val="{6C65E7B3-2AAB-4F4A-8FF9-A1D30D7D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51B"/>
    <w:pPr>
      <w:spacing w:line="256" w:lineRule="auto"/>
    </w:pPr>
    <w:rPr>
      <w:lang w:val="uk-UA"/>
    </w:rPr>
  </w:style>
  <w:style w:type="paragraph" w:styleId="1">
    <w:name w:val="heading 1"/>
    <w:basedOn w:val="a"/>
    <w:next w:val="a"/>
    <w:link w:val="10"/>
    <w:uiPriority w:val="9"/>
    <w:qFormat/>
    <w:rsid w:val="003B226D"/>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3B226D"/>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3B226D"/>
    <w:pPr>
      <w:keepNext/>
      <w:spacing w:before="240" w:after="60" w:line="240" w:lineRule="auto"/>
      <w:outlineLvl w:val="2"/>
    </w:pPr>
    <w:rPr>
      <w:rFonts w:ascii="Cambria" w:eastAsia="Times New Roman" w:hAnsi="Cambria" w:cs="Times New Roman"/>
      <w:b/>
      <w:sz w:val="26"/>
      <w:szCs w:val="20"/>
      <w:lang w:val="ru-RU" w:eastAsia="ru-RU"/>
    </w:rPr>
  </w:style>
  <w:style w:type="paragraph" w:styleId="4">
    <w:name w:val="heading 4"/>
    <w:basedOn w:val="a"/>
    <w:next w:val="a"/>
    <w:link w:val="40"/>
    <w:uiPriority w:val="9"/>
    <w:semiHidden/>
    <w:unhideWhenUsed/>
    <w:qFormat/>
    <w:rsid w:val="003B226D"/>
    <w:pPr>
      <w:keepNext/>
      <w:spacing w:before="240" w:after="60" w:line="240" w:lineRule="auto"/>
      <w:outlineLvl w:val="3"/>
    </w:pPr>
    <w:rPr>
      <w:rFonts w:ascii="Calibri" w:eastAsia="Times New Roman" w:hAnsi="Calibri" w:cs="Times New Roman"/>
      <w:b/>
      <w:sz w:val="28"/>
      <w:szCs w:val="20"/>
      <w:lang w:val="ru-RU" w:eastAsia="ru-RU"/>
    </w:rPr>
  </w:style>
  <w:style w:type="paragraph" w:styleId="5">
    <w:name w:val="heading 5"/>
    <w:basedOn w:val="a"/>
    <w:next w:val="a"/>
    <w:link w:val="50"/>
    <w:uiPriority w:val="9"/>
    <w:semiHidden/>
    <w:unhideWhenUsed/>
    <w:qFormat/>
    <w:rsid w:val="003B226D"/>
    <w:pPr>
      <w:spacing w:before="240" w:after="60" w:line="240" w:lineRule="auto"/>
      <w:outlineLvl w:val="4"/>
    </w:pPr>
    <w:rPr>
      <w:rFonts w:ascii="Calibri" w:eastAsia="Times New Roman" w:hAnsi="Calibri" w:cs="Times New Roman"/>
      <w:b/>
      <w:i/>
      <w:sz w:val="26"/>
      <w:szCs w:val="20"/>
      <w:lang w:val="ru-RU" w:eastAsia="ru-RU"/>
    </w:rPr>
  </w:style>
  <w:style w:type="paragraph" w:styleId="6">
    <w:name w:val="heading 6"/>
    <w:basedOn w:val="a"/>
    <w:next w:val="a"/>
    <w:link w:val="60"/>
    <w:uiPriority w:val="9"/>
    <w:semiHidden/>
    <w:unhideWhenUsed/>
    <w:qFormat/>
    <w:rsid w:val="003B226D"/>
    <w:pPr>
      <w:keepNext/>
      <w:spacing w:after="0" w:line="240" w:lineRule="auto"/>
      <w:jc w:val="both"/>
      <w:outlineLvl w:val="5"/>
    </w:pPr>
    <w:rPr>
      <w:rFonts w:ascii="Calibri" w:eastAsia="Times New Roman" w:hAnsi="Calibri" w:cs="Times New Roman"/>
      <w:b/>
      <w:sz w:val="20"/>
      <w:szCs w:val="20"/>
      <w:lang w:val="ru-RU" w:eastAsia="ru-RU"/>
    </w:rPr>
  </w:style>
  <w:style w:type="paragraph" w:styleId="7">
    <w:name w:val="heading 7"/>
    <w:basedOn w:val="a"/>
    <w:next w:val="a"/>
    <w:link w:val="70"/>
    <w:uiPriority w:val="9"/>
    <w:semiHidden/>
    <w:unhideWhenUsed/>
    <w:qFormat/>
    <w:rsid w:val="003B226D"/>
    <w:pPr>
      <w:keepNext/>
      <w:pBdr>
        <w:bottom w:val="single" w:sz="12" w:space="0" w:color="auto"/>
      </w:pBdr>
      <w:spacing w:after="0" w:line="240" w:lineRule="auto"/>
      <w:ind w:right="43"/>
      <w:jc w:val="both"/>
      <w:outlineLvl w:val="6"/>
    </w:pPr>
    <w:rPr>
      <w:rFonts w:ascii="Calibri" w:eastAsia="Times New Roman" w:hAnsi="Calibri" w:cs="Times New Roman"/>
      <w:sz w:val="24"/>
      <w:szCs w:val="20"/>
      <w:lang w:val="ru-RU" w:eastAsia="ru-RU"/>
    </w:rPr>
  </w:style>
  <w:style w:type="paragraph" w:styleId="8">
    <w:name w:val="heading 8"/>
    <w:basedOn w:val="a"/>
    <w:next w:val="a"/>
    <w:link w:val="80"/>
    <w:uiPriority w:val="9"/>
    <w:semiHidden/>
    <w:unhideWhenUsed/>
    <w:qFormat/>
    <w:rsid w:val="003B226D"/>
    <w:pPr>
      <w:keepNext/>
      <w:tabs>
        <w:tab w:val="left" w:pos="3400"/>
      </w:tabs>
      <w:spacing w:after="0" w:line="240" w:lineRule="auto"/>
      <w:ind w:left="6900"/>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
    <w:semiHidden/>
    <w:unhideWhenUsed/>
    <w:qFormat/>
    <w:rsid w:val="003B226D"/>
    <w:pPr>
      <w:keepNext/>
      <w:spacing w:after="0" w:line="240" w:lineRule="auto"/>
      <w:ind w:left="360"/>
      <w:jc w:val="center"/>
      <w:outlineLvl w:val="8"/>
    </w:pPr>
    <w:rPr>
      <w:rFonts w:ascii="Cambria" w:eastAsia="Times New Roman" w:hAnsi="Cambria"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26D"/>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
    <w:semiHidden/>
    <w:rsid w:val="003B226D"/>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uiPriority w:val="9"/>
    <w:semiHidden/>
    <w:rsid w:val="003B226D"/>
    <w:rPr>
      <w:rFonts w:ascii="Cambria" w:eastAsia="Times New Roman" w:hAnsi="Cambria" w:cs="Times New Roman"/>
      <w:b/>
      <w:sz w:val="26"/>
      <w:szCs w:val="20"/>
      <w:lang w:eastAsia="ru-RU"/>
    </w:rPr>
  </w:style>
  <w:style w:type="character" w:customStyle="1" w:styleId="40">
    <w:name w:val="Заголовок 4 Знак"/>
    <w:basedOn w:val="a0"/>
    <w:link w:val="4"/>
    <w:uiPriority w:val="9"/>
    <w:semiHidden/>
    <w:rsid w:val="003B226D"/>
    <w:rPr>
      <w:rFonts w:ascii="Calibri" w:eastAsia="Times New Roman" w:hAnsi="Calibri" w:cs="Times New Roman"/>
      <w:b/>
      <w:sz w:val="28"/>
      <w:szCs w:val="20"/>
      <w:lang w:eastAsia="ru-RU"/>
    </w:rPr>
  </w:style>
  <w:style w:type="character" w:customStyle="1" w:styleId="50">
    <w:name w:val="Заголовок 5 Знак"/>
    <w:basedOn w:val="a0"/>
    <w:link w:val="5"/>
    <w:uiPriority w:val="9"/>
    <w:semiHidden/>
    <w:rsid w:val="003B226D"/>
    <w:rPr>
      <w:rFonts w:ascii="Calibri" w:eastAsia="Times New Roman" w:hAnsi="Calibri" w:cs="Times New Roman"/>
      <w:b/>
      <w:i/>
      <w:sz w:val="26"/>
      <w:szCs w:val="20"/>
      <w:lang w:eastAsia="ru-RU"/>
    </w:rPr>
  </w:style>
  <w:style w:type="character" w:customStyle="1" w:styleId="60">
    <w:name w:val="Заголовок 6 Знак"/>
    <w:basedOn w:val="a0"/>
    <w:link w:val="6"/>
    <w:uiPriority w:val="9"/>
    <w:semiHidden/>
    <w:rsid w:val="003B226D"/>
    <w:rPr>
      <w:rFonts w:ascii="Calibri" w:eastAsia="Times New Roman" w:hAnsi="Calibri" w:cs="Times New Roman"/>
      <w:b/>
      <w:sz w:val="20"/>
      <w:szCs w:val="20"/>
      <w:lang w:eastAsia="ru-RU"/>
    </w:rPr>
  </w:style>
  <w:style w:type="character" w:customStyle="1" w:styleId="70">
    <w:name w:val="Заголовок 7 Знак"/>
    <w:basedOn w:val="a0"/>
    <w:link w:val="7"/>
    <w:uiPriority w:val="9"/>
    <w:semiHidden/>
    <w:rsid w:val="003B226D"/>
    <w:rPr>
      <w:rFonts w:ascii="Calibri" w:eastAsia="Times New Roman" w:hAnsi="Calibri" w:cs="Times New Roman"/>
      <w:sz w:val="24"/>
      <w:szCs w:val="20"/>
      <w:lang w:eastAsia="ru-RU"/>
    </w:rPr>
  </w:style>
  <w:style w:type="character" w:customStyle="1" w:styleId="80">
    <w:name w:val="Заголовок 8 Знак"/>
    <w:basedOn w:val="a0"/>
    <w:link w:val="8"/>
    <w:uiPriority w:val="9"/>
    <w:semiHidden/>
    <w:rsid w:val="003B226D"/>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
    <w:semiHidden/>
    <w:rsid w:val="003B226D"/>
    <w:rPr>
      <w:rFonts w:ascii="Cambria" w:eastAsia="Times New Roman" w:hAnsi="Cambria" w:cs="Times New Roman"/>
      <w:sz w:val="20"/>
      <w:szCs w:val="20"/>
      <w:lang w:eastAsia="ru-RU"/>
    </w:rPr>
  </w:style>
  <w:style w:type="character" w:styleId="a3">
    <w:name w:val="Hyperlink"/>
    <w:uiPriority w:val="99"/>
    <w:semiHidden/>
    <w:unhideWhenUsed/>
    <w:rsid w:val="003B226D"/>
    <w:rPr>
      <w:rFonts w:ascii="Times New Roman" w:hAnsi="Times New Roman" w:cs="Times New Roman" w:hint="default"/>
      <w:color w:val="0000FF"/>
      <w:u w:val="single"/>
    </w:rPr>
  </w:style>
  <w:style w:type="character" w:customStyle="1" w:styleId="HTML">
    <w:name w:val="Адрес HTML Знак"/>
    <w:basedOn w:val="a0"/>
    <w:link w:val="HTML0"/>
    <w:uiPriority w:val="99"/>
    <w:semiHidden/>
    <w:rsid w:val="003B226D"/>
    <w:rPr>
      <w:rFonts w:ascii="Times New Roman" w:eastAsia="Times New Roman" w:hAnsi="Times New Roman" w:cs="Times New Roman"/>
      <w:i/>
      <w:iCs/>
      <w:sz w:val="24"/>
      <w:szCs w:val="24"/>
      <w:lang w:eastAsia="ru-RU"/>
    </w:rPr>
  </w:style>
  <w:style w:type="paragraph" w:styleId="HTML0">
    <w:name w:val="HTML Address"/>
    <w:basedOn w:val="a"/>
    <w:link w:val="HTML"/>
    <w:uiPriority w:val="99"/>
    <w:semiHidden/>
    <w:unhideWhenUsed/>
    <w:rsid w:val="003B226D"/>
    <w:pPr>
      <w:spacing w:after="0" w:line="240" w:lineRule="auto"/>
    </w:pPr>
    <w:rPr>
      <w:rFonts w:ascii="Times New Roman" w:eastAsia="Times New Roman" w:hAnsi="Times New Roman" w:cs="Times New Roman"/>
      <w:i/>
      <w:iCs/>
      <w:sz w:val="24"/>
      <w:szCs w:val="24"/>
      <w:lang w:val="ru-RU" w:eastAsia="ru-RU"/>
    </w:rPr>
  </w:style>
  <w:style w:type="character" w:styleId="a4">
    <w:name w:val="Emphasis"/>
    <w:uiPriority w:val="20"/>
    <w:qFormat/>
    <w:rsid w:val="003B226D"/>
    <w:rPr>
      <w:rFonts w:ascii="Times New Roman" w:hAnsi="Times New Roman" w:cs="Times New Roman" w:hint="default"/>
      <w:i/>
      <w:iCs w:val="0"/>
    </w:rPr>
  </w:style>
  <w:style w:type="character" w:customStyle="1" w:styleId="HTML1">
    <w:name w:val="Стандартный HTML Знак"/>
    <w:basedOn w:val="a0"/>
    <w:link w:val="HTML2"/>
    <w:uiPriority w:val="99"/>
    <w:semiHidden/>
    <w:rsid w:val="003B226D"/>
    <w:rPr>
      <w:rFonts w:ascii="Courier New" w:eastAsia="Times New Roman" w:hAnsi="Courier New" w:cs="Times New Roman"/>
      <w:sz w:val="20"/>
      <w:szCs w:val="20"/>
      <w:lang w:eastAsia="ru-RU"/>
    </w:rPr>
  </w:style>
  <w:style w:type="paragraph" w:styleId="HTML2">
    <w:name w:val="HTML Preformatted"/>
    <w:basedOn w:val="a"/>
    <w:link w:val="HTML1"/>
    <w:uiPriority w:val="99"/>
    <w:semiHidden/>
    <w:unhideWhenUsed/>
    <w:rsid w:val="003B2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styleId="a5">
    <w:name w:val="Strong"/>
    <w:uiPriority w:val="22"/>
    <w:qFormat/>
    <w:rsid w:val="003B226D"/>
    <w:rPr>
      <w:rFonts w:ascii="Times New Roman" w:hAnsi="Times New Roman" w:cs="Times New Roman" w:hint="default"/>
      <w:b/>
      <w:bCs w:val="0"/>
    </w:rPr>
  </w:style>
  <w:style w:type="paragraph" w:styleId="a6">
    <w:name w:val="Normal (Web)"/>
    <w:basedOn w:val="a"/>
    <w:uiPriority w:val="99"/>
    <w:unhideWhenUsed/>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11">
    <w:name w:val="toc 1"/>
    <w:basedOn w:val="a"/>
    <w:next w:val="a"/>
    <w:autoRedefine/>
    <w:uiPriority w:val="99"/>
    <w:semiHidden/>
    <w:unhideWhenUsed/>
    <w:rsid w:val="003B226D"/>
    <w:pPr>
      <w:spacing w:before="120" w:after="0" w:line="240" w:lineRule="auto"/>
    </w:pPr>
    <w:rPr>
      <w:rFonts w:ascii="Times New Roman" w:eastAsia="Times New Roman" w:hAnsi="Times New Roman" w:cs="Times New Roman"/>
      <w:b/>
      <w:bCs/>
      <w:i/>
      <w:iCs/>
      <w:sz w:val="24"/>
      <w:szCs w:val="24"/>
      <w:lang w:val="ru-RU" w:eastAsia="ru-RU"/>
    </w:rPr>
  </w:style>
  <w:style w:type="paragraph" w:styleId="a7">
    <w:name w:val="footnote text"/>
    <w:basedOn w:val="a"/>
    <w:link w:val="a8"/>
    <w:uiPriority w:val="99"/>
    <w:semiHidden/>
    <w:unhideWhenUsed/>
    <w:rsid w:val="003B226D"/>
    <w:pPr>
      <w:spacing w:after="0" w:line="240" w:lineRule="auto"/>
    </w:pPr>
    <w:rPr>
      <w:rFonts w:ascii="Times New Roman" w:eastAsia="Times New Roman" w:hAnsi="Times New Roman" w:cs="Times New Roman"/>
      <w:sz w:val="20"/>
      <w:szCs w:val="20"/>
      <w:lang w:val="ru-RU" w:eastAsia="ru-RU"/>
    </w:rPr>
  </w:style>
  <w:style w:type="character" w:customStyle="1" w:styleId="a8">
    <w:name w:val="Текст сноски Знак"/>
    <w:basedOn w:val="a0"/>
    <w:link w:val="a7"/>
    <w:uiPriority w:val="99"/>
    <w:semiHidden/>
    <w:rsid w:val="003B226D"/>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a"/>
    <w:uiPriority w:val="99"/>
    <w:semiHidden/>
    <w:rsid w:val="003B226D"/>
    <w:rPr>
      <w:rFonts w:ascii="Times New Roman" w:eastAsia="Times New Roman" w:hAnsi="Times New Roman" w:cs="Times New Roman"/>
      <w:sz w:val="20"/>
      <w:szCs w:val="20"/>
      <w:lang w:eastAsia="ru-RU"/>
    </w:rPr>
  </w:style>
  <w:style w:type="paragraph" w:styleId="aa">
    <w:name w:val="annotation text"/>
    <w:basedOn w:val="a"/>
    <w:link w:val="a9"/>
    <w:uiPriority w:val="99"/>
    <w:semiHidden/>
    <w:unhideWhenUsed/>
    <w:rsid w:val="003B226D"/>
    <w:pPr>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c"/>
    <w:uiPriority w:val="99"/>
    <w:semiHidden/>
    <w:rsid w:val="003B226D"/>
    <w:rPr>
      <w:rFonts w:ascii="Times New Roman" w:eastAsia="Times New Roman" w:hAnsi="Times New Roman" w:cs="Times New Roman"/>
      <w:sz w:val="24"/>
      <w:szCs w:val="20"/>
      <w:lang w:eastAsia="ru-RU"/>
    </w:rPr>
  </w:style>
  <w:style w:type="paragraph" w:styleId="ac">
    <w:name w:val="header"/>
    <w:basedOn w:val="a"/>
    <w:link w:val="ab"/>
    <w:uiPriority w:val="99"/>
    <w:semiHidden/>
    <w:unhideWhenUsed/>
    <w:rsid w:val="003B226D"/>
    <w:pPr>
      <w:tabs>
        <w:tab w:val="center" w:pos="4153"/>
        <w:tab w:val="right" w:pos="8306"/>
      </w:tabs>
      <w:spacing w:after="0" w:line="240" w:lineRule="auto"/>
    </w:pPr>
    <w:rPr>
      <w:rFonts w:ascii="Times New Roman" w:eastAsia="Times New Roman" w:hAnsi="Times New Roman" w:cs="Times New Roman"/>
      <w:sz w:val="24"/>
      <w:szCs w:val="20"/>
      <w:lang w:val="ru-RU" w:eastAsia="ru-RU"/>
    </w:rPr>
  </w:style>
  <w:style w:type="paragraph" w:styleId="ad">
    <w:name w:val="footer"/>
    <w:basedOn w:val="a"/>
    <w:link w:val="ae"/>
    <w:uiPriority w:val="99"/>
    <w:unhideWhenUsed/>
    <w:rsid w:val="003B226D"/>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e">
    <w:name w:val="Нижний колонтитул Знак"/>
    <w:basedOn w:val="a0"/>
    <w:link w:val="ad"/>
    <w:uiPriority w:val="99"/>
    <w:rsid w:val="003B226D"/>
    <w:rPr>
      <w:rFonts w:ascii="Times New Roman" w:eastAsia="Times New Roman" w:hAnsi="Times New Roman" w:cs="Times New Roman"/>
      <w:sz w:val="20"/>
      <w:szCs w:val="20"/>
      <w:lang w:eastAsia="ru-RU"/>
    </w:rPr>
  </w:style>
  <w:style w:type="character" w:customStyle="1" w:styleId="af">
    <w:name w:val="Текст концевой сноски Знак"/>
    <w:basedOn w:val="a0"/>
    <w:link w:val="af0"/>
    <w:uiPriority w:val="99"/>
    <w:semiHidden/>
    <w:rsid w:val="003B226D"/>
    <w:rPr>
      <w:rFonts w:ascii="Times New Roman" w:eastAsia="Times New Roman" w:hAnsi="Times New Roman" w:cs="Times New Roman"/>
      <w:sz w:val="20"/>
      <w:szCs w:val="20"/>
      <w:lang w:eastAsia="ru-RU"/>
    </w:rPr>
  </w:style>
  <w:style w:type="paragraph" w:styleId="af0">
    <w:name w:val="endnote text"/>
    <w:basedOn w:val="a"/>
    <w:link w:val="af"/>
    <w:uiPriority w:val="99"/>
    <w:semiHidden/>
    <w:unhideWhenUsed/>
    <w:rsid w:val="003B226D"/>
    <w:pPr>
      <w:spacing w:after="0" w:line="240" w:lineRule="auto"/>
    </w:pPr>
    <w:rPr>
      <w:rFonts w:ascii="Times New Roman" w:eastAsia="Times New Roman" w:hAnsi="Times New Roman" w:cs="Times New Roman"/>
      <w:sz w:val="20"/>
      <w:szCs w:val="20"/>
      <w:lang w:val="ru-RU" w:eastAsia="ru-RU"/>
    </w:rPr>
  </w:style>
  <w:style w:type="paragraph" w:styleId="af1">
    <w:name w:val="List"/>
    <w:basedOn w:val="a"/>
    <w:uiPriority w:val="99"/>
    <w:semiHidden/>
    <w:unhideWhenUsed/>
    <w:rsid w:val="003B226D"/>
    <w:pPr>
      <w:spacing w:after="0" w:line="240" w:lineRule="auto"/>
      <w:ind w:left="283" w:hanging="283"/>
    </w:pPr>
    <w:rPr>
      <w:rFonts w:ascii="Times New Roman" w:eastAsia="Times New Roman" w:hAnsi="Times New Roman" w:cs="Times New Roman"/>
      <w:sz w:val="20"/>
      <w:szCs w:val="20"/>
      <w:lang w:val="ru-RU" w:eastAsia="ru-RU"/>
    </w:rPr>
  </w:style>
  <w:style w:type="paragraph" w:styleId="af2">
    <w:name w:val="List Bullet"/>
    <w:basedOn w:val="a"/>
    <w:autoRedefine/>
    <w:uiPriority w:val="99"/>
    <w:semiHidden/>
    <w:unhideWhenUsed/>
    <w:rsid w:val="003B226D"/>
    <w:pPr>
      <w:tabs>
        <w:tab w:val="num"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af3">
    <w:name w:val="Title"/>
    <w:basedOn w:val="a"/>
    <w:link w:val="12"/>
    <w:uiPriority w:val="10"/>
    <w:qFormat/>
    <w:rsid w:val="003B226D"/>
    <w:pPr>
      <w:spacing w:after="0" w:line="240" w:lineRule="auto"/>
      <w:jc w:val="center"/>
    </w:pPr>
    <w:rPr>
      <w:rFonts w:ascii="Arial Narrow" w:eastAsia="Times New Roman" w:hAnsi="Arial Narrow" w:cs="Times New Roman"/>
      <w:b/>
      <w:sz w:val="28"/>
      <w:szCs w:val="20"/>
      <w:lang w:eastAsia="ru-RU"/>
    </w:rPr>
  </w:style>
  <w:style w:type="character" w:customStyle="1" w:styleId="12">
    <w:name w:val="Заголовок Знак1"/>
    <w:basedOn w:val="a0"/>
    <w:link w:val="af3"/>
    <w:uiPriority w:val="10"/>
    <w:locked/>
    <w:rsid w:val="003B226D"/>
    <w:rPr>
      <w:rFonts w:ascii="Arial Narrow" w:eastAsia="Times New Roman" w:hAnsi="Arial Narrow" w:cs="Times New Roman"/>
      <w:b/>
      <w:sz w:val="28"/>
      <w:szCs w:val="20"/>
      <w:lang w:val="uk-UA" w:eastAsia="ru-RU"/>
    </w:rPr>
  </w:style>
  <w:style w:type="character" w:customStyle="1" w:styleId="af4">
    <w:name w:val="Название Знак"/>
    <w:basedOn w:val="a0"/>
    <w:uiPriority w:val="10"/>
    <w:rsid w:val="003B226D"/>
    <w:rPr>
      <w:rFonts w:asciiTheme="majorHAnsi" w:eastAsiaTheme="majorEastAsia" w:hAnsiTheme="majorHAnsi" w:cstheme="majorBidi"/>
      <w:spacing w:val="-10"/>
      <w:kern w:val="28"/>
      <w:sz w:val="56"/>
      <w:szCs w:val="56"/>
      <w:lang w:val="uk-UA"/>
    </w:rPr>
  </w:style>
  <w:style w:type="paragraph" w:styleId="af5">
    <w:name w:val="Body Text"/>
    <w:basedOn w:val="a"/>
    <w:link w:val="af6"/>
    <w:uiPriority w:val="99"/>
    <w:semiHidden/>
    <w:unhideWhenUsed/>
    <w:rsid w:val="003B226D"/>
    <w:pPr>
      <w:spacing w:after="120" w:line="240" w:lineRule="auto"/>
    </w:pPr>
    <w:rPr>
      <w:rFonts w:ascii="Times New Roman" w:eastAsia="Times New Roman" w:hAnsi="Times New Roman" w:cs="Times New Roman"/>
      <w:sz w:val="24"/>
      <w:szCs w:val="20"/>
      <w:lang w:val="ru-RU" w:eastAsia="ru-RU"/>
    </w:rPr>
  </w:style>
  <w:style w:type="character" w:customStyle="1" w:styleId="af6">
    <w:name w:val="Основной текст Знак"/>
    <w:basedOn w:val="a0"/>
    <w:link w:val="af5"/>
    <w:uiPriority w:val="99"/>
    <w:semiHidden/>
    <w:rsid w:val="003B226D"/>
    <w:rPr>
      <w:rFonts w:ascii="Times New Roman" w:eastAsia="Times New Roman" w:hAnsi="Times New Roman" w:cs="Times New Roman"/>
      <w:sz w:val="24"/>
      <w:szCs w:val="20"/>
      <w:lang w:eastAsia="ru-RU"/>
    </w:rPr>
  </w:style>
  <w:style w:type="character" w:customStyle="1" w:styleId="af7">
    <w:name w:val="Основной текст с отступом Знак"/>
    <w:basedOn w:val="a0"/>
    <w:link w:val="af8"/>
    <w:uiPriority w:val="99"/>
    <w:semiHidden/>
    <w:rsid w:val="003B226D"/>
    <w:rPr>
      <w:rFonts w:ascii="Times New Roman" w:eastAsia="Times New Roman" w:hAnsi="Times New Roman" w:cs="Times New Roman"/>
      <w:sz w:val="20"/>
      <w:szCs w:val="20"/>
      <w:lang w:eastAsia="ru-RU"/>
    </w:rPr>
  </w:style>
  <w:style w:type="paragraph" w:styleId="af8">
    <w:name w:val="Body Text Indent"/>
    <w:basedOn w:val="a"/>
    <w:link w:val="af7"/>
    <w:uiPriority w:val="99"/>
    <w:semiHidden/>
    <w:unhideWhenUsed/>
    <w:rsid w:val="003B226D"/>
    <w:pPr>
      <w:spacing w:after="120" w:line="240" w:lineRule="auto"/>
      <w:ind w:left="283"/>
    </w:pPr>
    <w:rPr>
      <w:rFonts w:ascii="Times New Roman" w:eastAsia="Times New Roman" w:hAnsi="Times New Roman" w:cs="Times New Roman"/>
      <w:sz w:val="20"/>
      <w:szCs w:val="20"/>
      <w:lang w:val="ru-RU" w:eastAsia="ru-RU"/>
    </w:rPr>
  </w:style>
  <w:style w:type="paragraph" w:styleId="af9">
    <w:name w:val="Subtitle"/>
    <w:basedOn w:val="a"/>
    <w:link w:val="afa"/>
    <w:uiPriority w:val="11"/>
    <w:qFormat/>
    <w:rsid w:val="003B226D"/>
    <w:pPr>
      <w:spacing w:after="0" w:line="240" w:lineRule="auto"/>
    </w:pPr>
    <w:rPr>
      <w:rFonts w:ascii="Cambria" w:eastAsia="Times New Roman" w:hAnsi="Cambria" w:cs="Times New Roman"/>
      <w:sz w:val="24"/>
      <w:szCs w:val="20"/>
      <w:lang w:val="ru-RU" w:eastAsia="ru-RU"/>
    </w:rPr>
  </w:style>
  <w:style w:type="character" w:customStyle="1" w:styleId="afa">
    <w:name w:val="Подзаголовок Знак"/>
    <w:basedOn w:val="a0"/>
    <w:link w:val="af9"/>
    <w:uiPriority w:val="11"/>
    <w:rsid w:val="003B226D"/>
    <w:rPr>
      <w:rFonts w:ascii="Cambria" w:eastAsia="Times New Roman" w:hAnsi="Cambria" w:cs="Times New Roman"/>
      <w:sz w:val="24"/>
      <w:szCs w:val="20"/>
      <w:lang w:eastAsia="ru-RU"/>
    </w:rPr>
  </w:style>
  <w:style w:type="character" w:customStyle="1" w:styleId="21">
    <w:name w:val="Основной текст 2 Знак"/>
    <w:basedOn w:val="a0"/>
    <w:link w:val="22"/>
    <w:uiPriority w:val="99"/>
    <w:semiHidden/>
    <w:rsid w:val="003B226D"/>
    <w:rPr>
      <w:rFonts w:ascii="Times New Roman" w:eastAsia="Times New Roman" w:hAnsi="Times New Roman" w:cs="Times New Roman"/>
      <w:sz w:val="20"/>
      <w:szCs w:val="20"/>
      <w:lang w:eastAsia="ru-RU"/>
    </w:rPr>
  </w:style>
  <w:style w:type="paragraph" w:styleId="22">
    <w:name w:val="Body Text 2"/>
    <w:basedOn w:val="a"/>
    <w:link w:val="21"/>
    <w:uiPriority w:val="99"/>
    <w:semiHidden/>
    <w:unhideWhenUsed/>
    <w:rsid w:val="003B226D"/>
    <w:pPr>
      <w:spacing w:after="0" w:line="240" w:lineRule="auto"/>
      <w:jc w:val="both"/>
    </w:pPr>
    <w:rPr>
      <w:rFonts w:ascii="Times New Roman" w:eastAsia="Times New Roman" w:hAnsi="Times New Roman" w:cs="Times New Roman"/>
      <w:sz w:val="20"/>
      <w:szCs w:val="20"/>
      <w:lang w:val="ru-RU" w:eastAsia="ru-RU"/>
    </w:rPr>
  </w:style>
  <w:style w:type="character" w:customStyle="1" w:styleId="31">
    <w:name w:val="Основной текст 3 Знак"/>
    <w:basedOn w:val="a0"/>
    <w:link w:val="32"/>
    <w:uiPriority w:val="99"/>
    <w:semiHidden/>
    <w:rsid w:val="003B226D"/>
    <w:rPr>
      <w:rFonts w:ascii="Times New Roman" w:eastAsia="Times New Roman" w:hAnsi="Times New Roman" w:cs="Times New Roman"/>
      <w:sz w:val="16"/>
      <w:szCs w:val="20"/>
      <w:lang w:eastAsia="ru-RU"/>
    </w:rPr>
  </w:style>
  <w:style w:type="paragraph" w:styleId="32">
    <w:name w:val="Body Text 3"/>
    <w:basedOn w:val="a"/>
    <w:link w:val="31"/>
    <w:uiPriority w:val="99"/>
    <w:semiHidden/>
    <w:unhideWhenUsed/>
    <w:rsid w:val="003B226D"/>
    <w:pPr>
      <w:spacing w:after="120" w:line="240" w:lineRule="auto"/>
    </w:pPr>
    <w:rPr>
      <w:rFonts w:ascii="Times New Roman" w:eastAsia="Times New Roman" w:hAnsi="Times New Roman" w:cs="Times New Roman"/>
      <w:sz w:val="16"/>
      <w:szCs w:val="20"/>
      <w:lang w:val="ru-RU" w:eastAsia="ru-RU"/>
    </w:rPr>
  </w:style>
  <w:style w:type="character" w:customStyle="1" w:styleId="23">
    <w:name w:val="Основной текст с отступом 2 Знак"/>
    <w:basedOn w:val="a0"/>
    <w:link w:val="24"/>
    <w:uiPriority w:val="99"/>
    <w:semiHidden/>
    <w:rsid w:val="003B226D"/>
    <w:rPr>
      <w:rFonts w:ascii="Times New Roman" w:eastAsia="Times New Roman" w:hAnsi="Times New Roman" w:cs="Times New Roman"/>
      <w:sz w:val="20"/>
      <w:szCs w:val="20"/>
      <w:lang w:eastAsia="ru-RU"/>
    </w:rPr>
  </w:style>
  <w:style w:type="paragraph" w:styleId="24">
    <w:name w:val="Body Text Indent 2"/>
    <w:basedOn w:val="a"/>
    <w:link w:val="23"/>
    <w:uiPriority w:val="99"/>
    <w:semiHidden/>
    <w:unhideWhenUsed/>
    <w:rsid w:val="003B226D"/>
    <w:pPr>
      <w:spacing w:after="0" w:line="240" w:lineRule="auto"/>
      <w:ind w:firstLine="540"/>
      <w:jc w:val="both"/>
    </w:pPr>
    <w:rPr>
      <w:rFonts w:ascii="Times New Roman" w:eastAsia="Times New Roman" w:hAnsi="Times New Roman" w:cs="Times New Roman"/>
      <w:sz w:val="20"/>
      <w:szCs w:val="20"/>
      <w:lang w:val="ru-RU" w:eastAsia="ru-RU"/>
    </w:rPr>
  </w:style>
  <w:style w:type="character" w:customStyle="1" w:styleId="33">
    <w:name w:val="Основной текст с отступом 3 Знак"/>
    <w:basedOn w:val="a0"/>
    <w:link w:val="34"/>
    <w:uiPriority w:val="99"/>
    <w:semiHidden/>
    <w:rsid w:val="003B226D"/>
    <w:rPr>
      <w:rFonts w:ascii="Times New Roman" w:eastAsia="Times New Roman" w:hAnsi="Times New Roman" w:cs="Times New Roman"/>
      <w:sz w:val="16"/>
      <w:szCs w:val="20"/>
      <w:lang w:eastAsia="ru-RU"/>
    </w:rPr>
  </w:style>
  <w:style w:type="paragraph" w:styleId="34">
    <w:name w:val="Body Text Indent 3"/>
    <w:basedOn w:val="a"/>
    <w:link w:val="33"/>
    <w:uiPriority w:val="99"/>
    <w:semiHidden/>
    <w:unhideWhenUsed/>
    <w:rsid w:val="003B226D"/>
    <w:pPr>
      <w:spacing w:after="0" w:line="240" w:lineRule="auto"/>
      <w:ind w:firstLine="567"/>
      <w:jc w:val="both"/>
    </w:pPr>
    <w:rPr>
      <w:rFonts w:ascii="Times New Roman" w:eastAsia="Times New Roman" w:hAnsi="Times New Roman" w:cs="Times New Roman"/>
      <w:sz w:val="16"/>
      <w:szCs w:val="20"/>
      <w:lang w:val="ru-RU" w:eastAsia="ru-RU"/>
    </w:rPr>
  </w:style>
  <w:style w:type="character" w:customStyle="1" w:styleId="afb">
    <w:name w:val="Схема документа Знак"/>
    <w:basedOn w:val="a0"/>
    <w:link w:val="afc"/>
    <w:uiPriority w:val="99"/>
    <w:semiHidden/>
    <w:rsid w:val="003B226D"/>
    <w:rPr>
      <w:rFonts w:ascii="Times New Roman" w:eastAsia="Times New Roman" w:hAnsi="Times New Roman" w:cs="Times New Roman"/>
      <w:sz w:val="2"/>
      <w:szCs w:val="20"/>
      <w:shd w:val="clear" w:color="auto" w:fill="000080"/>
      <w:lang w:eastAsia="ru-RU"/>
    </w:rPr>
  </w:style>
  <w:style w:type="paragraph" w:styleId="afc">
    <w:name w:val="Document Map"/>
    <w:basedOn w:val="a"/>
    <w:link w:val="afb"/>
    <w:uiPriority w:val="99"/>
    <w:semiHidden/>
    <w:unhideWhenUsed/>
    <w:rsid w:val="003B226D"/>
    <w:pPr>
      <w:shd w:val="clear" w:color="auto" w:fill="000080"/>
      <w:spacing w:after="0" w:line="240" w:lineRule="auto"/>
    </w:pPr>
    <w:rPr>
      <w:rFonts w:ascii="Times New Roman" w:eastAsia="Times New Roman" w:hAnsi="Times New Roman" w:cs="Times New Roman"/>
      <w:sz w:val="2"/>
      <w:szCs w:val="20"/>
      <w:lang w:val="ru-RU" w:eastAsia="ru-RU"/>
    </w:rPr>
  </w:style>
  <w:style w:type="character" w:customStyle="1" w:styleId="afd">
    <w:name w:val="Текст Знак"/>
    <w:basedOn w:val="a0"/>
    <w:link w:val="afe"/>
    <w:uiPriority w:val="99"/>
    <w:semiHidden/>
    <w:rsid w:val="003B226D"/>
    <w:rPr>
      <w:rFonts w:ascii="Courier New" w:eastAsia="Times New Roman" w:hAnsi="Courier New" w:cs="Times New Roman"/>
      <w:sz w:val="20"/>
      <w:szCs w:val="20"/>
      <w:lang w:eastAsia="ru-RU"/>
    </w:rPr>
  </w:style>
  <w:style w:type="paragraph" w:styleId="afe">
    <w:name w:val="Plain Text"/>
    <w:basedOn w:val="a"/>
    <w:link w:val="afd"/>
    <w:uiPriority w:val="99"/>
    <w:semiHidden/>
    <w:unhideWhenUsed/>
    <w:rsid w:val="003B226D"/>
    <w:pPr>
      <w:widowControl w:val="0"/>
      <w:snapToGrid w:val="0"/>
      <w:spacing w:after="0" w:line="240" w:lineRule="auto"/>
    </w:pPr>
    <w:rPr>
      <w:rFonts w:ascii="Courier New" w:eastAsia="Times New Roman" w:hAnsi="Courier New" w:cs="Times New Roman"/>
      <w:sz w:val="20"/>
      <w:szCs w:val="20"/>
      <w:lang w:val="ru-RU" w:eastAsia="ru-RU"/>
    </w:rPr>
  </w:style>
  <w:style w:type="character" w:customStyle="1" w:styleId="aff">
    <w:name w:val="Тема примечания Знак"/>
    <w:basedOn w:val="a9"/>
    <w:link w:val="aff0"/>
    <w:uiPriority w:val="99"/>
    <w:semiHidden/>
    <w:rsid w:val="003B226D"/>
    <w:rPr>
      <w:rFonts w:ascii="Times New Roman" w:eastAsia="Times New Roman" w:hAnsi="Times New Roman" w:cs="Times New Roman"/>
      <w:b/>
      <w:sz w:val="20"/>
      <w:szCs w:val="20"/>
      <w:lang w:eastAsia="ru-RU"/>
    </w:rPr>
  </w:style>
  <w:style w:type="paragraph" w:styleId="aff0">
    <w:name w:val="annotation subject"/>
    <w:basedOn w:val="aa"/>
    <w:next w:val="aa"/>
    <w:link w:val="aff"/>
    <w:uiPriority w:val="99"/>
    <w:semiHidden/>
    <w:unhideWhenUsed/>
    <w:rsid w:val="003B226D"/>
    <w:rPr>
      <w:b/>
    </w:rPr>
  </w:style>
  <w:style w:type="character" w:customStyle="1" w:styleId="aff1">
    <w:name w:val="Текст выноски Знак"/>
    <w:basedOn w:val="a0"/>
    <w:link w:val="aff2"/>
    <w:uiPriority w:val="99"/>
    <w:semiHidden/>
    <w:rsid w:val="003B226D"/>
    <w:rPr>
      <w:rFonts w:ascii="Tahoma" w:eastAsia="Times New Roman" w:hAnsi="Tahoma" w:cs="Times New Roman"/>
      <w:sz w:val="16"/>
      <w:szCs w:val="20"/>
      <w:lang w:eastAsia="ru-RU"/>
    </w:rPr>
  </w:style>
  <w:style w:type="paragraph" w:styleId="aff2">
    <w:name w:val="Balloon Text"/>
    <w:basedOn w:val="a"/>
    <w:link w:val="aff1"/>
    <w:uiPriority w:val="99"/>
    <w:semiHidden/>
    <w:unhideWhenUsed/>
    <w:rsid w:val="003B226D"/>
    <w:pPr>
      <w:spacing w:after="0" w:line="240" w:lineRule="auto"/>
    </w:pPr>
    <w:rPr>
      <w:rFonts w:ascii="Tahoma" w:eastAsia="Times New Roman" w:hAnsi="Tahoma" w:cs="Times New Roman"/>
      <w:sz w:val="16"/>
      <w:szCs w:val="20"/>
      <w:lang w:val="ru-RU" w:eastAsia="ru-RU"/>
    </w:rPr>
  </w:style>
  <w:style w:type="character" w:customStyle="1" w:styleId="aff3">
    <w:name w:val="Без интервала Знак"/>
    <w:basedOn w:val="a0"/>
    <w:link w:val="aff4"/>
    <w:uiPriority w:val="1"/>
    <w:locked/>
    <w:rsid w:val="003B226D"/>
    <w:rPr>
      <w:rFonts w:ascii="Times New Roman" w:eastAsia="Times New Roman" w:hAnsi="Times New Roman" w:cs="Times New Roman"/>
      <w:sz w:val="18"/>
      <w:szCs w:val="24"/>
      <w:lang w:eastAsia="ru-RU"/>
    </w:rPr>
  </w:style>
  <w:style w:type="paragraph" w:styleId="aff4">
    <w:name w:val="No Spacing"/>
    <w:link w:val="aff3"/>
    <w:uiPriority w:val="1"/>
    <w:qFormat/>
    <w:rsid w:val="003B226D"/>
    <w:pPr>
      <w:spacing w:after="0" w:line="240" w:lineRule="auto"/>
    </w:pPr>
    <w:rPr>
      <w:rFonts w:ascii="Times New Roman" w:eastAsia="Times New Roman" w:hAnsi="Times New Roman" w:cs="Times New Roman"/>
      <w:sz w:val="18"/>
      <w:szCs w:val="24"/>
      <w:lang w:eastAsia="ru-RU"/>
    </w:rPr>
  </w:style>
  <w:style w:type="paragraph" w:styleId="aff5">
    <w:name w:val="List Paragraph"/>
    <w:basedOn w:val="a"/>
    <w:uiPriority w:val="34"/>
    <w:qFormat/>
    <w:rsid w:val="003B226D"/>
    <w:pPr>
      <w:ind w:left="720"/>
      <w:contextualSpacing/>
    </w:pPr>
  </w:style>
  <w:style w:type="paragraph" w:customStyle="1" w:styleId="msolistparagraphcxspmiddle">
    <w:name w:val="msolistparagraphcxspmiddle"/>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5">
    <w:name w:val="Quote"/>
    <w:basedOn w:val="a"/>
    <w:next w:val="a"/>
    <w:link w:val="26"/>
    <w:uiPriority w:val="29"/>
    <w:qFormat/>
    <w:rsid w:val="003B226D"/>
    <w:pPr>
      <w:spacing w:before="100" w:after="200" w:line="276" w:lineRule="auto"/>
    </w:pPr>
    <w:rPr>
      <w:rFonts w:eastAsiaTheme="minorEastAsia"/>
      <w:i/>
      <w:iCs/>
      <w:sz w:val="24"/>
      <w:szCs w:val="24"/>
    </w:rPr>
  </w:style>
  <w:style w:type="character" w:customStyle="1" w:styleId="26">
    <w:name w:val="Цитата 2 Знак"/>
    <w:basedOn w:val="a0"/>
    <w:link w:val="25"/>
    <w:uiPriority w:val="29"/>
    <w:rsid w:val="003B226D"/>
    <w:rPr>
      <w:rFonts w:eastAsiaTheme="minorEastAsia"/>
      <w:i/>
      <w:iCs/>
      <w:sz w:val="24"/>
      <w:szCs w:val="24"/>
      <w:lang w:val="uk-UA"/>
    </w:rPr>
  </w:style>
  <w:style w:type="paragraph" w:styleId="aff6">
    <w:name w:val="Intense Quote"/>
    <w:basedOn w:val="a"/>
    <w:next w:val="a"/>
    <w:link w:val="aff7"/>
    <w:uiPriority w:val="30"/>
    <w:qFormat/>
    <w:rsid w:val="003B226D"/>
    <w:pPr>
      <w:spacing w:before="240" w:after="240" w:line="240" w:lineRule="auto"/>
      <w:ind w:left="1080" w:right="1080"/>
      <w:jc w:val="center"/>
    </w:pPr>
    <w:rPr>
      <w:rFonts w:eastAsiaTheme="minorEastAsia"/>
      <w:color w:val="5B9BD5" w:themeColor="accent1"/>
      <w:sz w:val="24"/>
      <w:szCs w:val="24"/>
    </w:rPr>
  </w:style>
  <w:style w:type="character" w:customStyle="1" w:styleId="aff7">
    <w:name w:val="Выделенная цитата Знак"/>
    <w:basedOn w:val="a0"/>
    <w:link w:val="aff6"/>
    <w:uiPriority w:val="30"/>
    <w:rsid w:val="003B226D"/>
    <w:rPr>
      <w:rFonts w:eastAsiaTheme="minorEastAsia"/>
      <w:color w:val="5B9BD5" w:themeColor="accent1"/>
      <w:sz w:val="24"/>
      <w:szCs w:val="24"/>
      <w:lang w:val="uk-UA"/>
    </w:rPr>
  </w:style>
  <w:style w:type="paragraph" w:customStyle="1" w:styleId="61">
    <w:name w:val="Знак Знак6 Знак Знак Знак 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aff8">
    <w:name w:val="іІІ"/>
    <w:basedOn w:val="a"/>
    <w:uiPriority w:val="99"/>
    <w:rsid w:val="003B226D"/>
    <w:pPr>
      <w:spacing w:after="0" w:line="240" w:lineRule="auto"/>
      <w:jc w:val="both"/>
    </w:pPr>
    <w:rPr>
      <w:rFonts w:ascii="Times New Roman" w:eastAsia="Times New Roman" w:hAnsi="Times New Roman" w:cs="Times New Roman"/>
      <w:sz w:val="28"/>
      <w:szCs w:val="20"/>
      <w:lang w:val="en-US" w:eastAsia="ru-RU"/>
    </w:rPr>
  </w:style>
  <w:style w:type="paragraph" w:customStyle="1" w:styleId="aff9">
    <w:name w:val="Знак 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affa">
    <w:name w:val="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13">
    <w:name w:val="Абзац списка1"/>
    <w:basedOn w:val="a"/>
    <w:uiPriority w:val="99"/>
    <w:qFormat/>
    <w:rsid w:val="003B226D"/>
    <w:pPr>
      <w:spacing w:after="200" w:line="276" w:lineRule="auto"/>
      <w:ind w:left="720"/>
    </w:pPr>
    <w:rPr>
      <w:rFonts w:ascii="Calibri" w:eastAsia="Times New Roman" w:hAnsi="Calibri" w:cs="Times New Roman"/>
      <w:lang w:val="ru-RU" w:eastAsia="ru-RU"/>
    </w:rPr>
  </w:style>
  <w:style w:type="paragraph" w:customStyle="1" w:styleId="affb">
    <w:name w:val="Знак Знак Знак 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3B226D"/>
    <w:pPr>
      <w:suppressAutoHyphens/>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0">
    <w:name w:val="Основной текст с отступом 21"/>
    <w:basedOn w:val="a"/>
    <w:uiPriority w:val="99"/>
    <w:rsid w:val="003B226D"/>
    <w:pPr>
      <w:suppressAutoHyphens/>
      <w:spacing w:after="0" w:line="240" w:lineRule="auto"/>
      <w:ind w:left="426"/>
      <w:jc w:val="both"/>
    </w:pPr>
    <w:rPr>
      <w:rFonts w:ascii="Times New Roman" w:eastAsia="Times New Roman" w:hAnsi="Times New Roman" w:cs="Times New Roman"/>
      <w:sz w:val="28"/>
      <w:szCs w:val="20"/>
      <w:lang w:val="ru-RU" w:eastAsia="ar-SA"/>
    </w:rPr>
  </w:style>
  <w:style w:type="character" w:customStyle="1" w:styleId="27">
    <w:name w:val="Основной текст (2)_"/>
    <w:link w:val="28"/>
    <w:uiPriority w:val="99"/>
    <w:locked/>
    <w:rsid w:val="003B226D"/>
    <w:rPr>
      <w:rFonts w:ascii="Calibri" w:hAnsi="Calibri" w:cs="Calibri"/>
      <w:b/>
      <w:spacing w:val="-10"/>
      <w:sz w:val="23"/>
      <w:shd w:val="clear" w:color="auto" w:fill="FFFFFF"/>
    </w:rPr>
  </w:style>
  <w:style w:type="paragraph" w:customStyle="1" w:styleId="28">
    <w:name w:val="Основной текст (2)"/>
    <w:basedOn w:val="a"/>
    <w:link w:val="27"/>
    <w:uiPriority w:val="99"/>
    <w:rsid w:val="003B226D"/>
    <w:pPr>
      <w:shd w:val="clear" w:color="auto" w:fill="FFFFFF"/>
      <w:spacing w:after="0" w:line="240" w:lineRule="atLeast"/>
    </w:pPr>
    <w:rPr>
      <w:rFonts w:ascii="Calibri" w:hAnsi="Calibri" w:cs="Calibri"/>
      <w:b/>
      <w:spacing w:val="-10"/>
      <w:sz w:val="23"/>
      <w:lang w:val="ru-RU"/>
    </w:rPr>
  </w:style>
  <w:style w:type="character" w:customStyle="1" w:styleId="62">
    <w:name w:val="Основной текст (6)_"/>
    <w:link w:val="63"/>
    <w:uiPriority w:val="99"/>
    <w:locked/>
    <w:rsid w:val="003B226D"/>
    <w:rPr>
      <w:rFonts w:ascii="Calibri" w:hAnsi="Calibri" w:cs="Calibri"/>
      <w:i/>
      <w:sz w:val="23"/>
      <w:shd w:val="clear" w:color="auto" w:fill="FFFFFF"/>
    </w:rPr>
  </w:style>
  <w:style w:type="paragraph" w:customStyle="1" w:styleId="63">
    <w:name w:val="Основной текст (6)"/>
    <w:basedOn w:val="a"/>
    <w:link w:val="62"/>
    <w:uiPriority w:val="99"/>
    <w:rsid w:val="003B226D"/>
    <w:pPr>
      <w:shd w:val="clear" w:color="auto" w:fill="FFFFFF"/>
      <w:spacing w:after="0" w:line="271" w:lineRule="exact"/>
    </w:pPr>
    <w:rPr>
      <w:rFonts w:ascii="Calibri" w:hAnsi="Calibri" w:cs="Calibri"/>
      <w:i/>
      <w:sz w:val="23"/>
      <w:lang w:val="ru-RU"/>
    </w:rPr>
  </w:style>
  <w:style w:type="character" w:customStyle="1" w:styleId="51">
    <w:name w:val="Основной текст (5)_"/>
    <w:link w:val="52"/>
    <w:uiPriority w:val="99"/>
    <w:locked/>
    <w:rsid w:val="003B226D"/>
    <w:rPr>
      <w:rFonts w:ascii="Calibri" w:hAnsi="Calibri" w:cs="Calibri"/>
      <w:noProof/>
      <w:sz w:val="11"/>
      <w:shd w:val="clear" w:color="auto" w:fill="FFFFFF"/>
    </w:rPr>
  </w:style>
  <w:style w:type="paragraph" w:customStyle="1" w:styleId="52">
    <w:name w:val="Основной текст (5)"/>
    <w:basedOn w:val="a"/>
    <w:link w:val="51"/>
    <w:uiPriority w:val="99"/>
    <w:rsid w:val="003B226D"/>
    <w:pPr>
      <w:shd w:val="clear" w:color="auto" w:fill="FFFFFF"/>
      <w:spacing w:before="240" w:after="0" w:line="240" w:lineRule="atLeast"/>
    </w:pPr>
    <w:rPr>
      <w:rFonts w:ascii="Calibri" w:hAnsi="Calibri" w:cs="Calibri"/>
      <w:noProof/>
      <w:sz w:val="11"/>
      <w:lang w:val="ru-RU"/>
    </w:rPr>
  </w:style>
  <w:style w:type="character" w:customStyle="1" w:styleId="41">
    <w:name w:val="Основной текст (4)_"/>
    <w:link w:val="42"/>
    <w:uiPriority w:val="99"/>
    <w:locked/>
    <w:rsid w:val="003B226D"/>
    <w:rPr>
      <w:rFonts w:ascii="Calibri" w:hAnsi="Calibri" w:cs="Calibri"/>
      <w:i/>
      <w:noProof/>
      <w:sz w:val="8"/>
      <w:shd w:val="clear" w:color="auto" w:fill="FFFFFF"/>
    </w:rPr>
  </w:style>
  <w:style w:type="paragraph" w:customStyle="1" w:styleId="42">
    <w:name w:val="Основной текст (4)"/>
    <w:basedOn w:val="a"/>
    <w:link w:val="41"/>
    <w:uiPriority w:val="99"/>
    <w:rsid w:val="003B226D"/>
    <w:pPr>
      <w:shd w:val="clear" w:color="auto" w:fill="FFFFFF"/>
      <w:spacing w:after="0" w:line="240" w:lineRule="atLeast"/>
    </w:pPr>
    <w:rPr>
      <w:rFonts w:ascii="Calibri" w:hAnsi="Calibri" w:cs="Calibri"/>
      <w:i/>
      <w:noProof/>
      <w:sz w:val="8"/>
      <w:lang w:val="ru-RU"/>
    </w:rPr>
  </w:style>
  <w:style w:type="paragraph" w:customStyle="1" w:styleId="410">
    <w:name w:val="Основной текст (4)1"/>
    <w:basedOn w:val="a"/>
    <w:uiPriority w:val="99"/>
    <w:rsid w:val="003B226D"/>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rsid w:val="003B226D"/>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rsid w:val="003B226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rsid w:val="003B226D"/>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rsid w:val="003B226D"/>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rsid w:val="003B226D"/>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rsid w:val="003B226D"/>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affc">
    <w:name w:val="Содержимое таблицы"/>
    <w:basedOn w:val="a"/>
    <w:uiPriority w:val="99"/>
    <w:rsid w:val="003B226D"/>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3B226D"/>
    <w:pPr>
      <w:widowControl w:val="0"/>
      <w:spacing w:before="440" w:after="0" w:line="240" w:lineRule="auto"/>
    </w:pPr>
    <w:rPr>
      <w:rFonts w:ascii="Arial" w:eastAsia="Times New Roman" w:hAnsi="Arial" w:cs="Arial"/>
      <w:b/>
      <w:bCs/>
      <w:i/>
      <w:iCs/>
      <w:sz w:val="32"/>
      <w:szCs w:val="32"/>
      <w:lang w:val="uk-UA" w:eastAsia="ru-RU"/>
    </w:rPr>
  </w:style>
  <w:style w:type="paragraph" w:customStyle="1" w:styleId="53">
    <w:name w:val="Знак Знак5"/>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29">
    <w:name w:val="Абзац списка2"/>
    <w:basedOn w:val="a"/>
    <w:uiPriority w:val="99"/>
    <w:rsid w:val="003B226D"/>
    <w:pPr>
      <w:spacing w:after="200" w:line="276" w:lineRule="auto"/>
      <w:ind w:left="720"/>
      <w:contextualSpacing/>
    </w:pPr>
    <w:rPr>
      <w:rFonts w:ascii="Calibri" w:eastAsia="Times New Roman" w:hAnsi="Calibri" w:cs="Times New Roman"/>
      <w:lang w:val="ru-RU"/>
    </w:rPr>
  </w:style>
  <w:style w:type="paragraph" w:customStyle="1" w:styleId="Default">
    <w:name w:val="Default"/>
    <w:uiPriority w:val="99"/>
    <w:rsid w:val="003B22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sonormal0">
    <w:name w:val="msonormal"/>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Стиль1"/>
    <w:basedOn w:val="a"/>
    <w:uiPriority w:val="99"/>
    <w:rsid w:val="003B226D"/>
    <w:pPr>
      <w:spacing w:after="0" w:line="240" w:lineRule="auto"/>
    </w:pPr>
    <w:rPr>
      <w:rFonts w:ascii="Times New Roman" w:eastAsia="Times New Roman" w:hAnsi="Times New Roman" w:cs="Times New Roman"/>
      <w:iCs/>
      <w:sz w:val="28"/>
      <w:szCs w:val="32"/>
      <w:lang w:val="ru-RU" w:eastAsia="ru-RU"/>
    </w:rPr>
  </w:style>
  <w:style w:type="character" w:customStyle="1" w:styleId="NoSpacingChar">
    <w:name w:val="No Spacing Char"/>
    <w:link w:val="15"/>
    <w:uiPriority w:val="99"/>
    <w:locked/>
    <w:rsid w:val="003B226D"/>
    <w:rPr>
      <w:rFonts w:ascii="Calibri" w:eastAsia="Calibri" w:hAnsi="Calibri" w:cs="Times New Roman"/>
    </w:rPr>
  </w:style>
  <w:style w:type="paragraph" w:customStyle="1" w:styleId="15">
    <w:name w:val="Без інтервалів1"/>
    <w:link w:val="NoSpacingChar"/>
    <w:uiPriority w:val="99"/>
    <w:qFormat/>
    <w:rsid w:val="003B226D"/>
    <w:pPr>
      <w:spacing w:after="0" w:line="240" w:lineRule="auto"/>
    </w:pPr>
    <w:rPr>
      <w:rFonts w:ascii="Calibri" w:eastAsia="Calibri" w:hAnsi="Calibri" w:cs="Times New Roman"/>
    </w:rPr>
  </w:style>
  <w:style w:type="paragraph" w:customStyle="1" w:styleId="16">
    <w:name w:val="Без интервала1"/>
    <w:uiPriority w:val="99"/>
    <w:qFormat/>
    <w:rsid w:val="003B226D"/>
    <w:pPr>
      <w:spacing w:after="0" w:line="240" w:lineRule="auto"/>
    </w:pPr>
    <w:rPr>
      <w:rFonts w:ascii="Calibri" w:eastAsia="Calibri" w:hAnsi="Calibri" w:cs="Times New Roman"/>
    </w:rPr>
  </w:style>
  <w:style w:type="paragraph" w:customStyle="1" w:styleId="Heading">
    <w:name w:val="Heading"/>
    <w:basedOn w:val="a"/>
    <w:next w:val="af5"/>
    <w:uiPriority w:val="99"/>
    <w:rsid w:val="003B226D"/>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17">
    <w:name w:val="Абзац списку1"/>
    <w:basedOn w:val="a"/>
    <w:uiPriority w:val="99"/>
    <w:rsid w:val="003B226D"/>
    <w:pPr>
      <w:spacing w:after="0" w:line="240" w:lineRule="auto"/>
      <w:ind w:left="720"/>
    </w:pPr>
    <w:rPr>
      <w:rFonts w:ascii="Times New Roman" w:eastAsia="Calibri" w:hAnsi="Times New Roman" w:cs="Times New Roman"/>
      <w:sz w:val="20"/>
      <w:szCs w:val="20"/>
      <w:lang w:eastAsia="ru-RU"/>
    </w:rPr>
  </w:style>
  <w:style w:type="paragraph" w:customStyle="1" w:styleId="listparagraphcxspmiddle">
    <w:name w:val="listparagraphcxspmiddle"/>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last">
    <w:name w:val="listparagraphcxsplast"/>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d">
    <w:name w:val="Нормальный"/>
    <w:uiPriority w:val="99"/>
    <w:rsid w:val="003B226D"/>
    <w:p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msonospacing0">
    <w:name w:val="msonospacing"/>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0">
    <w:name w:val="msolistparagraph"/>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
    <w:name w:val="Body text_"/>
    <w:link w:val="18"/>
    <w:locked/>
    <w:rsid w:val="003B226D"/>
    <w:rPr>
      <w:sz w:val="19"/>
      <w:szCs w:val="19"/>
      <w:shd w:val="clear" w:color="auto" w:fill="FFFFFF"/>
    </w:rPr>
  </w:style>
  <w:style w:type="paragraph" w:customStyle="1" w:styleId="18">
    <w:name w:val="Основний текст1"/>
    <w:basedOn w:val="a"/>
    <w:link w:val="Bodytext"/>
    <w:rsid w:val="003B226D"/>
    <w:pPr>
      <w:shd w:val="clear" w:color="auto" w:fill="FFFFFF"/>
      <w:spacing w:before="180" w:after="0" w:line="240" w:lineRule="exact"/>
      <w:jc w:val="both"/>
    </w:pPr>
    <w:rPr>
      <w:sz w:val="19"/>
      <w:szCs w:val="19"/>
      <w:lang w:val="ru-RU"/>
    </w:rPr>
  </w:style>
  <w:style w:type="character" w:customStyle="1" w:styleId="Bodytext3">
    <w:name w:val="Body text (3)_"/>
    <w:link w:val="Bodytext30"/>
    <w:locked/>
    <w:rsid w:val="003B226D"/>
    <w:rPr>
      <w:b/>
      <w:bCs/>
      <w:i/>
      <w:iCs/>
      <w:sz w:val="19"/>
      <w:szCs w:val="19"/>
      <w:shd w:val="clear" w:color="auto" w:fill="FFFFFF"/>
    </w:rPr>
  </w:style>
  <w:style w:type="paragraph" w:customStyle="1" w:styleId="Bodytext30">
    <w:name w:val="Body text (3)"/>
    <w:basedOn w:val="a"/>
    <w:link w:val="Bodytext3"/>
    <w:rsid w:val="003B226D"/>
    <w:pPr>
      <w:shd w:val="clear" w:color="auto" w:fill="FFFFFF"/>
      <w:spacing w:before="180" w:after="0" w:line="245" w:lineRule="exact"/>
      <w:jc w:val="both"/>
    </w:pPr>
    <w:rPr>
      <w:b/>
      <w:bCs/>
      <w:i/>
      <w:iCs/>
      <w:sz w:val="19"/>
      <w:szCs w:val="19"/>
      <w:lang w:val="ru-RU"/>
    </w:rPr>
  </w:style>
  <w:style w:type="character" w:customStyle="1" w:styleId="Heading2">
    <w:name w:val="Heading #2_"/>
    <w:link w:val="Heading21"/>
    <w:locked/>
    <w:rsid w:val="003B226D"/>
    <w:rPr>
      <w:b/>
      <w:bCs/>
      <w:sz w:val="19"/>
      <w:szCs w:val="19"/>
      <w:shd w:val="clear" w:color="auto" w:fill="FFFFFF"/>
    </w:rPr>
  </w:style>
  <w:style w:type="paragraph" w:customStyle="1" w:styleId="Heading21">
    <w:name w:val="Heading #21"/>
    <w:basedOn w:val="a"/>
    <w:link w:val="Heading2"/>
    <w:rsid w:val="003B226D"/>
    <w:pPr>
      <w:shd w:val="clear" w:color="auto" w:fill="FFFFFF"/>
      <w:spacing w:before="180" w:after="0" w:line="240" w:lineRule="exact"/>
      <w:jc w:val="both"/>
      <w:outlineLvl w:val="1"/>
    </w:pPr>
    <w:rPr>
      <w:b/>
      <w:bCs/>
      <w:sz w:val="19"/>
      <w:szCs w:val="19"/>
      <w:lang w:val="ru-RU"/>
    </w:rPr>
  </w:style>
  <w:style w:type="paragraph" w:customStyle="1" w:styleId="2a">
    <w:name w:val="Без интервала2"/>
    <w:uiPriority w:val="99"/>
    <w:qFormat/>
    <w:rsid w:val="003B226D"/>
    <w:pPr>
      <w:spacing w:after="0" w:line="240" w:lineRule="auto"/>
    </w:pPr>
    <w:rPr>
      <w:rFonts w:ascii="Calibri" w:eastAsia="Times New Roman" w:hAnsi="Calibri" w:cs="Calibri"/>
      <w:lang w:val="uk-UA" w:eastAsia="uk-UA"/>
    </w:rPr>
  </w:style>
  <w:style w:type="character" w:customStyle="1" w:styleId="120">
    <w:name w:val="Основний текст (12)_"/>
    <w:link w:val="121"/>
    <w:locked/>
    <w:rsid w:val="003B226D"/>
    <w:rPr>
      <w:rFonts w:ascii="Trebuchet MS" w:hAnsi="Trebuchet MS"/>
      <w:sz w:val="18"/>
      <w:szCs w:val="18"/>
      <w:shd w:val="clear" w:color="auto" w:fill="FFFFFF"/>
    </w:rPr>
  </w:style>
  <w:style w:type="paragraph" w:customStyle="1" w:styleId="121">
    <w:name w:val="Основний текст (12)"/>
    <w:basedOn w:val="a"/>
    <w:link w:val="120"/>
    <w:rsid w:val="003B226D"/>
    <w:pPr>
      <w:shd w:val="clear" w:color="auto" w:fill="FFFFFF"/>
      <w:spacing w:before="300" w:after="0" w:line="247" w:lineRule="exact"/>
    </w:pPr>
    <w:rPr>
      <w:rFonts w:ascii="Trebuchet MS" w:hAnsi="Trebuchet MS"/>
      <w:sz w:val="18"/>
      <w:szCs w:val="18"/>
      <w:lang w:val="ru-RU"/>
    </w:rPr>
  </w:style>
  <w:style w:type="paragraph" w:customStyle="1" w:styleId="TableParagraph">
    <w:name w:val="Table Paragraph"/>
    <w:basedOn w:val="a"/>
    <w:uiPriority w:val="1"/>
    <w:qFormat/>
    <w:rsid w:val="003B226D"/>
    <w:pPr>
      <w:widowControl w:val="0"/>
      <w:spacing w:after="0" w:line="240" w:lineRule="auto"/>
    </w:pPr>
    <w:rPr>
      <w:rFonts w:ascii="Times New Roman" w:eastAsia="Times New Roman" w:hAnsi="Times New Roman" w:cs="Times New Roman"/>
      <w:lang w:val="en-US"/>
    </w:rPr>
  </w:style>
  <w:style w:type="paragraph" w:customStyle="1" w:styleId="western">
    <w:name w:val="western"/>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9">
    <w:name w:val="Звичайний1"/>
    <w:uiPriority w:val="99"/>
    <w:rsid w:val="003B226D"/>
    <w:pPr>
      <w:spacing w:after="0" w:line="240" w:lineRule="auto"/>
    </w:pPr>
    <w:rPr>
      <w:rFonts w:ascii="Times New Roman" w:eastAsia="Times New Roman" w:hAnsi="Times New Roman" w:cs="Times New Roman"/>
      <w:sz w:val="24"/>
      <w:szCs w:val="24"/>
      <w:lang w:val="uk-UA" w:eastAsia="ru-RU"/>
    </w:rPr>
  </w:style>
  <w:style w:type="paragraph" w:customStyle="1" w:styleId="1a">
    <w:name w:val="Основной текст1"/>
    <w:basedOn w:val="a"/>
    <w:uiPriority w:val="99"/>
    <w:rsid w:val="003B226D"/>
    <w:pPr>
      <w:shd w:val="clear" w:color="auto" w:fill="FFFFFF"/>
      <w:spacing w:before="180" w:after="0" w:line="240" w:lineRule="exact"/>
      <w:jc w:val="both"/>
    </w:pPr>
    <w:rPr>
      <w:rFonts w:ascii="Calibri" w:eastAsia="Calibri" w:hAnsi="Calibri" w:cs="Times New Roman"/>
      <w:sz w:val="19"/>
      <w:szCs w:val="19"/>
    </w:rPr>
  </w:style>
  <w:style w:type="character" w:customStyle="1" w:styleId="Bodytext4">
    <w:name w:val="Body text (4)_"/>
    <w:link w:val="Bodytext40"/>
    <w:locked/>
    <w:rsid w:val="003B226D"/>
    <w:rPr>
      <w:i/>
      <w:iCs/>
      <w:sz w:val="19"/>
      <w:szCs w:val="19"/>
      <w:shd w:val="clear" w:color="auto" w:fill="FFFFFF"/>
    </w:rPr>
  </w:style>
  <w:style w:type="paragraph" w:customStyle="1" w:styleId="Bodytext40">
    <w:name w:val="Body text (4)"/>
    <w:basedOn w:val="a"/>
    <w:link w:val="Bodytext4"/>
    <w:rsid w:val="003B226D"/>
    <w:pPr>
      <w:shd w:val="clear" w:color="auto" w:fill="FFFFFF"/>
      <w:spacing w:after="0" w:line="240" w:lineRule="atLeast"/>
    </w:pPr>
    <w:rPr>
      <w:i/>
      <w:iCs/>
      <w:sz w:val="19"/>
      <w:szCs w:val="19"/>
      <w:lang w:val="ru-RU"/>
    </w:rPr>
  </w:style>
  <w:style w:type="character" w:customStyle="1" w:styleId="Bodytext2">
    <w:name w:val="Body text (2)_"/>
    <w:link w:val="Bodytext20"/>
    <w:locked/>
    <w:rsid w:val="003B226D"/>
    <w:rPr>
      <w:b/>
      <w:bCs/>
      <w:sz w:val="19"/>
      <w:szCs w:val="19"/>
      <w:shd w:val="clear" w:color="auto" w:fill="FFFFFF"/>
    </w:rPr>
  </w:style>
  <w:style w:type="paragraph" w:customStyle="1" w:styleId="Bodytext20">
    <w:name w:val="Body text (2)"/>
    <w:basedOn w:val="a"/>
    <w:link w:val="Bodytext2"/>
    <w:rsid w:val="003B226D"/>
    <w:pPr>
      <w:shd w:val="clear" w:color="auto" w:fill="FFFFFF"/>
      <w:spacing w:before="180" w:after="0" w:line="240" w:lineRule="exact"/>
      <w:jc w:val="both"/>
    </w:pPr>
    <w:rPr>
      <w:b/>
      <w:bCs/>
      <w:sz w:val="19"/>
      <w:szCs w:val="19"/>
      <w:lang w:val="ru-RU"/>
    </w:rPr>
  </w:style>
  <w:style w:type="character" w:customStyle="1" w:styleId="2b">
    <w:name w:val="Основний текст (2)_"/>
    <w:link w:val="2c"/>
    <w:uiPriority w:val="99"/>
    <w:locked/>
    <w:rsid w:val="003B226D"/>
    <w:rPr>
      <w:sz w:val="16"/>
      <w:shd w:val="clear" w:color="auto" w:fill="FFFFFF"/>
    </w:rPr>
  </w:style>
  <w:style w:type="paragraph" w:customStyle="1" w:styleId="2c">
    <w:name w:val="Основний текст (2)"/>
    <w:basedOn w:val="a"/>
    <w:link w:val="2b"/>
    <w:uiPriority w:val="99"/>
    <w:rsid w:val="003B226D"/>
    <w:pPr>
      <w:shd w:val="clear" w:color="auto" w:fill="FFFFFF"/>
      <w:spacing w:after="900" w:line="192" w:lineRule="exact"/>
    </w:pPr>
    <w:rPr>
      <w:sz w:val="16"/>
      <w:lang w:val="ru-RU"/>
    </w:rPr>
  </w:style>
  <w:style w:type="character" w:customStyle="1" w:styleId="Pedrada">
    <w:name w:val="Pedrada Знак"/>
    <w:basedOn w:val="10"/>
    <w:link w:val="Pedrada0"/>
    <w:locked/>
    <w:rsid w:val="003B226D"/>
    <w:rPr>
      <w:rFonts w:ascii="Times New Roman" w:eastAsia="Times New Roman" w:hAnsi="Arial" w:cs="Times New Roman"/>
      <w:bCs/>
      <w:color w:val="C00000"/>
      <w:spacing w:val="20"/>
      <w:sz w:val="28"/>
      <w:szCs w:val="28"/>
      <w:lang w:val="uk-UA" w:eastAsia="ru-RU"/>
    </w:rPr>
  </w:style>
  <w:style w:type="paragraph" w:customStyle="1" w:styleId="Pedrada0">
    <w:name w:val="Pedrada"/>
    <w:basedOn w:val="1"/>
    <w:link w:val="Pedrada"/>
    <w:rsid w:val="003B226D"/>
    <w:pPr>
      <w:keepLines/>
      <w:spacing w:before="360"/>
      <w:ind w:firstLine="709"/>
    </w:pPr>
    <w:rPr>
      <w:rFonts w:hAnsi="Arial"/>
      <w:bCs/>
      <w:color w:val="C00000"/>
      <w:spacing w:val="20"/>
      <w:szCs w:val="28"/>
    </w:rPr>
  </w:style>
  <w:style w:type="character" w:styleId="affe">
    <w:name w:val="Subtle Emphasis"/>
    <w:uiPriority w:val="19"/>
    <w:qFormat/>
    <w:rsid w:val="003B226D"/>
    <w:rPr>
      <w:i/>
      <w:iCs/>
      <w:color w:val="1F4D78" w:themeColor="accent1" w:themeShade="7F"/>
    </w:rPr>
  </w:style>
  <w:style w:type="character" w:styleId="afff">
    <w:name w:val="Intense Emphasis"/>
    <w:uiPriority w:val="21"/>
    <w:qFormat/>
    <w:rsid w:val="003B226D"/>
    <w:rPr>
      <w:b/>
      <w:bCs/>
      <w:caps/>
      <w:color w:val="1F4D78" w:themeColor="accent1" w:themeShade="7F"/>
      <w:spacing w:val="10"/>
    </w:rPr>
  </w:style>
  <w:style w:type="character" w:styleId="afff0">
    <w:name w:val="Subtle Reference"/>
    <w:uiPriority w:val="31"/>
    <w:qFormat/>
    <w:rsid w:val="003B226D"/>
    <w:rPr>
      <w:b/>
      <w:bCs/>
      <w:color w:val="5B9BD5" w:themeColor="accent1"/>
    </w:rPr>
  </w:style>
  <w:style w:type="character" w:styleId="afff1">
    <w:name w:val="Intense Reference"/>
    <w:uiPriority w:val="32"/>
    <w:qFormat/>
    <w:rsid w:val="003B226D"/>
    <w:rPr>
      <w:b/>
      <w:bCs/>
      <w:i/>
      <w:iCs/>
      <w:caps/>
      <w:color w:val="5B9BD5" w:themeColor="accent1"/>
    </w:rPr>
  </w:style>
  <w:style w:type="character" w:styleId="afff2">
    <w:name w:val="Book Title"/>
    <w:uiPriority w:val="33"/>
    <w:qFormat/>
    <w:rsid w:val="003B226D"/>
    <w:rPr>
      <w:b/>
      <w:bCs/>
      <w:i/>
      <w:iCs/>
      <w:spacing w:val="0"/>
    </w:rPr>
  </w:style>
  <w:style w:type="character" w:customStyle="1" w:styleId="HeaderChar">
    <w:name w:val="Header Char"/>
    <w:uiPriority w:val="99"/>
    <w:locked/>
    <w:rsid w:val="003B226D"/>
    <w:rPr>
      <w:rFonts w:ascii="Times New Roman" w:hAnsi="Times New Roman" w:cs="Times New Roman" w:hint="default"/>
      <w:sz w:val="20"/>
    </w:rPr>
  </w:style>
  <w:style w:type="character" w:customStyle="1" w:styleId="apple-converted-space">
    <w:name w:val="apple-converted-space"/>
    <w:uiPriority w:val="99"/>
    <w:rsid w:val="003B226D"/>
  </w:style>
  <w:style w:type="character" w:customStyle="1" w:styleId="apple-style-span">
    <w:name w:val="apple-style-span"/>
    <w:uiPriority w:val="99"/>
    <w:rsid w:val="003B226D"/>
  </w:style>
  <w:style w:type="character" w:customStyle="1" w:styleId="64">
    <w:name w:val="Основной текст (6) + Не курсив"/>
    <w:aliases w:val="Интервал 0 pt"/>
    <w:uiPriority w:val="99"/>
    <w:rsid w:val="003B226D"/>
    <w:rPr>
      <w:rFonts w:ascii="Calibri" w:hAnsi="Calibri" w:cs="Calibri" w:hint="default"/>
      <w:i/>
      <w:iCs w:val="0"/>
      <w:spacing w:val="-10"/>
      <w:sz w:val="23"/>
    </w:rPr>
  </w:style>
  <w:style w:type="character" w:customStyle="1" w:styleId="afff3">
    <w:name w:val="Основной текст + Полужирный"/>
    <w:uiPriority w:val="99"/>
    <w:rsid w:val="003B226D"/>
    <w:rPr>
      <w:rFonts w:ascii="Calibri" w:hAnsi="Calibri" w:cs="Calibri" w:hint="default"/>
      <w:b/>
      <w:bCs w:val="0"/>
      <w:spacing w:val="-10"/>
      <w:sz w:val="23"/>
    </w:rPr>
  </w:style>
  <w:style w:type="character" w:customStyle="1" w:styleId="122">
    <w:name w:val="Основной текст + 12"/>
    <w:aliases w:val="5 pt,Малые прописные"/>
    <w:uiPriority w:val="99"/>
    <w:rsid w:val="003B226D"/>
    <w:rPr>
      <w:rFonts w:ascii="Times New Roman" w:hAnsi="Times New Roman" w:cs="Times New Roman" w:hint="default"/>
      <w:smallCaps/>
      <w:noProof/>
      <w:spacing w:val="0"/>
      <w:sz w:val="25"/>
    </w:rPr>
  </w:style>
  <w:style w:type="character" w:customStyle="1" w:styleId="420">
    <w:name w:val="Основной текст (4)2"/>
    <w:uiPriority w:val="99"/>
    <w:rsid w:val="003B226D"/>
    <w:rPr>
      <w:rFonts w:ascii="Times New Roman" w:hAnsi="Times New Roman" w:cs="Times New Roman" w:hint="default"/>
      <w:spacing w:val="0"/>
      <w:sz w:val="18"/>
    </w:rPr>
  </w:style>
  <w:style w:type="character" w:customStyle="1" w:styleId="FontStyle19">
    <w:name w:val="Font Style19"/>
    <w:uiPriority w:val="99"/>
    <w:rsid w:val="003B226D"/>
    <w:rPr>
      <w:rFonts w:ascii="Times New Roman" w:hAnsi="Times New Roman" w:cs="Times New Roman" w:hint="default"/>
      <w:sz w:val="22"/>
    </w:rPr>
  </w:style>
  <w:style w:type="character" w:customStyle="1" w:styleId="FontStyle20">
    <w:name w:val="Font Style20"/>
    <w:uiPriority w:val="99"/>
    <w:rsid w:val="003B226D"/>
    <w:rPr>
      <w:rFonts w:ascii="Cambria" w:hAnsi="Cambria" w:hint="default"/>
      <w:i/>
      <w:iCs w:val="0"/>
      <w:smallCaps/>
      <w:sz w:val="16"/>
    </w:rPr>
  </w:style>
  <w:style w:type="character" w:customStyle="1" w:styleId="FontStyle22">
    <w:name w:val="Font Style22"/>
    <w:uiPriority w:val="99"/>
    <w:rsid w:val="003B226D"/>
    <w:rPr>
      <w:rFonts w:ascii="Times New Roman" w:hAnsi="Times New Roman" w:cs="Times New Roman" w:hint="default"/>
      <w:b/>
      <w:bCs w:val="0"/>
      <w:w w:val="30"/>
      <w:sz w:val="16"/>
    </w:rPr>
  </w:style>
  <w:style w:type="character" w:customStyle="1" w:styleId="FontStyle21">
    <w:name w:val="Font Style21"/>
    <w:uiPriority w:val="99"/>
    <w:rsid w:val="003B226D"/>
    <w:rPr>
      <w:rFonts w:ascii="Garamond" w:hAnsi="Garamond" w:hint="default"/>
      <w:b/>
      <w:bCs w:val="0"/>
      <w:i/>
      <w:iCs w:val="0"/>
      <w:sz w:val="36"/>
    </w:rPr>
  </w:style>
  <w:style w:type="character" w:customStyle="1" w:styleId="FontStyle23">
    <w:name w:val="Font Style23"/>
    <w:uiPriority w:val="99"/>
    <w:rsid w:val="003B226D"/>
    <w:rPr>
      <w:rFonts w:ascii="Bookman Old Style" w:hAnsi="Bookman Old Style" w:hint="default"/>
      <w:i/>
      <w:iCs w:val="0"/>
      <w:sz w:val="22"/>
    </w:rPr>
  </w:style>
  <w:style w:type="character" w:customStyle="1" w:styleId="FontStyle24">
    <w:name w:val="Font Style24"/>
    <w:uiPriority w:val="99"/>
    <w:qFormat/>
    <w:rsid w:val="003B226D"/>
    <w:rPr>
      <w:rFonts w:ascii="Times New Roman" w:hAnsi="Times New Roman" w:cs="Times New Roman" w:hint="default"/>
      <w:b/>
      <w:bCs w:val="0"/>
      <w:i/>
      <w:iCs w:val="0"/>
      <w:sz w:val="22"/>
    </w:rPr>
  </w:style>
  <w:style w:type="character" w:customStyle="1" w:styleId="FontStyle27">
    <w:name w:val="Font Style27"/>
    <w:uiPriority w:val="99"/>
    <w:rsid w:val="003B226D"/>
    <w:rPr>
      <w:rFonts w:ascii="Times New Roman" w:hAnsi="Times New Roman" w:cs="Times New Roman" w:hint="default"/>
      <w:sz w:val="22"/>
    </w:rPr>
  </w:style>
  <w:style w:type="character" w:customStyle="1" w:styleId="FontStyle26">
    <w:name w:val="Font Style26"/>
    <w:uiPriority w:val="99"/>
    <w:rsid w:val="003B226D"/>
    <w:rPr>
      <w:rFonts w:ascii="Times New Roman" w:hAnsi="Times New Roman" w:cs="Times New Roman" w:hint="default"/>
      <w:sz w:val="22"/>
    </w:rPr>
  </w:style>
  <w:style w:type="character" w:customStyle="1" w:styleId="FontStyle36">
    <w:name w:val="Font Style36"/>
    <w:uiPriority w:val="99"/>
    <w:rsid w:val="003B226D"/>
    <w:rPr>
      <w:rFonts w:ascii="Cambria" w:hAnsi="Cambria" w:hint="default"/>
      <w:sz w:val="22"/>
    </w:rPr>
  </w:style>
  <w:style w:type="character" w:customStyle="1" w:styleId="FontStyle33">
    <w:name w:val="Font Style33"/>
    <w:uiPriority w:val="99"/>
    <w:rsid w:val="003B226D"/>
    <w:rPr>
      <w:rFonts w:ascii="Cambria" w:hAnsi="Cambria" w:hint="default"/>
      <w:b/>
      <w:bCs w:val="0"/>
      <w:smallCaps/>
      <w:sz w:val="26"/>
    </w:rPr>
  </w:style>
  <w:style w:type="character" w:customStyle="1" w:styleId="FontStyle35">
    <w:name w:val="Font Style35"/>
    <w:uiPriority w:val="99"/>
    <w:rsid w:val="003B226D"/>
    <w:rPr>
      <w:rFonts w:ascii="Cambria" w:hAnsi="Cambria" w:hint="default"/>
      <w:b/>
      <w:bCs w:val="0"/>
      <w:sz w:val="16"/>
    </w:rPr>
  </w:style>
  <w:style w:type="character" w:customStyle="1" w:styleId="100">
    <w:name w:val="Знак Знак10"/>
    <w:uiPriority w:val="99"/>
    <w:rsid w:val="003B226D"/>
    <w:rPr>
      <w:sz w:val="24"/>
    </w:rPr>
  </w:style>
  <w:style w:type="character" w:customStyle="1" w:styleId="WW8Num13z0">
    <w:name w:val="WW8Num13z0"/>
    <w:uiPriority w:val="99"/>
    <w:rsid w:val="003B226D"/>
    <w:rPr>
      <w:rFonts w:ascii="Wingdings" w:hAnsi="Wingdings" w:hint="default"/>
    </w:rPr>
  </w:style>
  <w:style w:type="character" w:customStyle="1" w:styleId="afff4">
    <w:name w:val="Заголовок Знак"/>
    <w:uiPriority w:val="10"/>
    <w:rsid w:val="003B226D"/>
    <w:rPr>
      <w:rFonts w:ascii="Calibri Light" w:eastAsia="Times New Roman" w:hAnsi="Calibri Light" w:cs="Times New Roman" w:hint="default"/>
      <w:spacing w:val="-10"/>
      <w:kern w:val="28"/>
      <w:sz w:val="56"/>
      <w:szCs w:val="56"/>
    </w:rPr>
  </w:style>
  <w:style w:type="character" w:customStyle="1" w:styleId="91">
    <w:name w:val="Знак Знак9"/>
    <w:locked/>
    <w:rsid w:val="003B226D"/>
    <w:rPr>
      <w:rFonts w:ascii="Arial Narrow" w:hAnsi="Arial Narrow" w:hint="default"/>
      <w:b/>
      <w:bCs w:val="0"/>
      <w:sz w:val="28"/>
      <w:lang w:val="uk-UA" w:eastAsia="ru-RU" w:bidi="ar-SA"/>
    </w:rPr>
  </w:style>
  <w:style w:type="character" w:customStyle="1" w:styleId="today-date">
    <w:name w:val="today-date"/>
    <w:basedOn w:val="a0"/>
    <w:rsid w:val="003B226D"/>
  </w:style>
  <w:style w:type="character" w:customStyle="1" w:styleId="sub-indicator">
    <w:name w:val="sub-indicator"/>
    <w:basedOn w:val="a0"/>
    <w:rsid w:val="003B226D"/>
  </w:style>
  <w:style w:type="character" w:customStyle="1" w:styleId="current">
    <w:name w:val="current"/>
    <w:basedOn w:val="a0"/>
    <w:rsid w:val="003B226D"/>
  </w:style>
  <w:style w:type="character" w:customStyle="1" w:styleId="BodytextBold">
    <w:name w:val="Body text + Bold"/>
    <w:aliases w:val="Italic"/>
    <w:rsid w:val="003B226D"/>
    <w:rPr>
      <w:b/>
      <w:bCs/>
      <w:i/>
      <w:iCs/>
      <w:sz w:val="19"/>
      <w:szCs w:val="19"/>
      <w:shd w:val="clear" w:color="auto" w:fill="FFFFFF"/>
    </w:rPr>
  </w:style>
  <w:style w:type="character" w:customStyle="1" w:styleId="Bodytext2NotBold">
    <w:name w:val="Body text (2) + Not Bold"/>
    <w:rsid w:val="003B226D"/>
    <w:rPr>
      <w:rFonts w:ascii="Times New Roman" w:hAnsi="Times New Roman" w:cs="Times New Roman" w:hint="default"/>
      <w:b/>
      <w:bCs/>
      <w:sz w:val="19"/>
      <w:szCs w:val="19"/>
      <w:shd w:val="clear" w:color="auto" w:fill="FFFFFF"/>
    </w:rPr>
  </w:style>
  <w:style w:type="character" w:customStyle="1" w:styleId="Bodytext2Italic">
    <w:name w:val="Body text (2) + Italic"/>
    <w:rsid w:val="003B226D"/>
    <w:rPr>
      <w:rFonts w:ascii="Times New Roman" w:hAnsi="Times New Roman" w:cs="Times New Roman" w:hint="default"/>
      <w:b/>
      <w:bCs/>
      <w:i/>
      <w:iCs/>
      <w:sz w:val="19"/>
      <w:szCs w:val="19"/>
      <w:shd w:val="clear" w:color="auto" w:fill="FFFFFF"/>
    </w:rPr>
  </w:style>
  <w:style w:type="character" w:customStyle="1" w:styleId="BodytextBold7">
    <w:name w:val="Body text + Bold7"/>
    <w:aliases w:val="Italic4"/>
    <w:rsid w:val="003B226D"/>
    <w:rPr>
      <w:rFonts w:ascii="Times New Roman" w:hAnsi="Times New Roman" w:cs="Times New Roman" w:hint="default"/>
      <w:b/>
      <w:bCs/>
      <w:i/>
      <w:iCs/>
      <w:sz w:val="19"/>
      <w:szCs w:val="19"/>
      <w:shd w:val="clear" w:color="auto" w:fill="FFFFFF"/>
    </w:rPr>
  </w:style>
  <w:style w:type="character" w:customStyle="1" w:styleId="BodytextItalic12">
    <w:name w:val="Body text + Italic12"/>
    <w:rsid w:val="003B226D"/>
    <w:rPr>
      <w:rFonts w:ascii="Times New Roman" w:hAnsi="Times New Roman" w:cs="Times New Roman" w:hint="default"/>
      <w:i/>
      <w:iCs/>
      <w:sz w:val="19"/>
      <w:szCs w:val="19"/>
      <w:shd w:val="clear" w:color="auto" w:fill="FFFFFF"/>
    </w:rPr>
  </w:style>
  <w:style w:type="character" w:customStyle="1" w:styleId="BodytextBold6">
    <w:name w:val="Body text + Bold6"/>
    <w:rsid w:val="003B226D"/>
    <w:rPr>
      <w:rFonts w:ascii="Times New Roman" w:hAnsi="Times New Roman" w:cs="Times New Roman" w:hint="default"/>
      <w:b/>
      <w:bCs/>
      <w:sz w:val="19"/>
      <w:szCs w:val="19"/>
      <w:shd w:val="clear" w:color="auto" w:fill="FFFFFF"/>
    </w:rPr>
  </w:style>
  <w:style w:type="character" w:customStyle="1" w:styleId="12TimesNewRoman1">
    <w:name w:val="Основний текст (12) + Times New Roman1"/>
    <w:aliases w:val="11,5 pt73,Напівжирний12"/>
    <w:rsid w:val="003B226D"/>
    <w:rPr>
      <w:rFonts w:ascii="Times New Roman" w:hAnsi="Times New Roman" w:cs="Times New Roman" w:hint="default"/>
      <w:b/>
      <w:bCs/>
      <w:sz w:val="23"/>
      <w:szCs w:val="23"/>
      <w:lang w:bidi="ar-SA"/>
    </w:rPr>
  </w:style>
  <w:style w:type="character" w:customStyle="1" w:styleId="BodytextItalic7">
    <w:name w:val="Body text + Italic7"/>
    <w:rsid w:val="003B226D"/>
    <w:rPr>
      <w:rFonts w:ascii="Times New Roman" w:hAnsi="Times New Roman" w:cs="Times New Roman" w:hint="default"/>
      <w:i/>
      <w:iCs/>
      <w:sz w:val="19"/>
      <w:szCs w:val="19"/>
      <w:shd w:val="clear" w:color="auto" w:fill="FFFFFF"/>
      <w:lang w:bidi="ar-SA"/>
    </w:rPr>
  </w:style>
  <w:style w:type="character" w:customStyle="1" w:styleId="z-">
    <w:name w:val="z-Начало формы Знак"/>
    <w:basedOn w:val="a0"/>
    <w:link w:val="z-0"/>
    <w:uiPriority w:val="99"/>
    <w:semiHidden/>
    <w:rsid w:val="003B226D"/>
    <w:rPr>
      <w:rFonts w:ascii="Arial" w:hAnsi="Arial" w:cs="Arial"/>
      <w:vanish/>
      <w:sz w:val="16"/>
      <w:szCs w:val="16"/>
      <w:lang w:val="uk-UA"/>
    </w:rPr>
  </w:style>
  <w:style w:type="paragraph" w:styleId="z-0">
    <w:name w:val="HTML Top of Form"/>
    <w:basedOn w:val="a"/>
    <w:next w:val="a"/>
    <w:link w:val="z-"/>
    <w:hidden/>
    <w:uiPriority w:val="99"/>
    <w:semiHidden/>
    <w:unhideWhenUsed/>
    <w:rsid w:val="003B226D"/>
    <w:pPr>
      <w:pBdr>
        <w:bottom w:val="single" w:sz="6" w:space="1" w:color="auto"/>
      </w:pBdr>
      <w:spacing w:after="0"/>
      <w:jc w:val="center"/>
    </w:pPr>
    <w:rPr>
      <w:rFonts w:ascii="Arial" w:hAnsi="Arial" w:cs="Arial"/>
      <w:vanish/>
      <w:sz w:val="16"/>
      <w:szCs w:val="16"/>
    </w:rPr>
  </w:style>
  <w:style w:type="character" w:customStyle="1" w:styleId="z-1">
    <w:name w:val="z-Конец формы Знак"/>
    <w:basedOn w:val="a0"/>
    <w:link w:val="z-2"/>
    <w:uiPriority w:val="99"/>
    <w:semiHidden/>
    <w:rsid w:val="003B226D"/>
    <w:rPr>
      <w:rFonts w:ascii="Arial" w:hAnsi="Arial" w:cs="Arial"/>
      <w:vanish/>
      <w:sz w:val="16"/>
      <w:szCs w:val="16"/>
      <w:lang w:val="uk-UA"/>
    </w:rPr>
  </w:style>
  <w:style w:type="paragraph" w:styleId="z-2">
    <w:name w:val="HTML Bottom of Form"/>
    <w:basedOn w:val="a"/>
    <w:next w:val="a"/>
    <w:link w:val="z-1"/>
    <w:hidden/>
    <w:uiPriority w:val="99"/>
    <w:semiHidden/>
    <w:unhideWhenUsed/>
    <w:rsid w:val="003B226D"/>
    <w:pPr>
      <w:pBdr>
        <w:top w:val="single" w:sz="6" w:space="1" w:color="auto"/>
      </w:pBdr>
      <w:spacing w:after="0"/>
      <w:jc w:val="center"/>
    </w:pPr>
    <w:rPr>
      <w:rFonts w:ascii="Arial" w:hAnsi="Arial" w:cs="Arial"/>
      <w:vanish/>
      <w:sz w:val="16"/>
      <w:szCs w:val="16"/>
    </w:rPr>
  </w:style>
  <w:style w:type="character" w:customStyle="1" w:styleId="flag-uk">
    <w:name w:val="flag-uk"/>
    <w:basedOn w:val="a0"/>
    <w:rsid w:val="003B226D"/>
  </w:style>
  <w:style w:type="character" w:customStyle="1" w:styleId="caret">
    <w:name w:val="caret"/>
    <w:basedOn w:val="a0"/>
    <w:rsid w:val="003B226D"/>
  </w:style>
  <w:style w:type="character" w:customStyle="1" w:styleId="logo-img">
    <w:name w:val="logo-img"/>
    <w:basedOn w:val="a0"/>
    <w:rsid w:val="003B226D"/>
  </w:style>
  <w:style w:type="character" w:customStyle="1" w:styleId="logo-title">
    <w:name w:val="logo-title"/>
    <w:basedOn w:val="a0"/>
    <w:rsid w:val="003B226D"/>
  </w:style>
  <w:style w:type="character" w:customStyle="1" w:styleId="count">
    <w:name w:val="count"/>
    <w:basedOn w:val="a0"/>
    <w:rsid w:val="003B226D"/>
  </w:style>
  <w:style w:type="character" w:customStyle="1" w:styleId="at-icon-wrapper">
    <w:name w:val="at-icon-wrapper"/>
    <w:basedOn w:val="a0"/>
    <w:rsid w:val="003B226D"/>
  </w:style>
  <w:style w:type="character" w:customStyle="1" w:styleId="imgtexttpl">
    <w:name w:val="img_text_tpl"/>
    <w:basedOn w:val="a0"/>
    <w:rsid w:val="003B226D"/>
  </w:style>
  <w:style w:type="character" w:customStyle="1" w:styleId="overlaytpl">
    <w:name w:val="overlay_tpl"/>
    <w:basedOn w:val="a0"/>
    <w:rsid w:val="003B226D"/>
  </w:style>
  <w:style w:type="table" w:styleId="afff5">
    <w:name w:val="Table Grid"/>
    <w:basedOn w:val="a1"/>
    <w:rsid w:val="003B226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ітка таблиці 6 (кольорова)2"/>
    <w:basedOn w:val="a1"/>
    <w:next w:val="-61"/>
    <w:uiPriority w:val="51"/>
    <w:rsid w:val="00EA6B1F"/>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1">
    <w:name w:val="Таблица-сетка 6 цветная1"/>
    <w:basedOn w:val="a1"/>
    <w:uiPriority w:val="51"/>
    <w:rsid w:val="00EA6B1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51">
    <w:name w:val="Таблица-сетка 1 светлая — акцент 51"/>
    <w:basedOn w:val="a1"/>
    <w:uiPriority w:val="46"/>
    <w:rsid w:val="004A695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b">
    <w:name w:val="Сетка таблицы1"/>
    <w:basedOn w:val="a1"/>
    <w:next w:val="afff5"/>
    <w:uiPriority w:val="39"/>
    <w:rsid w:val="00E047A0"/>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36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a-strada.org.ua/ucp_mod_content_show_30_robota-garyachoyi-liniy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B5A9F-0892-42FA-B2D9-F42BC782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TotalTime>
  <Pages>40</Pages>
  <Words>61371</Words>
  <Characters>34983</Characters>
  <Application>Microsoft Office Word</Application>
  <DocSecurity>0</DocSecurity>
  <Lines>291</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Галинка</dc:creator>
  <cp:keywords/>
  <dc:description/>
  <cp:lastModifiedBy>user</cp:lastModifiedBy>
  <cp:revision>106</cp:revision>
  <cp:lastPrinted>2026-06-03T05:41:00Z</cp:lastPrinted>
  <dcterms:created xsi:type="dcterms:W3CDTF">2023-04-29T10:28:00Z</dcterms:created>
  <dcterms:modified xsi:type="dcterms:W3CDTF">2026-06-14T12:43:00Z</dcterms:modified>
</cp:coreProperties>
</file>