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4A72A7" w14:textId="77777777" w:rsidR="00F1378A" w:rsidRDefault="00F1378A" w:rsidP="00F1378A">
      <w:pPr>
        <w:jc w:val="center"/>
        <w:rPr>
          <w:rFonts w:ascii="Times New Roman" w:hAnsi="Times New Roman"/>
          <w:b/>
          <w:sz w:val="28"/>
          <w:szCs w:val="28"/>
        </w:rPr>
      </w:pPr>
    </w:p>
    <w:p w14:paraId="4F1D6FD2" w14:textId="77777777" w:rsidR="007974DD" w:rsidRDefault="007974DD" w:rsidP="00F1378A">
      <w:pPr>
        <w:jc w:val="center"/>
        <w:rPr>
          <w:rFonts w:ascii="Times New Roman" w:hAnsi="Times New Roman"/>
          <w:b/>
          <w:sz w:val="28"/>
          <w:szCs w:val="28"/>
        </w:rPr>
      </w:pPr>
    </w:p>
    <w:p w14:paraId="3757AE92" w14:textId="77777777" w:rsidR="007974DD" w:rsidRDefault="007974DD" w:rsidP="00F1378A">
      <w:pPr>
        <w:jc w:val="center"/>
        <w:rPr>
          <w:rFonts w:ascii="Times New Roman" w:hAnsi="Times New Roman"/>
          <w:b/>
          <w:sz w:val="28"/>
          <w:szCs w:val="28"/>
        </w:rPr>
      </w:pPr>
    </w:p>
    <w:p w14:paraId="39D0E45E" w14:textId="77777777" w:rsidR="007974DD" w:rsidRPr="005961E7" w:rsidRDefault="007974DD" w:rsidP="00F1378A">
      <w:pPr>
        <w:jc w:val="center"/>
        <w:rPr>
          <w:rFonts w:ascii="Times New Roman" w:hAnsi="Times New Roman"/>
          <w:sz w:val="28"/>
          <w:szCs w:val="28"/>
        </w:rPr>
      </w:pPr>
    </w:p>
    <w:p w14:paraId="1DD5AF03" w14:textId="77777777" w:rsidR="00F1378A" w:rsidRPr="005961E7" w:rsidRDefault="00F1378A" w:rsidP="00F1378A">
      <w:pPr>
        <w:jc w:val="center"/>
        <w:rPr>
          <w:rFonts w:ascii="Times New Roman" w:hAnsi="Times New Roman"/>
          <w:sz w:val="28"/>
          <w:szCs w:val="28"/>
        </w:rPr>
      </w:pPr>
    </w:p>
    <w:p w14:paraId="29A7B6CC" w14:textId="77777777" w:rsidR="00F1378A" w:rsidRPr="005961E7" w:rsidRDefault="00F1378A" w:rsidP="00F1378A">
      <w:pPr>
        <w:jc w:val="center"/>
        <w:rPr>
          <w:rFonts w:ascii="Times New Roman" w:hAnsi="Times New Roman"/>
          <w:sz w:val="28"/>
          <w:szCs w:val="28"/>
        </w:rPr>
      </w:pPr>
    </w:p>
    <w:p w14:paraId="221C6623" w14:textId="77777777" w:rsidR="00F1378A" w:rsidRPr="005961E7" w:rsidRDefault="00F1378A" w:rsidP="00F1378A">
      <w:pPr>
        <w:jc w:val="center"/>
        <w:rPr>
          <w:rFonts w:ascii="Times New Roman" w:hAnsi="Times New Roman"/>
          <w:sz w:val="28"/>
          <w:szCs w:val="28"/>
        </w:rPr>
      </w:pPr>
    </w:p>
    <w:p w14:paraId="3686FEC5" w14:textId="77777777" w:rsidR="00F1378A" w:rsidRPr="005961E7" w:rsidRDefault="00F1378A" w:rsidP="00F1378A">
      <w:pPr>
        <w:jc w:val="center"/>
        <w:rPr>
          <w:rFonts w:ascii="Times New Roman" w:hAnsi="Times New Roman"/>
          <w:sz w:val="28"/>
          <w:szCs w:val="28"/>
        </w:rPr>
      </w:pPr>
    </w:p>
    <w:p w14:paraId="73E88BED" w14:textId="2FD0988C" w:rsidR="00F1378A" w:rsidRPr="009211C0" w:rsidRDefault="00F1378A" w:rsidP="009211C0">
      <w:pPr>
        <w:jc w:val="center"/>
        <w:rPr>
          <w:rFonts w:ascii="Times New Roman" w:hAnsi="Times New Roman"/>
          <w:b/>
          <w:sz w:val="40"/>
          <w:szCs w:val="40"/>
        </w:rPr>
      </w:pPr>
      <w:r w:rsidRPr="005961E7">
        <w:rPr>
          <w:rFonts w:ascii="Times New Roman" w:hAnsi="Times New Roman"/>
          <w:b/>
          <w:sz w:val="40"/>
          <w:szCs w:val="40"/>
        </w:rPr>
        <w:t>О</w:t>
      </w:r>
      <w:r w:rsidR="009211C0">
        <w:rPr>
          <w:rFonts w:ascii="Times New Roman" w:hAnsi="Times New Roman"/>
          <w:b/>
          <w:sz w:val="40"/>
          <w:szCs w:val="40"/>
        </w:rPr>
        <w:t xml:space="preserve">СВІТНЯ ПРОГРАМА                                              </w:t>
      </w:r>
      <w:r w:rsidR="00E30B7A">
        <w:rPr>
          <w:rFonts w:ascii="Times New Roman" w:hAnsi="Times New Roman"/>
          <w:b/>
          <w:sz w:val="40"/>
          <w:szCs w:val="40"/>
        </w:rPr>
        <w:t xml:space="preserve">Мстишинської гімназії Боратинської сільської ради </w:t>
      </w:r>
      <w:r w:rsidR="001F16A9" w:rsidRPr="009211C0">
        <w:rPr>
          <w:rFonts w:ascii="Times New Roman" w:hAnsi="Times New Roman"/>
          <w:sz w:val="32"/>
          <w:szCs w:val="28"/>
        </w:rPr>
        <w:t xml:space="preserve">                                                                                 </w:t>
      </w:r>
      <w:r w:rsidRPr="009211C0">
        <w:rPr>
          <w:rFonts w:ascii="Times New Roman" w:hAnsi="Times New Roman"/>
          <w:sz w:val="36"/>
          <w:szCs w:val="28"/>
        </w:rPr>
        <w:t xml:space="preserve">на </w:t>
      </w:r>
      <w:r w:rsidRPr="009211C0">
        <w:rPr>
          <w:rFonts w:ascii="Times New Roman" w:hAnsi="Times New Roman"/>
          <w:b/>
          <w:i/>
          <w:sz w:val="36"/>
          <w:szCs w:val="28"/>
        </w:rPr>
        <w:t>20</w:t>
      </w:r>
      <w:r w:rsidR="000E5933" w:rsidRPr="009211C0">
        <w:rPr>
          <w:rFonts w:ascii="Times New Roman" w:hAnsi="Times New Roman"/>
          <w:b/>
          <w:i/>
          <w:sz w:val="36"/>
          <w:szCs w:val="28"/>
        </w:rPr>
        <w:t>2</w:t>
      </w:r>
      <w:r w:rsidR="002062F9">
        <w:rPr>
          <w:rFonts w:ascii="Times New Roman" w:hAnsi="Times New Roman"/>
          <w:b/>
          <w:i/>
          <w:sz w:val="36"/>
          <w:szCs w:val="28"/>
        </w:rPr>
        <w:t>6</w:t>
      </w:r>
      <w:r w:rsidR="000E5933" w:rsidRPr="009211C0">
        <w:rPr>
          <w:rFonts w:ascii="Times New Roman" w:hAnsi="Times New Roman"/>
          <w:b/>
          <w:i/>
          <w:sz w:val="36"/>
          <w:szCs w:val="28"/>
        </w:rPr>
        <w:t>/202</w:t>
      </w:r>
      <w:r w:rsidR="002062F9">
        <w:rPr>
          <w:rFonts w:ascii="Times New Roman" w:hAnsi="Times New Roman"/>
          <w:b/>
          <w:i/>
          <w:sz w:val="36"/>
          <w:szCs w:val="28"/>
        </w:rPr>
        <w:t>7</w:t>
      </w:r>
      <w:r w:rsidRPr="009211C0">
        <w:rPr>
          <w:rFonts w:ascii="Times New Roman" w:hAnsi="Times New Roman"/>
          <w:i/>
          <w:sz w:val="36"/>
          <w:szCs w:val="28"/>
        </w:rPr>
        <w:t xml:space="preserve"> навчальний рік</w:t>
      </w:r>
    </w:p>
    <w:p w14:paraId="3B4D046D" w14:textId="77777777" w:rsidR="00F1378A" w:rsidRPr="005961E7" w:rsidRDefault="00F1378A" w:rsidP="00F1378A">
      <w:pPr>
        <w:jc w:val="center"/>
        <w:rPr>
          <w:rFonts w:ascii="Times New Roman" w:hAnsi="Times New Roman"/>
          <w:sz w:val="28"/>
          <w:szCs w:val="28"/>
        </w:rPr>
      </w:pPr>
    </w:p>
    <w:p w14:paraId="14AF90DC" w14:textId="77777777" w:rsidR="00F1378A" w:rsidRPr="005961E7" w:rsidRDefault="00F1378A" w:rsidP="00F1378A">
      <w:pPr>
        <w:jc w:val="center"/>
        <w:rPr>
          <w:rFonts w:ascii="Times New Roman" w:hAnsi="Times New Roman"/>
          <w:sz w:val="28"/>
          <w:szCs w:val="28"/>
        </w:rPr>
      </w:pPr>
    </w:p>
    <w:p w14:paraId="2E54F16F" w14:textId="77777777" w:rsidR="00F1378A" w:rsidRPr="005961E7" w:rsidRDefault="00F1378A" w:rsidP="00F1378A">
      <w:pPr>
        <w:jc w:val="center"/>
        <w:rPr>
          <w:rFonts w:ascii="Times New Roman" w:hAnsi="Times New Roman"/>
          <w:sz w:val="28"/>
          <w:szCs w:val="28"/>
        </w:rPr>
      </w:pPr>
    </w:p>
    <w:p w14:paraId="0BBEFAEE" w14:textId="77777777" w:rsidR="00F1378A" w:rsidRPr="005961E7" w:rsidRDefault="00F1378A" w:rsidP="00F1378A">
      <w:pPr>
        <w:rPr>
          <w:rFonts w:ascii="Times New Roman" w:hAnsi="Times New Roman"/>
          <w:b/>
          <w:sz w:val="28"/>
          <w:szCs w:val="28"/>
        </w:rPr>
      </w:pPr>
      <w:r w:rsidRPr="005961E7">
        <w:rPr>
          <w:rFonts w:ascii="Times New Roman" w:hAnsi="Times New Roman"/>
          <w:b/>
          <w:sz w:val="28"/>
          <w:szCs w:val="28"/>
        </w:rPr>
        <w:t>СХВАЛЕНО</w:t>
      </w:r>
    </w:p>
    <w:p w14:paraId="38AD3A81" w14:textId="13AF4CE8" w:rsidR="00F1378A" w:rsidRPr="005961E7" w:rsidRDefault="00F1378A" w:rsidP="00F1378A">
      <w:pPr>
        <w:rPr>
          <w:rFonts w:ascii="Times New Roman" w:hAnsi="Times New Roman"/>
          <w:sz w:val="28"/>
          <w:szCs w:val="28"/>
        </w:rPr>
      </w:pPr>
      <w:r w:rsidRPr="005961E7">
        <w:rPr>
          <w:rFonts w:ascii="Times New Roman" w:hAnsi="Times New Roman"/>
          <w:sz w:val="28"/>
          <w:szCs w:val="28"/>
        </w:rPr>
        <w:t xml:space="preserve">рішенням педагогічної ради </w:t>
      </w:r>
      <w:r w:rsidR="003C1E83">
        <w:rPr>
          <w:rFonts w:ascii="Times New Roman" w:hAnsi="Times New Roman"/>
          <w:sz w:val="28"/>
          <w:szCs w:val="28"/>
        </w:rPr>
        <w:t>гімназії</w:t>
      </w:r>
    </w:p>
    <w:p w14:paraId="68AA299F" w14:textId="11744980" w:rsidR="00F1378A" w:rsidRPr="005961E7" w:rsidRDefault="00F1378A" w:rsidP="00F1378A">
      <w:pPr>
        <w:rPr>
          <w:rFonts w:ascii="Times New Roman" w:hAnsi="Times New Roman"/>
          <w:sz w:val="28"/>
          <w:szCs w:val="28"/>
        </w:rPr>
      </w:pPr>
      <w:r w:rsidRPr="005961E7">
        <w:rPr>
          <w:rFonts w:ascii="Times New Roman" w:hAnsi="Times New Roman"/>
          <w:sz w:val="28"/>
          <w:szCs w:val="28"/>
        </w:rPr>
        <w:t>Протокол №</w:t>
      </w:r>
      <w:r w:rsidR="00E30B7A">
        <w:rPr>
          <w:rFonts w:ascii="Times New Roman" w:hAnsi="Times New Roman"/>
          <w:sz w:val="28"/>
          <w:szCs w:val="28"/>
        </w:rPr>
        <w:t>1</w:t>
      </w:r>
      <w:r w:rsidRPr="005961E7">
        <w:rPr>
          <w:rFonts w:ascii="Times New Roman" w:hAnsi="Times New Roman"/>
          <w:sz w:val="28"/>
          <w:szCs w:val="28"/>
        </w:rPr>
        <w:t xml:space="preserve">  від</w:t>
      </w:r>
      <w:r w:rsidR="00E30B7A">
        <w:rPr>
          <w:rFonts w:ascii="Times New Roman" w:hAnsi="Times New Roman"/>
          <w:sz w:val="28"/>
          <w:szCs w:val="28"/>
        </w:rPr>
        <w:t xml:space="preserve"> 28.08.2026 року</w:t>
      </w:r>
    </w:p>
    <w:p w14:paraId="630BB2E5" w14:textId="77AB5530" w:rsidR="00F1378A" w:rsidRPr="005961E7" w:rsidRDefault="00F1378A" w:rsidP="00F1378A">
      <w:pPr>
        <w:rPr>
          <w:rFonts w:ascii="Times New Roman" w:hAnsi="Times New Roman"/>
          <w:sz w:val="28"/>
          <w:szCs w:val="28"/>
        </w:rPr>
      </w:pPr>
      <w:r w:rsidRPr="005961E7">
        <w:rPr>
          <w:rFonts w:ascii="Times New Roman" w:hAnsi="Times New Roman"/>
          <w:sz w:val="28"/>
          <w:szCs w:val="28"/>
        </w:rPr>
        <w:t xml:space="preserve">Голова педагогічної ради </w:t>
      </w:r>
      <w:r w:rsidR="00E30B7A">
        <w:rPr>
          <w:rFonts w:ascii="Times New Roman" w:hAnsi="Times New Roman"/>
          <w:sz w:val="28"/>
          <w:szCs w:val="28"/>
        </w:rPr>
        <w:t xml:space="preserve">                  Алла ГЛИНЮК</w:t>
      </w:r>
      <w:r w:rsidRPr="005961E7">
        <w:rPr>
          <w:rFonts w:ascii="Times New Roman" w:hAnsi="Times New Roman"/>
          <w:sz w:val="28"/>
          <w:szCs w:val="28"/>
        </w:rPr>
        <w:t xml:space="preserve"> </w:t>
      </w:r>
    </w:p>
    <w:p w14:paraId="52DAD7E0" w14:textId="77777777" w:rsidR="00F1378A" w:rsidRPr="005961E7" w:rsidRDefault="00F1378A" w:rsidP="00F1378A">
      <w:pPr>
        <w:rPr>
          <w:rFonts w:ascii="Times New Roman" w:hAnsi="Times New Roman"/>
          <w:sz w:val="28"/>
          <w:szCs w:val="28"/>
        </w:rPr>
      </w:pPr>
    </w:p>
    <w:p w14:paraId="3098A0AA" w14:textId="77777777" w:rsidR="00F1378A" w:rsidRPr="005961E7" w:rsidRDefault="00F1378A" w:rsidP="00F1378A">
      <w:pPr>
        <w:rPr>
          <w:rFonts w:ascii="Times New Roman" w:hAnsi="Times New Roman"/>
          <w:b/>
          <w:sz w:val="28"/>
          <w:szCs w:val="28"/>
        </w:rPr>
      </w:pPr>
      <w:r w:rsidRPr="005961E7">
        <w:rPr>
          <w:rFonts w:ascii="Times New Roman" w:hAnsi="Times New Roman"/>
          <w:b/>
          <w:sz w:val="28"/>
          <w:szCs w:val="28"/>
        </w:rPr>
        <w:t>ЗАТВЕРДЖУЮ</w:t>
      </w:r>
    </w:p>
    <w:p w14:paraId="6A586FFF" w14:textId="47C7EB1B" w:rsidR="00F1378A" w:rsidRPr="005961E7" w:rsidRDefault="00F1378A" w:rsidP="001B32D0">
      <w:pPr>
        <w:rPr>
          <w:rFonts w:ascii="Times New Roman" w:hAnsi="Times New Roman"/>
          <w:sz w:val="28"/>
          <w:szCs w:val="28"/>
        </w:rPr>
      </w:pPr>
      <w:r w:rsidRPr="005961E7">
        <w:rPr>
          <w:rFonts w:ascii="Times New Roman" w:hAnsi="Times New Roman"/>
          <w:sz w:val="28"/>
          <w:szCs w:val="28"/>
        </w:rPr>
        <w:t xml:space="preserve">Директор </w:t>
      </w:r>
      <w:r w:rsidR="003C1E83">
        <w:rPr>
          <w:rFonts w:ascii="Times New Roman" w:hAnsi="Times New Roman"/>
          <w:sz w:val="28"/>
          <w:szCs w:val="28"/>
        </w:rPr>
        <w:t xml:space="preserve">гімназії </w:t>
      </w:r>
      <w:r w:rsidR="00E30B7A">
        <w:rPr>
          <w:rFonts w:ascii="Times New Roman" w:hAnsi="Times New Roman"/>
          <w:sz w:val="28"/>
          <w:szCs w:val="28"/>
        </w:rPr>
        <w:t xml:space="preserve">                    Алла ГЛИНЮК</w:t>
      </w:r>
    </w:p>
    <w:p w14:paraId="5DCD8C76" w14:textId="77777777" w:rsidR="00F1378A" w:rsidRPr="005961E7" w:rsidRDefault="00F1378A" w:rsidP="00F1378A">
      <w:pPr>
        <w:rPr>
          <w:rFonts w:ascii="Times New Roman" w:hAnsi="Times New Roman"/>
          <w:sz w:val="28"/>
          <w:szCs w:val="28"/>
        </w:rPr>
      </w:pPr>
    </w:p>
    <w:p w14:paraId="31926A41" w14:textId="77777777" w:rsidR="00F1378A" w:rsidRPr="005961E7" w:rsidRDefault="00F1378A" w:rsidP="00F1378A">
      <w:pPr>
        <w:rPr>
          <w:rFonts w:ascii="Times New Roman" w:hAnsi="Times New Roman"/>
          <w:b/>
          <w:sz w:val="28"/>
          <w:szCs w:val="28"/>
        </w:rPr>
      </w:pPr>
      <w:r w:rsidRPr="005961E7">
        <w:rPr>
          <w:rFonts w:ascii="Times New Roman" w:hAnsi="Times New Roman"/>
          <w:b/>
          <w:sz w:val="28"/>
          <w:szCs w:val="28"/>
        </w:rPr>
        <w:t>НАДАНО ЧИННОСТІ ТА ВВЕДЕНО В ДІЮ</w:t>
      </w:r>
    </w:p>
    <w:p w14:paraId="52FB9AC6" w14:textId="6AC38CDD" w:rsidR="001F16A9" w:rsidRDefault="00F1378A" w:rsidP="00F1378A">
      <w:pPr>
        <w:rPr>
          <w:rFonts w:ascii="Times New Roman" w:hAnsi="Times New Roman"/>
          <w:sz w:val="28"/>
          <w:szCs w:val="28"/>
        </w:rPr>
      </w:pPr>
      <w:r w:rsidRPr="005961E7">
        <w:rPr>
          <w:rFonts w:ascii="Times New Roman" w:hAnsi="Times New Roman"/>
          <w:sz w:val="28"/>
          <w:szCs w:val="28"/>
        </w:rPr>
        <w:t xml:space="preserve">Наказ № </w:t>
      </w:r>
      <w:r w:rsidR="006545D6">
        <w:rPr>
          <w:rFonts w:ascii="Times New Roman" w:hAnsi="Times New Roman"/>
          <w:sz w:val="28"/>
          <w:szCs w:val="28"/>
        </w:rPr>
        <w:t>54</w:t>
      </w:r>
      <w:r w:rsidR="00E30B7A">
        <w:rPr>
          <w:rFonts w:ascii="Times New Roman" w:hAnsi="Times New Roman"/>
          <w:sz w:val="28"/>
          <w:szCs w:val="28"/>
        </w:rPr>
        <w:t xml:space="preserve"> </w:t>
      </w:r>
      <w:r w:rsidRPr="005961E7">
        <w:rPr>
          <w:rFonts w:ascii="Times New Roman" w:hAnsi="Times New Roman"/>
          <w:sz w:val="28"/>
          <w:szCs w:val="28"/>
        </w:rPr>
        <w:t xml:space="preserve"> від</w:t>
      </w:r>
      <w:r w:rsidR="006545D6">
        <w:rPr>
          <w:rFonts w:ascii="Times New Roman" w:hAnsi="Times New Roman"/>
          <w:sz w:val="28"/>
          <w:szCs w:val="28"/>
        </w:rPr>
        <w:t xml:space="preserve"> 31.08.2026 року</w:t>
      </w:r>
    </w:p>
    <w:p w14:paraId="31D8B7B1" w14:textId="0F20BF37" w:rsidR="006545D6" w:rsidRDefault="006545D6" w:rsidP="00F1378A">
      <w:pPr>
        <w:rPr>
          <w:rFonts w:ascii="Times New Roman" w:hAnsi="Times New Roman"/>
          <w:sz w:val="28"/>
          <w:szCs w:val="28"/>
        </w:rPr>
      </w:pPr>
    </w:p>
    <w:p w14:paraId="765463AA" w14:textId="7F18C104" w:rsidR="006545D6" w:rsidRDefault="006545D6" w:rsidP="00F1378A">
      <w:pPr>
        <w:rPr>
          <w:rFonts w:ascii="Times New Roman" w:hAnsi="Times New Roman"/>
          <w:sz w:val="28"/>
          <w:szCs w:val="28"/>
        </w:rPr>
      </w:pPr>
    </w:p>
    <w:p w14:paraId="73B1A75E" w14:textId="77777777" w:rsidR="006545D6" w:rsidRDefault="006545D6" w:rsidP="00F1378A">
      <w:pPr>
        <w:rPr>
          <w:rFonts w:ascii="Times New Roman" w:hAnsi="Times New Roman"/>
          <w:sz w:val="28"/>
          <w:szCs w:val="28"/>
        </w:rPr>
      </w:pPr>
    </w:p>
    <w:p w14:paraId="728D63D1" w14:textId="77777777" w:rsidR="00A9169B" w:rsidRDefault="00394D25" w:rsidP="00A9169B">
      <w:pPr>
        <w:jc w:val="center"/>
        <w:rPr>
          <w:rFonts w:ascii="Times New Roman" w:hAnsi="Times New Roman"/>
          <w:b/>
          <w:bCs/>
          <w:sz w:val="28"/>
          <w:szCs w:val="28"/>
        </w:rPr>
      </w:pPr>
      <w:r w:rsidRPr="00394D25">
        <w:rPr>
          <w:rFonts w:ascii="Times New Roman" w:hAnsi="Times New Roman"/>
          <w:b/>
          <w:bCs/>
          <w:sz w:val="28"/>
          <w:szCs w:val="28"/>
        </w:rPr>
        <w:lastRenderedPageBreak/>
        <w:t>ЗМІСТ</w:t>
      </w:r>
    </w:p>
    <w:p w14:paraId="220E4791" w14:textId="0182ECD2" w:rsidR="00E27FFE" w:rsidRPr="00A9169B" w:rsidRDefault="00A9169B" w:rsidP="00A9169B">
      <w:pPr>
        <w:rPr>
          <w:rFonts w:ascii="Times New Roman" w:hAnsi="Times New Roman"/>
          <w:b/>
          <w:bCs/>
          <w:sz w:val="28"/>
          <w:szCs w:val="28"/>
        </w:rPr>
      </w:pPr>
      <w:r>
        <w:rPr>
          <w:rFonts w:ascii="Times New Roman" w:eastAsia="Calibri" w:hAnsi="Times New Roman" w:cs="Times New Roman"/>
          <w:b/>
          <w:bCs/>
          <w:sz w:val="28"/>
          <w:lang w:eastAsia="en-US"/>
        </w:rPr>
        <w:t xml:space="preserve">1. </w:t>
      </w:r>
      <w:r w:rsidRPr="00A9169B">
        <w:rPr>
          <w:rFonts w:ascii="Times New Roman" w:eastAsia="Calibri" w:hAnsi="Times New Roman" w:cs="Times New Roman"/>
          <w:b/>
          <w:bCs/>
          <w:sz w:val="28"/>
          <w:lang w:eastAsia="en-US"/>
        </w:rPr>
        <w:t xml:space="preserve">Призначення </w:t>
      </w:r>
      <w:r w:rsidR="003C1E83">
        <w:rPr>
          <w:rFonts w:ascii="Times New Roman" w:eastAsia="Calibri" w:hAnsi="Times New Roman" w:cs="Times New Roman"/>
          <w:b/>
          <w:bCs/>
          <w:sz w:val="28"/>
          <w:lang w:eastAsia="en-US"/>
        </w:rPr>
        <w:t>гімназії</w:t>
      </w:r>
      <w:r w:rsidRPr="00A9169B">
        <w:rPr>
          <w:rFonts w:ascii="Times New Roman" w:eastAsia="Calibri" w:hAnsi="Times New Roman" w:cs="Times New Roman"/>
          <w:b/>
          <w:bCs/>
          <w:sz w:val="28"/>
          <w:lang w:eastAsia="en-US"/>
        </w:rPr>
        <w:t xml:space="preserve"> та засіб його реалізації</w:t>
      </w:r>
      <w:r>
        <w:rPr>
          <w:rFonts w:ascii="Times New Roman" w:eastAsia="Calibri" w:hAnsi="Times New Roman" w:cs="Times New Roman"/>
          <w:b/>
          <w:bCs/>
          <w:sz w:val="28"/>
          <w:lang w:eastAsia="en-US"/>
        </w:rPr>
        <w:t xml:space="preserve"> …………………….</w:t>
      </w:r>
      <w:r w:rsidR="00134E90">
        <w:rPr>
          <w:rFonts w:ascii="Times New Roman" w:eastAsia="Calibri" w:hAnsi="Times New Roman" w:cs="Times New Roman"/>
          <w:b/>
          <w:bCs/>
          <w:sz w:val="28"/>
          <w:lang w:eastAsia="en-US"/>
        </w:rPr>
        <w:t>……….. 3</w:t>
      </w:r>
    </w:p>
    <w:p w14:paraId="18DC3F4C" w14:textId="1D0C4BC1" w:rsidR="00E27FFE" w:rsidRDefault="00A9169B" w:rsidP="00E27FFE">
      <w:pPr>
        <w:spacing w:after="160"/>
        <w:rPr>
          <w:rFonts w:ascii="Times New Roman" w:eastAsia="Calibri" w:hAnsi="Times New Roman" w:cs="Times New Roman"/>
          <w:b/>
          <w:bCs/>
          <w:sz w:val="28"/>
          <w:lang w:eastAsia="en-US"/>
        </w:rPr>
      </w:pPr>
      <w:r w:rsidRPr="00A9169B">
        <w:rPr>
          <w:rFonts w:ascii="Times New Roman" w:eastAsia="Calibri" w:hAnsi="Times New Roman" w:cs="Times New Roman"/>
          <w:b/>
          <w:bCs/>
          <w:sz w:val="28"/>
          <w:lang w:eastAsia="en-US"/>
        </w:rPr>
        <w:t>2. Загальні положення</w:t>
      </w:r>
      <w:r>
        <w:rPr>
          <w:rFonts w:ascii="Times New Roman" w:eastAsia="Calibri" w:hAnsi="Times New Roman" w:cs="Times New Roman"/>
          <w:b/>
          <w:bCs/>
          <w:sz w:val="28"/>
          <w:lang w:eastAsia="en-US"/>
        </w:rPr>
        <w:t xml:space="preserve"> …………………………….</w:t>
      </w:r>
      <w:r w:rsidR="00134E90">
        <w:rPr>
          <w:rFonts w:ascii="Times New Roman" w:eastAsia="Calibri" w:hAnsi="Times New Roman" w:cs="Times New Roman"/>
          <w:b/>
          <w:bCs/>
          <w:sz w:val="28"/>
          <w:lang w:eastAsia="en-US"/>
        </w:rPr>
        <w:t>……………………………...</w:t>
      </w:r>
      <w:r>
        <w:rPr>
          <w:rFonts w:ascii="Times New Roman" w:eastAsia="Calibri" w:hAnsi="Times New Roman" w:cs="Times New Roman"/>
          <w:b/>
          <w:bCs/>
          <w:sz w:val="28"/>
          <w:lang w:eastAsia="en-US"/>
        </w:rPr>
        <w:t>.</w:t>
      </w:r>
      <w:r w:rsidR="00134E90">
        <w:rPr>
          <w:rFonts w:ascii="Times New Roman" w:eastAsia="Calibri" w:hAnsi="Times New Roman" w:cs="Times New Roman"/>
          <w:b/>
          <w:bCs/>
          <w:sz w:val="28"/>
          <w:lang w:eastAsia="en-US"/>
        </w:rPr>
        <w:t>5</w:t>
      </w:r>
    </w:p>
    <w:p w14:paraId="5475143C" w14:textId="5462C0BE" w:rsidR="00E27FFE" w:rsidRDefault="00A9169B" w:rsidP="00A9169B">
      <w:pPr>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3. </w:t>
      </w:r>
      <w:r w:rsidRPr="00A9169B">
        <w:rPr>
          <w:rFonts w:ascii="Times New Roman" w:eastAsia="Calibri" w:hAnsi="Times New Roman" w:cs="Times New Roman"/>
          <w:b/>
          <w:bCs/>
          <w:sz w:val="28"/>
          <w:szCs w:val="28"/>
        </w:rPr>
        <w:t>Вимоги до осіб, які можеть розпочати начання за освітньої програмою</w:t>
      </w:r>
      <w:r>
        <w:rPr>
          <w:rFonts w:ascii="Times New Roman" w:eastAsia="Calibri" w:hAnsi="Times New Roman" w:cs="Times New Roman"/>
          <w:b/>
          <w:bCs/>
          <w:sz w:val="28"/>
          <w:szCs w:val="28"/>
        </w:rPr>
        <w:t>...</w:t>
      </w:r>
      <w:r w:rsidR="00134E90">
        <w:rPr>
          <w:rFonts w:ascii="Times New Roman" w:eastAsia="Calibri" w:hAnsi="Times New Roman" w:cs="Times New Roman"/>
          <w:b/>
          <w:bCs/>
          <w:sz w:val="28"/>
          <w:szCs w:val="28"/>
        </w:rPr>
        <w:t>6</w:t>
      </w:r>
    </w:p>
    <w:p w14:paraId="2A962288" w14:textId="361A3A74" w:rsidR="00E27FFE" w:rsidRDefault="00A9169B" w:rsidP="00E27FFE">
      <w:pPr>
        <w:spacing w:after="160"/>
        <w:rPr>
          <w:rFonts w:ascii="Times New Roman" w:eastAsia="Calibri" w:hAnsi="Times New Roman" w:cs="Times New Roman"/>
          <w:b/>
          <w:bCs/>
          <w:sz w:val="28"/>
          <w:lang w:eastAsia="en-US"/>
        </w:rPr>
      </w:pPr>
      <w:r w:rsidRPr="00A9169B">
        <w:rPr>
          <w:rFonts w:ascii="Times New Roman" w:eastAsia="Calibri" w:hAnsi="Times New Roman" w:cs="Times New Roman"/>
          <w:b/>
          <w:bCs/>
          <w:sz w:val="28"/>
          <w:lang w:eastAsia="en-US"/>
        </w:rPr>
        <w:t xml:space="preserve">4. Модель випускника </w:t>
      </w:r>
      <w:r w:rsidR="003C1E83">
        <w:rPr>
          <w:rFonts w:ascii="Times New Roman" w:eastAsia="Calibri" w:hAnsi="Times New Roman" w:cs="Times New Roman"/>
          <w:b/>
          <w:bCs/>
          <w:sz w:val="28"/>
          <w:lang w:eastAsia="en-US"/>
        </w:rPr>
        <w:t xml:space="preserve">гімназії     </w:t>
      </w:r>
      <w:r>
        <w:rPr>
          <w:rFonts w:ascii="Times New Roman" w:eastAsia="Calibri" w:hAnsi="Times New Roman" w:cs="Times New Roman"/>
          <w:b/>
          <w:bCs/>
          <w:sz w:val="28"/>
          <w:lang w:eastAsia="en-US"/>
        </w:rPr>
        <w:t>…………………...</w:t>
      </w:r>
      <w:r w:rsidR="00134E90">
        <w:rPr>
          <w:rFonts w:ascii="Times New Roman" w:eastAsia="Calibri" w:hAnsi="Times New Roman" w:cs="Times New Roman"/>
          <w:b/>
          <w:bCs/>
          <w:sz w:val="28"/>
          <w:lang w:eastAsia="en-US"/>
        </w:rPr>
        <w:t xml:space="preserve">………………………….. </w:t>
      </w:r>
      <w:r w:rsidR="00E30B7A">
        <w:rPr>
          <w:rFonts w:ascii="Times New Roman" w:eastAsia="Calibri" w:hAnsi="Times New Roman" w:cs="Times New Roman"/>
          <w:b/>
          <w:bCs/>
          <w:sz w:val="28"/>
          <w:lang w:eastAsia="en-US"/>
        </w:rPr>
        <w:t>7</w:t>
      </w:r>
    </w:p>
    <w:p w14:paraId="5CB781FD" w14:textId="36FDF4EF" w:rsidR="00E27FFE" w:rsidRDefault="00A9169B" w:rsidP="00E27FFE">
      <w:pPr>
        <w:rPr>
          <w:rFonts w:ascii="Times New Roman" w:eastAsia="Calibri" w:hAnsi="Times New Roman" w:cs="Times New Roman"/>
          <w:b/>
          <w:bCs/>
          <w:sz w:val="28"/>
          <w:szCs w:val="28"/>
        </w:rPr>
      </w:pPr>
      <w:r w:rsidRPr="00A9169B">
        <w:rPr>
          <w:rFonts w:ascii="Times New Roman" w:eastAsia="Calibri" w:hAnsi="Times New Roman" w:cs="Times New Roman"/>
          <w:b/>
          <w:bCs/>
          <w:sz w:val="28"/>
          <w:szCs w:val="28"/>
        </w:rPr>
        <w:t>5. Загальний обсяг навчального навантаження</w:t>
      </w:r>
      <w:r>
        <w:rPr>
          <w:rFonts w:ascii="Times New Roman" w:eastAsia="Calibri" w:hAnsi="Times New Roman" w:cs="Times New Roman"/>
          <w:b/>
          <w:bCs/>
          <w:sz w:val="28"/>
          <w:szCs w:val="28"/>
        </w:rPr>
        <w:t xml:space="preserve"> ………………….</w:t>
      </w:r>
      <w:r w:rsidR="00134E90">
        <w:rPr>
          <w:rFonts w:ascii="Times New Roman" w:eastAsia="Calibri" w:hAnsi="Times New Roman" w:cs="Times New Roman"/>
          <w:b/>
          <w:bCs/>
          <w:sz w:val="28"/>
          <w:szCs w:val="28"/>
        </w:rPr>
        <w:t xml:space="preserve">…………... </w:t>
      </w:r>
      <w:r w:rsidR="00E30B7A">
        <w:rPr>
          <w:rFonts w:ascii="Times New Roman" w:eastAsia="Calibri" w:hAnsi="Times New Roman" w:cs="Times New Roman"/>
          <w:b/>
          <w:bCs/>
          <w:sz w:val="28"/>
          <w:szCs w:val="28"/>
        </w:rPr>
        <w:t>8</w:t>
      </w:r>
    </w:p>
    <w:p w14:paraId="0702A4CD" w14:textId="3B8FD88E" w:rsidR="00E27FFE" w:rsidRDefault="005B078A" w:rsidP="00E27FFE">
      <w:pPr>
        <w:spacing w:after="160"/>
        <w:rPr>
          <w:rFonts w:ascii="Times New Roman" w:hAnsi="Times New Roman"/>
          <w:b/>
          <w:bCs/>
          <w:sz w:val="28"/>
          <w:szCs w:val="28"/>
        </w:rPr>
      </w:pPr>
      <w:r>
        <w:rPr>
          <w:rFonts w:ascii="Times New Roman" w:hAnsi="Times New Roman"/>
          <w:b/>
          <w:bCs/>
          <w:sz w:val="28"/>
          <w:szCs w:val="28"/>
        </w:rPr>
        <w:t xml:space="preserve">6. </w:t>
      </w:r>
      <w:r w:rsidR="00E30B7A" w:rsidRPr="005B078A">
        <w:rPr>
          <w:rFonts w:ascii="Times New Roman" w:hAnsi="Times New Roman"/>
          <w:b/>
          <w:bCs/>
          <w:sz w:val="28"/>
          <w:szCs w:val="28"/>
        </w:rPr>
        <w:t>Навчальні (модельні навчальні) програми</w:t>
      </w:r>
      <w:r w:rsidR="00E30B7A">
        <w:rPr>
          <w:rFonts w:ascii="Times New Roman" w:hAnsi="Times New Roman"/>
          <w:b/>
          <w:bCs/>
          <w:sz w:val="28"/>
          <w:szCs w:val="28"/>
        </w:rPr>
        <w:t xml:space="preserve"> ..</w:t>
      </w:r>
      <w:r w:rsidR="00134E90">
        <w:rPr>
          <w:rFonts w:ascii="Times New Roman" w:hAnsi="Times New Roman"/>
          <w:b/>
          <w:bCs/>
          <w:sz w:val="28"/>
          <w:szCs w:val="28"/>
        </w:rPr>
        <w:t>………………………</w:t>
      </w:r>
      <w:r>
        <w:rPr>
          <w:rFonts w:ascii="Times New Roman" w:hAnsi="Times New Roman"/>
          <w:b/>
          <w:bCs/>
          <w:sz w:val="28"/>
          <w:szCs w:val="28"/>
        </w:rPr>
        <w:t>……...</w:t>
      </w:r>
      <w:r w:rsidR="00134E90">
        <w:rPr>
          <w:rFonts w:ascii="Times New Roman" w:hAnsi="Times New Roman"/>
          <w:b/>
          <w:bCs/>
          <w:sz w:val="28"/>
          <w:szCs w:val="28"/>
        </w:rPr>
        <w:t xml:space="preserve">. </w:t>
      </w:r>
      <w:r>
        <w:rPr>
          <w:rFonts w:ascii="Times New Roman" w:hAnsi="Times New Roman"/>
          <w:b/>
          <w:bCs/>
          <w:sz w:val="28"/>
          <w:szCs w:val="28"/>
        </w:rPr>
        <w:t>10</w:t>
      </w:r>
    </w:p>
    <w:p w14:paraId="39ACD9B8" w14:textId="05AC5F15" w:rsidR="00E27FFE" w:rsidRDefault="005B078A" w:rsidP="00E27FFE">
      <w:pPr>
        <w:shd w:val="clear" w:color="auto" w:fill="FFFFFF"/>
        <w:spacing w:line="240" w:lineRule="auto"/>
        <w:rPr>
          <w:rFonts w:ascii="Times New Roman" w:hAnsi="Times New Roman"/>
          <w:b/>
          <w:bCs/>
          <w:sz w:val="28"/>
          <w:szCs w:val="28"/>
        </w:rPr>
      </w:pPr>
      <w:r w:rsidRPr="005B078A">
        <w:rPr>
          <w:rFonts w:ascii="Times New Roman" w:hAnsi="Times New Roman"/>
          <w:b/>
          <w:bCs/>
          <w:sz w:val="28"/>
          <w:szCs w:val="28"/>
        </w:rPr>
        <w:t>7. Рекомендовані форми організації освітнього процесу та застосування в ньому педагогічних технологій</w:t>
      </w:r>
      <w:r w:rsidR="00401515">
        <w:rPr>
          <w:rFonts w:ascii="Times New Roman" w:hAnsi="Times New Roman"/>
          <w:b/>
          <w:bCs/>
          <w:sz w:val="28"/>
          <w:szCs w:val="28"/>
        </w:rPr>
        <w:t>……………</w:t>
      </w:r>
      <w:r>
        <w:rPr>
          <w:rFonts w:ascii="Times New Roman" w:hAnsi="Times New Roman"/>
          <w:b/>
          <w:bCs/>
          <w:sz w:val="28"/>
          <w:szCs w:val="28"/>
        </w:rPr>
        <w:t>………</w:t>
      </w:r>
      <w:r w:rsidR="00401515">
        <w:rPr>
          <w:rFonts w:ascii="Times New Roman" w:hAnsi="Times New Roman"/>
          <w:b/>
          <w:bCs/>
          <w:sz w:val="28"/>
          <w:szCs w:val="28"/>
        </w:rPr>
        <w:t xml:space="preserve">…………………………… </w:t>
      </w:r>
      <w:r w:rsidR="005573FD">
        <w:rPr>
          <w:rFonts w:ascii="Times New Roman" w:hAnsi="Times New Roman"/>
          <w:b/>
          <w:bCs/>
          <w:sz w:val="28"/>
          <w:szCs w:val="28"/>
        </w:rPr>
        <w:t>15</w:t>
      </w:r>
    </w:p>
    <w:p w14:paraId="37294A4D" w14:textId="35578D2F" w:rsidR="00E27FFE" w:rsidRDefault="005B078A" w:rsidP="00E27FFE">
      <w:pPr>
        <w:shd w:val="clear" w:color="auto" w:fill="FFFFFF"/>
        <w:spacing w:before="240" w:after="0" w:line="240" w:lineRule="auto"/>
        <w:rPr>
          <w:rFonts w:ascii="Times New Roman" w:hAnsi="Times New Roman"/>
          <w:b/>
          <w:bCs/>
          <w:sz w:val="28"/>
          <w:szCs w:val="28"/>
        </w:rPr>
      </w:pPr>
      <w:r w:rsidRPr="005B078A">
        <w:rPr>
          <w:rFonts w:ascii="Times New Roman" w:hAnsi="Times New Roman"/>
          <w:b/>
          <w:bCs/>
          <w:sz w:val="28"/>
          <w:szCs w:val="28"/>
        </w:rPr>
        <w:t>9. Опис інструментарію оцінювання</w:t>
      </w:r>
      <w:r>
        <w:rPr>
          <w:rFonts w:ascii="Times New Roman" w:hAnsi="Times New Roman"/>
          <w:b/>
          <w:bCs/>
          <w:sz w:val="28"/>
          <w:szCs w:val="28"/>
        </w:rPr>
        <w:t xml:space="preserve"> ………………...</w:t>
      </w:r>
      <w:r w:rsidR="00401515">
        <w:rPr>
          <w:rFonts w:ascii="Times New Roman" w:hAnsi="Times New Roman"/>
          <w:b/>
          <w:bCs/>
          <w:sz w:val="28"/>
          <w:szCs w:val="28"/>
        </w:rPr>
        <w:t xml:space="preserve">……………………….. </w:t>
      </w:r>
      <w:r w:rsidR="005573FD">
        <w:rPr>
          <w:rFonts w:ascii="Times New Roman" w:hAnsi="Times New Roman"/>
          <w:b/>
          <w:bCs/>
          <w:sz w:val="28"/>
          <w:szCs w:val="28"/>
        </w:rPr>
        <w:t>20</w:t>
      </w:r>
    </w:p>
    <w:p w14:paraId="46143960" w14:textId="57A62DA1" w:rsidR="00E27FFE" w:rsidRDefault="00E27FFE" w:rsidP="00E27FFE">
      <w:pPr>
        <w:shd w:val="clear" w:color="auto" w:fill="FFFFFF"/>
        <w:spacing w:before="240" w:line="240" w:lineRule="auto"/>
        <w:rPr>
          <w:rFonts w:ascii="Times New Roman" w:hAnsi="Times New Roman"/>
          <w:b/>
          <w:bCs/>
          <w:sz w:val="28"/>
          <w:szCs w:val="28"/>
        </w:rPr>
      </w:pPr>
      <w:r>
        <w:rPr>
          <w:rFonts w:ascii="Times New Roman" w:hAnsi="Times New Roman"/>
          <w:b/>
          <w:bCs/>
          <w:sz w:val="28"/>
          <w:szCs w:val="28"/>
        </w:rPr>
        <w:t>Д</w:t>
      </w:r>
      <w:r w:rsidR="00A04347">
        <w:rPr>
          <w:rFonts w:ascii="Times New Roman" w:hAnsi="Times New Roman"/>
          <w:b/>
          <w:bCs/>
          <w:sz w:val="28"/>
          <w:szCs w:val="28"/>
        </w:rPr>
        <w:t>одаток</w:t>
      </w:r>
      <w:r>
        <w:rPr>
          <w:rFonts w:ascii="Times New Roman" w:hAnsi="Times New Roman"/>
          <w:b/>
          <w:bCs/>
          <w:sz w:val="28"/>
          <w:szCs w:val="28"/>
        </w:rPr>
        <w:t xml:space="preserve"> 1</w:t>
      </w:r>
      <w:r w:rsidR="00401515">
        <w:rPr>
          <w:rFonts w:ascii="Times New Roman" w:hAnsi="Times New Roman"/>
          <w:b/>
          <w:bCs/>
          <w:sz w:val="28"/>
          <w:szCs w:val="28"/>
        </w:rPr>
        <w:t>……………………………………………………………………</w:t>
      </w:r>
      <w:r w:rsidR="00A04347">
        <w:rPr>
          <w:rFonts w:ascii="Times New Roman" w:hAnsi="Times New Roman"/>
          <w:b/>
          <w:bCs/>
          <w:sz w:val="28"/>
          <w:szCs w:val="28"/>
        </w:rPr>
        <w:t>….</w:t>
      </w:r>
      <w:r w:rsidR="00401515">
        <w:rPr>
          <w:rFonts w:ascii="Times New Roman" w:hAnsi="Times New Roman"/>
          <w:b/>
          <w:bCs/>
          <w:sz w:val="28"/>
          <w:szCs w:val="28"/>
        </w:rPr>
        <w:t xml:space="preserve">…. </w:t>
      </w:r>
      <w:r w:rsidR="005573FD">
        <w:rPr>
          <w:rFonts w:ascii="Times New Roman" w:hAnsi="Times New Roman"/>
          <w:b/>
          <w:bCs/>
          <w:sz w:val="28"/>
          <w:szCs w:val="28"/>
        </w:rPr>
        <w:t>47</w:t>
      </w:r>
    </w:p>
    <w:p w14:paraId="10E9E3B5" w14:textId="57BE6906" w:rsidR="00E27FFE" w:rsidRDefault="00E27FFE" w:rsidP="00E27FFE">
      <w:pPr>
        <w:shd w:val="clear" w:color="auto" w:fill="FFFFFF"/>
        <w:spacing w:before="240" w:line="240" w:lineRule="auto"/>
        <w:rPr>
          <w:rFonts w:ascii="Times New Roman" w:hAnsi="Times New Roman"/>
          <w:b/>
          <w:bCs/>
          <w:sz w:val="28"/>
          <w:szCs w:val="28"/>
        </w:rPr>
      </w:pPr>
      <w:r>
        <w:rPr>
          <w:rFonts w:ascii="Times New Roman" w:hAnsi="Times New Roman"/>
          <w:b/>
          <w:bCs/>
          <w:sz w:val="28"/>
          <w:szCs w:val="28"/>
        </w:rPr>
        <w:t>Д</w:t>
      </w:r>
      <w:r w:rsidR="00A04347">
        <w:rPr>
          <w:rFonts w:ascii="Times New Roman" w:hAnsi="Times New Roman"/>
          <w:b/>
          <w:bCs/>
          <w:sz w:val="28"/>
          <w:szCs w:val="28"/>
        </w:rPr>
        <w:t>одоток</w:t>
      </w:r>
      <w:r>
        <w:rPr>
          <w:rFonts w:ascii="Times New Roman" w:hAnsi="Times New Roman"/>
          <w:b/>
          <w:bCs/>
          <w:sz w:val="28"/>
          <w:szCs w:val="28"/>
        </w:rPr>
        <w:t xml:space="preserve"> 2</w:t>
      </w:r>
      <w:r w:rsidR="00401515">
        <w:rPr>
          <w:rFonts w:ascii="Times New Roman" w:hAnsi="Times New Roman"/>
          <w:b/>
          <w:bCs/>
          <w:sz w:val="28"/>
          <w:szCs w:val="28"/>
        </w:rPr>
        <w:t>………………………………………………………………………</w:t>
      </w:r>
      <w:r w:rsidR="005573FD">
        <w:rPr>
          <w:rFonts w:ascii="Times New Roman" w:hAnsi="Times New Roman"/>
          <w:b/>
          <w:bCs/>
          <w:sz w:val="28"/>
          <w:szCs w:val="28"/>
        </w:rPr>
        <w:t xml:space="preserve"> </w:t>
      </w:r>
      <w:r w:rsidR="00A04347">
        <w:rPr>
          <w:rFonts w:ascii="Times New Roman" w:hAnsi="Times New Roman"/>
          <w:b/>
          <w:bCs/>
          <w:sz w:val="28"/>
          <w:szCs w:val="28"/>
        </w:rPr>
        <w:t>..</w:t>
      </w:r>
      <w:r w:rsidR="00401515">
        <w:rPr>
          <w:rFonts w:ascii="Times New Roman" w:hAnsi="Times New Roman"/>
          <w:b/>
          <w:bCs/>
          <w:sz w:val="28"/>
          <w:szCs w:val="28"/>
        </w:rPr>
        <w:t xml:space="preserve"> </w:t>
      </w:r>
      <w:r w:rsidR="005573FD">
        <w:rPr>
          <w:rFonts w:ascii="Times New Roman" w:hAnsi="Times New Roman"/>
          <w:b/>
          <w:bCs/>
          <w:sz w:val="28"/>
          <w:szCs w:val="28"/>
        </w:rPr>
        <w:t>..48</w:t>
      </w:r>
    </w:p>
    <w:p w14:paraId="77D14355" w14:textId="77777777" w:rsidR="00E27FFE" w:rsidRDefault="00E27FFE" w:rsidP="00E27FFE">
      <w:pPr>
        <w:shd w:val="clear" w:color="auto" w:fill="FFFFFF"/>
        <w:spacing w:line="240" w:lineRule="auto"/>
        <w:rPr>
          <w:rFonts w:ascii="Times New Roman" w:hAnsi="Times New Roman"/>
          <w:b/>
          <w:bCs/>
          <w:sz w:val="28"/>
          <w:szCs w:val="28"/>
        </w:rPr>
      </w:pPr>
    </w:p>
    <w:p w14:paraId="32111701" w14:textId="314AFBA9" w:rsidR="00E27FFE" w:rsidRDefault="00E27FFE" w:rsidP="00E27FFE">
      <w:pPr>
        <w:shd w:val="clear" w:color="auto" w:fill="FFFFFF"/>
        <w:spacing w:line="240" w:lineRule="auto"/>
        <w:rPr>
          <w:rFonts w:ascii="Times New Roman" w:hAnsi="Times New Roman"/>
          <w:b/>
          <w:bCs/>
          <w:sz w:val="28"/>
          <w:szCs w:val="28"/>
        </w:rPr>
      </w:pPr>
    </w:p>
    <w:p w14:paraId="24A55A4A" w14:textId="77777777" w:rsidR="00A04347" w:rsidRPr="00826219" w:rsidRDefault="00A04347" w:rsidP="00E27FFE">
      <w:pPr>
        <w:shd w:val="clear" w:color="auto" w:fill="FFFFFF"/>
        <w:spacing w:line="240" w:lineRule="auto"/>
        <w:rPr>
          <w:rFonts w:ascii="Times New Roman" w:hAnsi="Times New Roman"/>
          <w:b/>
          <w:bCs/>
          <w:sz w:val="28"/>
          <w:szCs w:val="28"/>
        </w:rPr>
      </w:pPr>
    </w:p>
    <w:p w14:paraId="54AC5668" w14:textId="77777777" w:rsidR="00E27FFE" w:rsidRDefault="00E27FFE" w:rsidP="00E27FFE">
      <w:pPr>
        <w:shd w:val="clear" w:color="auto" w:fill="FFFFFF"/>
        <w:spacing w:after="0" w:line="240" w:lineRule="auto"/>
        <w:rPr>
          <w:rFonts w:ascii="Times New Roman" w:hAnsi="Times New Roman"/>
          <w:b/>
          <w:bCs/>
          <w:sz w:val="28"/>
          <w:szCs w:val="28"/>
        </w:rPr>
      </w:pPr>
    </w:p>
    <w:p w14:paraId="727BB3D6" w14:textId="77777777" w:rsidR="00E27FFE" w:rsidRPr="00826219" w:rsidRDefault="00E27FFE" w:rsidP="00E27FFE">
      <w:pPr>
        <w:shd w:val="clear" w:color="auto" w:fill="FFFFFF"/>
        <w:spacing w:after="0" w:line="240" w:lineRule="auto"/>
        <w:rPr>
          <w:rFonts w:ascii="Times New Roman" w:hAnsi="Times New Roman"/>
          <w:b/>
          <w:bCs/>
          <w:sz w:val="28"/>
          <w:szCs w:val="28"/>
        </w:rPr>
      </w:pPr>
    </w:p>
    <w:p w14:paraId="0EAF13B4" w14:textId="77777777" w:rsidR="00E27FFE" w:rsidRDefault="00E27FFE" w:rsidP="00E27FFE">
      <w:pPr>
        <w:spacing w:after="160"/>
        <w:rPr>
          <w:rFonts w:ascii="Times New Roman" w:hAnsi="Times New Roman"/>
          <w:b/>
          <w:bCs/>
          <w:sz w:val="28"/>
          <w:szCs w:val="28"/>
        </w:rPr>
      </w:pPr>
    </w:p>
    <w:p w14:paraId="6D9396B6" w14:textId="77777777" w:rsidR="00E27FFE" w:rsidRDefault="00E27FFE" w:rsidP="00E27FFE">
      <w:pPr>
        <w:spacing w:after="160"/>
        <w:rPr>
          <w:rFonts w:ascii="Times New Roman" w:hAnsi="Times New Roman"/>
          <w:b/>
          <w:bCs/>
          <w:sz w:val="28"/>
          <w:szCs w:val="28"/>
        </w:rPr>
      </w:pPr>
    </w:p>
    <w:p w14:paraId="5209B868" w14:textId="77777777" w:rsidR="00E27FFE" w:rsidRDefault="00E27FFE" w:rsidP="00E27FFE">
      <w:pPr>
        <w:rPr>
          <w:rFonts w:ascii="Times New Roman" w:eastAsia="Calibri" w:hAnsi="Times New Roman" w:cs="Times New Roman"/>
          <w:b/>
          <w:bCs/>
          <w:sz w:val="28"/>
          <w:szCs w:val="28"/>
        </w:rPr>
      </w:pPr>
    </w:p>
    <w:p w14:paraId="59F44406" w14:textId="77777777" w:rsidR="00E27FFE" w:rsidRDefault="00E27FFE" w:rsidP="00E27FFE">
      <w:pPr>
        <w:rPr>
          <w:rFonts w:ascii="Times New Roman" w:eastAsia="Calibri" w:hAnsi="Times New Roman" w:cs="Times New Roman"/>
          <w:b/>
          <w:bCs/>
          <w:sz w:val="28"/>
          <w:szCs w:val="28"/>
        </w:rPr>
      </w:pPr>
    </w:p>
    <w:p w14:paraId="0AE276A5" w14:textId="77777777" w:rsidR="00E27FFE" w:rsidRPr="00272654" w:rsidRDefault="00E27FFE" w:rsidP="00E27FFE">
      <w:pPr>
        <w:spacing w:after="160"/>
        <w:rPr>
          <w:rFonts w:ascii="Times New Roman" w:eastAsia="Calibri" w:hAnsi="Times New Roman" w:cs="Times New Roman"/>
          <w:b/>
          <w:bCs/>
          <w:sz w:val="28"/>
          <w:lang w:eastAsia="en-US"/>
        </w:rPr>
      </w:pPr>
    </w:p>
    <w:p w14:paraId="2CEE50F7" w14:textId="77777777" w:rsidR="00E27FFE" w:rsidRPr="00DB3BEA" w:rsidRDefault="00E27FFE" w:rsidP="00E27FFE">
      <w:pPr>
        <w:pStyle w:val="a8"/>
        <w:spacing w:after="160"/>
        <w:ind w:left="0"/>
        <w:rPr>
          <w:rFonts w:ascii="Times New Roman" w:eastAsia="Calibri" w:hAnsi="Times New Roman" w:cs="Times New Roman"/>
          <w:b/>
          <w:bCs/>
          <w:sz w:val="28"/>
          <w:szCs w:val="28"/>
        </w:rPr>
      </w:pPr>
    </w:p>
    <w:p w14:paraId="4DA4CFF9" w14:textId="77777777" w:rsidR="00E27FFE" w:rsidRPr="00272654" w:rsidRDefault="00E27FFE" w:rsidP="00E27FFE">
      <w:pPr>
        <w:spacing w:after="160"/>
        <w:rPr>
          <w:rFonts w:ascii="Times New Roman" w:eastAsia="Calibri" w:hAnsi="Times New Roman" w:cs="Times New Roman"/>
          <w:b/>
          <w:bCs/>
          <w:sz w:val="28"/>
          <w:lang w:eastAsia="en-US"/>
        </w:rPr>
      </w:pPr>
    </w:p>
    <w:p w14:paraId="46CB5ECB" w14:textId="77777777" w:rsidR="00E27FFE" w:rsidRDefault="00E27FFE" w:rsidP="00E27FFE">
      <w:pPr>
        <w:rPr>
          <w:rFonts w:ascii="Times New Roman" w:hAnsi="Times New Roman"/>
          <w:b/>
          <w:bCs/>
          <w:sz w:val="28"/>
          <w:szCs w:val="28"/>
        </w:rPr>
      </w:pPr>
    </w:p>
    <w:p w14:paraId="03007BB3" w14:textId="7AFA5604" w:rsidR="00134E90" w:rsidRDefault="00134E90" w:rsidP="00E27FFE">
      <w:pPr>
        <w:rPr>
          <w:rFonts w:ascii="Times New Roman" w:hAnsi="Times New Roman"/>
          <w:b/>
          <w:bCs/>
          <w:sz w:val="28"/>
          <w:szCs w:val="28"/>
        </w:rPr>
      </w:pPr>
    </w:p>
    <w:p w14:paraId="70C2E43E" w14:textId="77777777" w:rsidR="005573FD" w:rsidRDefault="005573FD" w:rsidP="00E27FFE">
      <w:pPr>
        <w:rPr>
          <w:rFonts w:ascii="Times New Roman" w:hAnsi="Times New Roman"/>
          <w:b/>
          <w:bCs/>
          <w:sz w:val="28"/>
          <w:szCs w:val="28"/>
        </w:rPr>
      </w:pPr>
    </w:p>
    <w:p w14:paraId="681CD497" w14:textId="77777777" w:rsidR="00A9169B" w:rsidRPr="00394D25" w:rsidRDefault="00A9169B" w:rsidP="00E27FFE">
      <w:pPr>
        <w:rPr>
          <w:rFonts w:ascii="Times New Roman" w:hAnsi="Times New Roman"/>
          <w:b/>
          <w:bCs/>
          <w:sz w:val="28"/>
          <w:szCs w:val="28"/>
        </w:rPr>
      </w:pPr>
    </w:p>
    <w:p w14:paraId="44962F5C" w14:textId="607B3348" w:rsidR="004446D5" w:rsidRPr="00D06DAB" w:rsidRDefault="008F12A7" w:rsidP="008F12A7">
      <w:pPr>
        <w:pStyle w:val="a8"/>
        <w:numPr>
          <w:ilvl w:val="0"/>
          <w:numId w:val="24"/>
        </w:numPr>
        <w:spacing w:after="160"/>
        <w:jc w:val="center"/>
        <w:rPr>
          <w:rFonts w:ascii="Times New Roman" w:eastAsia="Calibri" w:hAnsi="Times New Roman" w:cs="Times New Roman"/>
          <w:b/>
          <w:bCs/>
          <w:sz w:val="28"/>
          <w:lang w:eastAsia="en-US"/>
        </w:rPr>
      </w:pPr>
      <w:r>
        <w:rPr>
          <w:rFonts w:ascii="Times New Roman" w:eastAsia="Calibri" w:hAnsi="Times New Roman" w:cs="Times New Roman"/>
          <w:b/>
          <w:bCs/>
          <w:sz w:val="28"/>
          <w:lang w:eastAsia="en-US"/>
        </w:rPr>
        <w:lastRenderedPageBreak/>
        <w:t xml:space="preserve">Призначення </w:t>
      </w:r>
      <w:r w:rsidR="003C1E83">
        <w:rPr>
          <w:rFonts w:ascii="Times New Roman" w:eastAsia="Calibri" w:hAnsi="Times New Roman" w:cs="Times New Roman"/>
          <w:b/>
          <w:bCs/>
          <w:sz w:val="28"/>
          <w:lang w:eastAsia="en-US"/>
        </w:rPr>
        <w:t xml:space="preserve">гімназії  </w:t>
      </w:r>
      <w:r>
        <w:rPr>
          <w:rFonts w:ascii="Times New Roman" w:eastAsia="Calibri" w:hAnsi="Times New Roman" w:cs="Times New Roman"/>
          <w:b/>
          <w:bCs/>
          <w:sz w:val="28"/>
          <w:lang w:eastAsia="en-US"/>
        </w:rPr>
        <w:t>та засіб його реалізації</w:t>
      </w:r>
    </w:p>
    <w:p w14:paraId="50A3B224" w14:textId="078E5338" w:rsidR="004446D5" w:rsidRPr="00B0622B" w:rsidRDefault="004446D5" w:rsidP="003E42EE">
      <w:pPr>
        <w:spacing w:after="160"/>
        <w:ind w:firstLine="708"/>
        <w:jc w:val="both"/>
        <w:rPr>
          <w:rFonts w:ascii="Times New Roman" w:eastAsia="Calibri" w:hAnsi="Times New Roman" w:cs="Times New Roman"/>
          <w:sz w:val="28"/>
          <w:szCs w:val="24"/>
          <w:lang w:eastAsia="en-US"/>
        </w:rPr>
      </w:pPr>
      <w:r w:rsidRPr="00B0622B">
        <w:rPr>
          <w:rFonts w:ascii="Times New Roman" w:eastAsia="Calibri" w:hAnsi="Times New Roman" w:cs="Times New Roman"/>
          <w:sz w:val="28"/>
          <w:szCs w:val="24"/>
          <w:lang w:eastAsia="en-US"/>
        </w:rPr>
        <w:t xml:space="preserve">Метою </w:t>
      </w:r>
      <w:r w:rsidR="003C1E83">
        <w:rPr>
          <w:rFonts w:ascii="Times New Roman" w:eastAsia="Calibri" w:hAnsi="Times New Roman" w:cs="Times New Roman"/>
          <w:sz w:val="28"/>
          <w:szCs w:val="24"/>
          <w:lang w:eastAsia="en-US"/>
        </w:rPr>
        <w:t xml:space="preserve">Мстишинської гімназії Боратинської сільської ради </w:t>
      </w:r>
      <w:r w:rsidRPr="00B0622B">
        <w:rPr>
          <w:rFonts w:ascii="Times New Roman" w:eastAsia="Calibri" w:hAnsi="Times New Roman" w:cs="Times New Roman"/>
          <w:sz w:val="28"/>
          <w:szCs w:val="24"/>
          <w:lang w:val="ru-RU" w:eastAsia="en-US"/>
        </w:rPr>
        <w:t> </w:t>
      </w:r>
      <w:r w:rsidRPr="00B0622B">
        <w:rPr>
          <w:rFonts w:ascii="Times New Roman" w:eastAsia="Calibri" w:hAnsi="Times New Roman" w:cs="Times New Roman"/>
          <w:sz w:val="28"/>
          <w:szCs w:val="24"/>
          <w:lang w:eastAsia="en-US"/>
        </w:rPr>
        <w:t>є всебічний розвиток, виховання і соціалізація особистості, яка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w:t>
      </w:r>
    </w:p>
    <w:p w14:paraId="32F5F821" w14:textId="7BB8B34E" w:rsidR="004446D5" w:rsidRPr="00B0622B" w:rsidRDefault="004446D5" w:rsidP="003E42EE">
      <w:pPr>
        <w:spacing w:after="160"/>
        <w:ind w:firstLine="708"/>
        <w:jc w:val="both"/>
        <w:rPr>
          <w:rFonts w:ascii="Times New Roman" w:eastAsia="Calibri" w:hAnsi="Times New Roman" w:cs="Times New Roman"/>
          <w:sz w:val="28"/>
          <w:szCs w:val="24"/>
          <w:lang w:eastAsia="en-US"/>
        </w:rPr>
      </w:pPr>
      <w:r w:rsidRPr="00B0622B">
        <w:rPr>
          <w:rFonts w:ascii="Times New Roman" w:eastAsia="Calibri" w:hAnsi="Times New Roman" w:cs="Times New Roman"/>
          <w:sz w:val="28"/>
          <w:szCs w:val="24"/>
          <w:lang w:eastAsia="en-US"/>
        </w:rPr>
        <w:t xml:space="preserve">У відповідності до чинного законодавства </w:t>
      </w:r>
      <w:r w:rsidR="003C1E83">
        <w:rPr>
          <w:rFonts w:ascii="Times New Roman" w:eastAsia="Calibri" w:hAnsi="Times New Roman" w:cs="Times New Roman"/>
          <w:sz w:val="28"/>
          <w:szCs w:val="24"/>
          <w:lang w:eastAsia="en-US"/>
        </w:rPr>
        <w:t>Мстишинська гімназія</w:t>
      </w:r>
      <w:r w:rsidRPr="00B0622B">
        <w:rPr>
          <w:rFonts w:ascii="Times New Roman" w:eastAsia="Calibri" w:hAnsi="Times New Roman" w:cs="Times New Roman"/>
          <w:sz w:val="28"/>
          <w:szCs w:val="24"/>
          <w:lang w:eastAsia="en-US"/>
        </w:rPr>
        <w:t xml:space="preserve">  здійснює освітній процес </w:t>
      </w:r>
      <w:r w:rsidR="00D06DAB">
        <w:rPr>
          <w:rFonts w:ascii="Times New Roman" w:eastAsia="Calibri" w:hAnsi="Times New Roman" w:cs="Times New Roman"/>
          <w:sz w:val="28"/>
          <w:szCs w:val="24"/>
          <w:lang w:eastAsia="en-US"/>
        </w:rPr>
        <w:t>за рівнями</w:t>
      </w:r>
      <w:r w:rsidRPr="00B0622B">
        <w:rPr>
          <w:rFonts w:ascii="Times New Roman" w:eastAsia="Calibri" w:hAnsi="Times New Roman" w:cs="Times New Roman"/>
          <w:sz w:val="28"/>
          <w:szCs w:val="24"/>
          <w:lang w:eastAsia="en-US"/>
        </w:rPr>
        <w:t xml:space="preserve"> загальноосвітніх програм </w:t>
      </w:r>
      <w:r w:rsidR="003C1E83">
        <w:rPr>
          <w:rFonts w:ascii="Times New Roman" w:eastAsia="Calibri" w:hAnsi="Times New Roman" w:cs="Times New Roman"/>
          <w:sz w:val="28"/>
          <w:szCs w:val="24"/>
          <w:lang w:eastAsia="en-US"/>
        </w:rPr>
        <w:t>двох</w:t>
      </w:r>
      <w:r w:rsidRPr="00B0622B">
        <w:rPr>
          <w:rFonts w:ascii="Times New Roman" w:eastAsia="Calibri" w:hAnsi="Times New Roman" w:cs="Times New Roman"/>
          <w:sz w:val="28"/>
          <w:szCs w:val="24"/>
          <w:lang w:eastAsia="en-US"/>
        </w:rPr>
        <w:t xml:space="preserve"> ступенів освіти:</w:t>
      </w:r>
    </w:p>
    <w:p w14:paraId="213CD6CB" w14:textId="77777777" w:rsidR="004446D5" w:rsidRPr="00B0622B" w:rsidRDefault="004446D5" w:rsidP="003E42EE">
      <w:pPr>
        <w:spacing w:after="160"/>
        <w:ind w:firstLine="708"/>
        <w:rPr>
          <w:rFonts w:ascii="Times New Roman" w:eastAsia="Calibri" w:hAnsi="Times New Roman" w:cs="Times New Roman"/>
          <w:sz w:val="28"/>
          <w:szCs w:val="24"/>
          <w:lang w:val="ru-RU" w:eastAsia="en-US"/>
        </w:rPr>
      </w:pPr>
      <w:r w:rsidRPr="00B0622B">
        <w:rPr>
          <w:rFonts w:ascii="Times New Roman" w:eastAsia="Calibri" w:hAnsi="Times New Roman" w:cs="Times New Roman"/>
          <w:sz w:val="28"/>
          <w:szCs w:val="24"/>
          <w:lang w:val="ru-RU" w:eastAsia="en-US"/>
        </w:rPr>
        <w:t>I ступінь - початкова освіта;</w:t>
      </w:r>
    </w:p>
    <w:p w14:paraId="3608E431" w14:textId="77777777" w:rsidR="004446D5" w:rsidRPr="00B0622B" w:rsidRDefault="004446D5" w:rsidP="003E42EE">
      <w:pPr>
        <w:spacing w:after="160"/>
        <w:ind w:firstLine="708"/>
        <w:rPr>
          <w:rFonts w:ascii="Times New Roman" w:eastAsia="Calibri" w:hAnsi="Times New Roman" w:cs="Times New Roman"/>
          <w:sz w:val="28"/>
          <w:szCs w:val="24"/>
          <w:lang w:val="ru-RU" w:eastAsia="en-US"/>
        </w:rPr>
      </w:pPr>
      <w:r w:rsidRPr="00B0622B">
        <w:rPr>
          <w:rFonts w:ascii="Times New Roman" w:eastAsia="Calibri" w:hAnsi="Times New Roman" w:cs="Times New Roman"/>
          <w:sz w:val="28"/>
          <w:szCs w:val="24"/>
          <w:lang w:val="ru-RU" w:eastAsia="en-US"/>
        </w:rPr>
        <w:t xml:space="preserve">II ступінь - </w:t>
      </w:r>
      <w:r w:rsidRPr="00B0622B">
        <w:rPr>
          <w:rFonts w:ascii="Times New Roman" w:eastAsia="Calibri" w:hAnsi="Times New Roman" w:cs="Times New Roman"/>
          <w:sz w:val="28"/>
          <w:szCs w:val="24"/>
          <w:lang w:eastAsia="en-US"/>
        </w:rPr>
        <w:t>базова середня</w:t>
      </w:r>
      <w:r w:rsidRPr="00B0622B">
        <w:rPr>
          <w:rFonts w:ascii="Times New Roman" w:eastAsia="Calibri" w:hAnsi="Times New Roman" w:cs="Times New Roman"/>
          <w:sz w:val="28"/>
          <w:szCs w:val="24"/>
          <w:lang w:val="ru-RU" w:eastAsia="en-US"/>
        </w:rPr>
        <w:t xml:space="preserve"> освіта;</w:t>
      </w:r>
    </w:p>
    <w:p w14:paraId="05E23893" w14:textId="437E11FA" w:rsidR="004446D5" w:rsidRPr="00D06DAB" w:rsidRDefault="004446D5" w:rsidP="003E42EE">
      <w:pPr>
        <w:pStyle w:val="a8"/>
        <w:spacing w:after="160"/>
        <w:ind w:left="0" w:firstLine="567"/>
        <w:jc w:val="both"/>
        <w:rPr>
          <w:rFonts w:ascii="Times New Roman" w:eastAsia="Calibri" w:hAnsi="Times New Roman" w:cs="Times New Roman"/>
          <w:sz w:val="28"/>
          <w:szCs w:val="28"/>
        </w:rPr>
      </w:pPr>
      <w:r w:rsidRPr="00D82EB3">
        <w:rPr>
          <w:rFonts w:ascii="Times New Roman" w:eastAsia="Calibri" w:hAnsi="Times New Roman" w:cs="Times New Roman"/>
          <w:sz w:val="28"/>
          <w:szCs w:val="28"/>
        </w:rPr>
        <w:t>Досягнення цієї мети</w:t>
      </w:r>
      <w:r w:rsidR="00D06DAB">
        <w:rPr>
          <w:rFonts w:ascii="Times New Roman" w:eastAsia="Calibri" w:hAnsi="Times New Roman" w:cs="Times New Roman"/>
          <w:sz w:val="28"/>
          <w:szCs w:val="28"/>
        </w:rPr>
        <w:t xml:space="preserve">, а тим самим і призначення </w:t>
      </w:r>
      <w:r w:rsidR="003C1E83">
        <w:rPr>
          <w:rFonts w:ascii="Times New Roman" w:eastAsia="Calibri" w:hAnsi="Times New Roman" w:cs="Times New Roman"/>
          <w:sz w:val="28"/>
          <w:szCs w:val="28"/>
        </w:rPr>
        <w:t>гімназії</w:t>
      </w:r>
      <w:r w:rsidR="00D06DAB">
        <w:rPr>
          <w:rFonts w:ascii="Times New Roman" w:eastAsia="Calibri" w:hAnsi="Times New Roman" w:cs="Times New Roman"/>
          <w:sz w:val="28"/>
          <w:szCs w:val="28"/>
        </w:rPr>
        <w:t>,</w:t>
      </w:r>
      <w:r w:rsidRPr="00D82EB3">
        <w:rPr>
          <w:rFonts w:ascii="Times New Roman" w:eastAsia="Calibri" w:hAnsi="Times New Roman" w:cs="Times New Roman"/>
          <w:sz w:val="28"/>
          <w:szCs w:val="28"/>
        </w:rPr>
        <w:t xml:space="preserve"> забезпечується через </w:t>
      </w:r>
      <w:r w:rsidR="00D06DAB">
        <w:rPr>
          <w:rFonts w:ascii="Times New Roman" w:eastAsia="Calibri" w:hAnsi="Times New Roman" w:cs="Times New Roman"/>
          <w:sz w:val="28"/>
          <w:szCs w:val="28"/>
        </w:rPr>
        <w:t xml:space="preserve"> </w:t>
      </w:r>
      <w:r w:rsidRPr="00D82EB3">
        <w:rPr>
          <w:rFonts w:ascii="Times New Roman" w:eastAsia="Calibri" w:hAnsi="Times New Roman" w:cs="Times New Roman"/>
          <w:sz w:val="28"/>
          <w:szCs w:val="28"/>
        </w:rPr>
        <w:t>формування</w:t>
      </w:r>
      <w:r w:rsidR="00D06DAB">
        <w:rPr>
          <w:rFonts w:ascii="Times New Roman" w:eastAsia="Calibri" w:hAnsi="Times New Roman" w:cs="Times New Roman"/>
          <w:sz w:val="28"/>
          <w:szCs w:val="28"/>
        </w:rPr>
        <w:t xml:space="preserve">, </w:t>
      </w:r>
      <w:r w:rsidR="00D06DAB" w:rsidRPr="00D82EB3">
        <w:rPr>
          <w:rFonts w:ascii="Times New Roman" w:eastAsia="Calibri" w:hAnsi="Times New Roman" w:cs="Times New Roman"/>
          <w:sz w:val="28"/>
          <w:szCs w:val="28"/>
        </w:rPr>
        <w:t>необхідних кожній сучасній людині для успішної життєдіяльності</w:t>
      </w:r>
      <w:r w:rsidR="00D06DAB">
        <w:rPr>
          <w:rFonts w:ascii="Times New Roman" w:eastAsia="Calibri" w:hAnsi="Times New Roman" w:cs="Times New Roman"/>
          <w:sz w:val="28"/>
          <w:szCs w:val="28"/>
        </w:rPr>
        <w:t xml:space="preserve">, таких </w:t>
      </w:r>
      <w:r w:rsidRPr="00D06DAB">
        <w:rPr>
          <w:rFonts w:ascii="Times New Roman" w:eastAsia="Calibri" w:hAnsi="Times New Roman" w:cs="Times New Roman"/>
          <w:sz w:val="28"/>
          <w:szCs w:val="28"/>
        </w:rPr>
        <w:t>ключових компетентностей</w:t>
      </w:r>
      <w:r w:rsidR="00D06DAB">
        <w:rPr>
          <w:rFonts w:ascii="Times New Roman" w:eastAsia="Calibri" w:hAnsi="Times New Roman" w:cs="Times New Roman"/>
          <w:sz w:val="28"/>
          <w:szCs w:val="28"/>
        </w:rPr>
        <w:t>:</w:t>
      </w:r>
    </w:p>
    <w:p w14:paraId="52A1168C" w14:textId="77777777" w:rsidR="004446D5" w:rsidRPr="005064DD" w:rsidRDefault="004446D5" w:rsidP="003E42EE">
      <w:pPr>
        <w:pStyle w:val="af3"/>
        <w:spacing w:before="0" w:line="276" w:lineRule="auto"/>
        <w:ind w:left="-284"/>
        <w:jc w:val="both"/>
        <w:rPr>
          <w:rFonts w:ascii="Times New Roman" w:hAnsi="Times New Roman"/>
          <w:sz w:val="28"/>
          <w:szCs w:val="28"/>
        </w:rPr>
      </w:pPr>
      <w:r w:rsidRPr="000A5BD4">
        <w:rPr>
          <w:rFonts w:ascii="Times New Roman" w:hAnsi="Times New Roman"/>
          <w:b/>
          <w:sz w:val="28"/>
          <w:szCs w:val="28"/>
        </w:rPr>
        <w:t>1)</w:t>
      </w:r>
      <w:r w:rsidRPr="005064DD">
        <w:rPr>
          <w:rFonts w:ascii="Times New Roman" w:hAnsi="Times New Roman"/>
          <w:sz w:val="28"/>
          <w:szCs w:val="28"/>
        </w:rPr>
        <w:t xml:space="preserve"> </w:t>
      </w:r>
      <w:r w:rsidRPr="000A5BD4">
        <w:rPr>
          <w:rFonts w:ascii="Times New Roman" w:hAnsi="Times New Roman"/>
          <w:b/>
          <w:sz w:val="28"/>
          <w:szCs w:val="28"/>
        </w:rPr>
        <w:t>вільне володіння державною мовою</w:t>
      </w:r>
      <w:r w:rsidRPr="005064DD">
        <w:rPr>
          <w:rFonts w:ascii="Times New Roman" w:hAnsi="Times New Roman"/>
          <w:sz w:val="28"/>
          <w:szCs w:val="28"/>
        </w:rPr>
        <w:t>, що передбачає уміння усно і письмово висловлювати свої думки, почуття, чітко та аргументовано пояснювати факти, а також любов до читання, відчуття краси слова, усвідомлення ролі мови для ефективного спілкування та культурного самовираження, готовність вживати українську мову як рідну в різних життєвих ситуаціях;</w:t>
      </w:r>
    </w:p>
    <w:p w14:paraId="08EAED14" w14:textId="77777777" w:rsidR="004446D5" w:rsidRPr="005064DD" w:rsidRDefault="004446D5" w:rsidP="003E42EE">
      <w:pPr>
        <w:pStyle w:val="af3"/>
        <w:spacing w:before="0" w:line="276" w:lineRule="auto"/>
        <w:ind w:left="-284"/>
        <w:jc w:val="both"/>
        <w:rPr>
          <w:rFonts w:ascii="Times New Roman" w:hAnsi="Times New Roman"/>
          <w:sz w:val="28"/>
          <w:szCs w:val="28"/>
        </w:rPr>
      </w:pPr>
      <w:r w:rsidRPr="000A5BD4">
        <w:rPr>
          <w:rFonts w:ascii="Times New Roman" w:hAnsi="Times New Roman"/>
          <w:b/>
          <w:sz w:val="28"/>
          <w:szCs w:val="28"/>
        </w:rPr>
        <w:t>2)</w:t>
      </w:r>
      <w:r w:rsidRPr="005064DD">
        <w:rPr>
          <w:rFonts w:ascii="Times New Roman" w:hAnsi="Times New Roman"/>
          <w:sz w:val="28"/>
          <w:szCs w:val="28"/>
        </w:rPr>
        <w:t xml:space="preserve"> </w:t>
      </w:r>
      <w:r w:rsidRPr="000A5BD4">
        <w:rPr>
          <w:rFonts w:ascii="Times New Roman" w:hAnsi="Times New Roman"/>
          <w:b/>
          <w:sz w:val="28"/>
          <w:szCs w:val="28"/>
        </w:rPr>
        <w:t>здатність спілкуватися рідною</w:t>
      </w:r>
      <w:r w:rsidRPr="005064DD">
        <w:rPr>
          <w:rFonts w:ascii="Times New Roman" w:hAnsi="Times New Roman"/>
          <w:sz w:val="28"/>
          <w:szCs w:val="28"/>
        </w:rPr>
        <w:t xml:space="preserve"> (у разі відмінності від державної) та іноземними мовами, що передбачає активне використання рідної мови в різних комунікативних ситуаціях, зокрема в побуті, освітньому процесі, культурному житті громади, можливість розуміти прості висловлювання іноземною мовою, спілкуватися нею у відповідних ситуаціях, оволодіння навичками міжкультурного спілкування;</w:t>
      </w:r>
    </w:p>
    <w:p w14:paraId="3795C12D" w14:textId="77777777" w:rsidR="004446D5" w:rsidRPr="005064DD" w:rsidRDefault="004446D5" w:rsidP="003E42EE">
      <w:pPr>
        <w:pStyle w:val="af3"/>
        <w:spacing w:before="0" w:line="276" w:lineRule="auto"/>
        <w:ind w:left="-284"/>
        <w:jc w:val="both"/>
        <w:rPr>
          <w:rFonts w:ascii="Times New Roman" w:hAnsi="Times New Roman"/>
          <w:sz w:val="28"/>
          <w:szCs w:val="28"/>
        </w:rPr>
      </w:pPr>
      <w:r w:rsidRPr="000A5BD4">
        <w:rPr>
          <w:rFonts w:ascii="Times New Roman" w:hAnsi="Times New Roman"/>
          <w:b/>
          <w:sz w:val="28"/>
          <w:szCs w:val="28"/>
        </w:rPr>
        <w:t>3)</w:t>
      </w:r>
      <w:r w:rsidRPr="005064DD">
        <w:rPr>
          <w:rFonts w:ascii="Times New Roman" w:hAnsi="Times New Roman"/>
          <w:sz w:val="28"/>
          <w:szCs w:val="28"/>
        </w:rPr>
        <w:t xml:space="preserve"> </w:t>
      </w:r>
      <w:r w:rsidRPr="000A5BD4">
        <w:rPr>
          <w:rFonts w:ascii="Times New Roman" w:hAnsi="Times New Roman"/>
          <w:b/>
          <w:sz w:val="28"/>
          <w:szCs w:val="28"/>
        </w:rPr>
        <w:t>математична компетентність</w:t>
      </w:r>
      <w:r w:rsidRPr="005064DD">
        <w:rPr>
          <w:rFonts w:ascii="Times New Roman" w:hAnsi="Times New Roman"/>
          <w:sz w:val="28"/>
          <w:szCs w:val="28"/>
        </w:rPr>
        <w:t>, що передбачає виявлення простих математичних залежностей в навколишньому світі, моделювання процесів та ситуацій із застосуванням математичних відношень та вимірювань,</w:t>
      </w:r>
      <w:r w:rsidRPr="005064DD" w:rsidDel="0009793F">
        <w:rPr>
          <w:rFonts w:ascii="Times New Roman" w:hAnsi="Times New Roman"/>
          <w:sz w:val="28"/>
          <w:szCs w:val="28"/>
        </w:rPr>
        <w:t xml:space="preserve"> </w:t>
      </w:r>
      <w:r w:rsidRPr="005064DD">
        <w:rPr>
          <w:rFonts w:ascii="Times New Roman" w:hAnsi="Times New Roman"/>
          <w:sz w:val="28"/>
          <w:szCs w:val="28"/>
        </w:rPr>
        <w:t>усвідомлення ролі математичних знань та вмінь в особистому і суспільному житті людини;</w:t>
      </w:r>
    </w:p>
    <w:p w14:paraId="0720BBEF" w14:textId="6DDCF89E" w:rsidR="004446D5" w:rsidRPr="005064DD" w:rsidRDefault="004446D5" w:rsidP="003E42EE">
      <w:pPr>
        <w:pStyle w:val="af3"/>
        <w:spacing w:before="0" w:line="276" w:lineRule="auto"/>
        <w:ind w:left="-284"/>
        <w:jc w:val="both"/>
        <w:rPr>
          <w:rFonts w:ascii="Times New Roman" w:hAnsi="Times New Roman"/>
          <w:sz w:val="28"/>
          <w:szCs w:val="28"/>
        </w:rPr>
      </w:pPr>
      <w:r w:rsidRPr="000A5BD4">
        <w:rPr>
          <w:rFonts w:ascii="Times New Roman" w:hAnsi="Times New Roman"/>
          <w:b/>
          <w:sz w:val="28"/>
          <w:szCs w:val="28"/>
        </w:rPr>
        <w:t>4)</w:t>
      </w:r>
      <w:r w:rsidRPr="005064DD">
        <w:rPr>
          <w:rFonts w:ascii="Times New Roman" w:hAnsi="Times New Roman"/>
          <w:sz w:val="28"/>
          <w:szCs w:val="28"/>
        </w:rPr>
        <w:t xml:space="preserve"> </w:t>
      </w:r>
      <w:r w:rsidRPr="000A5BD4">
        <w:rPr>
          <w:rFonts w:ascii="Times New Roman" w:hAnsi="Times New Roman"/>
          <w:b/>
          <w:sz w:val="28"/>
          <w:szCs w:val="28"/>
        </w:rPr>
        <w:t>компетентності у галузі природничих наук, техніки і технологій,</w:t>
      </w:r>
      <w:r w:rsidRPr="005064DD">
        <w:rPr>
          <w:rFonts w:ascii="Times New Roman" w:hAnsi="Times New Roman"/>
          <w:sz w:val="28"/>
          <w:szCs w:val="28"/>
        </w:rPr>
        <w:t xml:space="preserve"> що передбачають формування допитливості, прагнення шукати і пропонувати нові ідеї, самостійно чи в групі спостерігати та досліджувати, формулювати припущення і робити висновки на основі проведених дослідів, пізнавати себе і навколишній світ шляхом спостереження та дослі</w:t>
      </w:r>
      <w:r w:rsidR="00984A7A">
        <w:rPr>
          <w:rFonts w:ascii="Times New Roman" w:hAnsi="Times New Roman"/>
          <w:sz w:val="28"/>
          <w:szCs w:val="28"/>
        </w:rPr>
        <w:t xml:space="preserve"> </w:t>
      </w:r>
      <w:r w:rsidRPr="005064DD">
        <w:rPr>
          <w:rFonts w:ascii="Times New Roman" w:hAnsi="Times New Roman"/>
          <w:sz w:val="28"/>
          <w:szCs w:val="28"/>
        </w:rPr>
        <w:t>дження;</w:t>
      </w:r>
    </w:p>
    <w:p w14:paraId="0DD67879" w14:textId="77777777" w:rsidR="004446D5" w:rsidRPr="005064DD" w:rsidRDefault="004446D5" w:rsidP="003E42EE">
      <w:pPr>
        <w:pStyle w:val="af3"/>
        <w:spacing w:before="0" w:line="276" w:lineRule="auto"/>
        <w:ind w:left="-284"/>
        <w:jc w:val="both"/>
        <w:rPr>
          <w:rFonts w:ascii="Times New Roman" w:hAnsi="Times New Roman"/>
          <w:sz w:val="28"/>
          <w:szCs w:val="28"/>
        </w:rPr>
      </w:pPr>
      <w:r w:rsidRPr="000A5BD4">
        <w:rPr>
          <w:rFonts w:ascii="Times New Roman" w:hAnsi="Times New Roman"/>
          <w:b/>
          <w:sz w:val="28"/>
          <w:szCs w:val="28"/>
        </w:rPr>
        <w:t>5) інноваційність,</w:t>
      </w:r>
      <w:r w:rsidRPr="005064DD">
        <w:rPr>
          <w:rFonts w:ascii="Times New Roman" w:hAnsi="Times New Roman"/>
          <w:sz w:val="28"/>
          <w:szCs w:val="28"/>
        </w:rPr>
        <w:t xml:space="preserve"> що передбачає відкритість до нових ідей, ініціювання змін у близькому середовищі (клас, школа, громада тощо), формування знань, </w:t>
      </w:r>
      <w:r w:rsidRPr="005064DD">
        <w:rPr>
          <w:rFonts w:ascii="Times New Roman" w:hAnsi="Times New Roman"/>
          <w:sz w:val="28"/>
          <w:szCs w:val="28"/>
        </w:rPr>
        <w:lastRenderedPageBreak/>
        <w:t>умінь, ставлень, що є основою компетентнісного підходу, забезпечують подальшу здатність успішно навчатися, провадити професійну діяльність, відчувати себе частиною спільноти і брати участь у справах громади;</w:t>
      </w:r>
    </w:p>
    <w:p w14:paraId="77D879B8" w14:textId="77777777" w:rsidR="004446D5" w:rsidRPr="005064DD" w:rsidRDefault="004446D5" w:rsidP="003E42EE">
      <w:pPr>
        <w:pStyle w:val="af3"/>
        <w:spacing w:before="0" w:line="276" w:lineRule="auto"/>
        <w:ind w:left="-284"/>
        <w:jc w:val="both"/>
        <w:rPr>
          <w:rFonts w:ascii="Times New Roman" w:hAnsi="Times New Roman"/>
          <w:sz w:val="28"/>
          <w:szCs w:val="28"/>
        </w:rPr>
      </w:pPr>
      <w:r>
        <w:rPr>
          <w:rFonts w:ascii="Times New Roman" w:hAnsi="Times New Roman"/>
          <w:b/>
          <w:sz w:val="28"/>
          <w:szCs w:val="28"/>
        </w:rPr>
        <w:t xml:space="preserve">6) </w:t>
      </w:r>
      <w:r w:rsidRPr="000A5BD4">
        <w:rPr>
          <w:rFonts w:ascii="Times New Roman" w:hAnsi="Times New Roman"/>
          <w:b/>
          <w:sz w:val="28"/>
          <w:szCs w:val="28"/>
        </w:rPr>
        <w:t>екологічна компетентність,</w:t>
      </w:r>
      <w:r w:rsidRPr="005064DD">
        <w:rPr>
          <w:rFonts w:ascii="Times New Roman" w:hAnsi="Times New Roman"/>
          <w:sz w:val="28"/>
          <w:szCs w:val="28"/>
        </w:rPr>
        <w:t xml:space="preserve"> що передбачає усвідомлення основи екологічного природокористування, дотримання правил природоохоронної поведінки, ощадного використання природних ресурсів, розуміючи важливість збереження природи для сталого розвитку суспільства;</w:t>
      </w:r>
    </w:p>
    <w:p w14:paraId="46C277C9" w14:textId="77777777" w:rsidR="004446D5" w:rsidRPr="005064DD" w:rsidRDefault="004446D5" w:rsidP="003E42EE">
      <w:pPr>
        <w:pStyle w:val="af3"/>
        <w:spacing w:before="0" w:line="276" w:lineRule="auto"/>
        <w:ind w:left="-284"/>
        <w:jc w:val="both"/>
        <w:rPr>
          <w:rFonts w:ascii="Times New Roman" w:hAnsi="Times New Roman"/>
          <w:sz w:val="28"/>
          <w:szCs w:val="28"/>
        </w:rPr>
      </w:pPr>
      <w:r>
        <w:rPr>
          <w:rFonts w:ascii="Times New Roman" w:hAnsi="Times New Roman"/>
          <w:b/>
          <w:sz w:val="28"/>
          <w:szCs w:val="28"/>
        </w:rPr>
        <w:t>7)</w:t>
      </w:r>
      <w:r w:rsidR="00533114">
        <w:rPr>
          <w:rFonts w:ascii="Times New Roman" w:hAnsi="Times New Roman"/>
          <w:b/>
          <w:sz w:val="28"/>
          <w:szCs w:val="28"/>
        </w:rPr>
        <w:t xml:space="preserve"> </w:t>
      </w:r>
      <w:r w:rsidRPr="000A5BD4">
        <w:rPr>
          <w:rFonts w:ascii="Times New Roman" w:hAnsi="Times New Roman"/>
          <w:b/>
          <w:sz w:val="28"/>
          <w:szCs w:val="28"/>
        </w:rPr>
        <w:t>інформаційно-комунікаційна компетентність,</w:t>
      </w:r>
      <w:r w:rsidRPr="005064DD">
        <w:rPr>
          <w:rFonts w:ascii="Times New Roman" w:hAnsi="Times New Roman"/>
          <w:sz w:val="28"/>
          <w:szCs w:val="28"/>
        </w:rPr>
        <w:t xml:space="preserve"> що передбачає  опанування основою цифрової грамотності для розвитку і спілкування, здатність безпечного та етичного використання засобів інформаційно-комунікаційної компетентності у навчанні та інших життєвих ситуаціях;</w:t>
      </w:r>
    </w:p>
    <w:p w14:paraId="2D7A423F" w14:textId="77777777" w:rsidR="004446D5" w:rsidRPr="005064DD" w:rsidRDefault="004446D5" w:rsidP="003E42EE">
      <w:pPr>
        <w:pStyle w:val="af3"/>
        <w:spacing w:before="0" w:line="276" w:lineRule="auto"/>
        <w:ind w:left="-284"/>
        <w:jc w:val="both"/>
        <w:rPr>
          <w:rFonts w:ascii="Times New Roman" w:hAnsi="Times New Roman"/>
          <w:sz w:val="28"/>
          <w:szCs w:val="28"/>
        </w:rPr>
      </w:pPr>
      <w:r w:rsidRPr="000A5BD4">
        <w:rPr>
          <w:rFonts w:ascii="Times New Roman" w:hAnsi="Times New Roman"/>
          <w:b/>
          <w:sz w:val="28"/>
          <w:szCs w:val="28"/>
        </w:rPr>
        <w:t>8) навчання впродовж життя,</w:t>
      </w:r>
      <w:r w:rsidRPr="005064DD">
        <w:rPr>
          <w:rFonts w:ascii="Times New Roman" w:hAnsi="Times New Roman"/>
          <w:sz w:val="28"/>
          <w:szCs w:val="28"/>
        </w:rPr>
        <w:t xml:space="preserve"> що передбачає опанування уміннями і навичками, необхідними для подальшого навчання, організацію власного навчального середовища, отримання нової інформації з метою застосування її для оцінювання навчальних потреб, визначення власних навчальних цілей та способів їх досягнення, навчання працювати самостійно і в групі;</w:t>
      </w:r>
    </w:p>
    <w:p w14:paraId="464C37C3" w14:textId="77777777" w:rsidR="004446D5" w:rsidRPr="005064DD" w:rsidRDefault="004446D5" w:rsidP="003E42EE">
      <w:pPr>
        <w:pStyle w:val="af3"/>
        <w:spacing w:before="0" w:line="276" w:lineRule="auto"/>
        <w:ind w:left="-284"/>
        <w:jc w:val="both"/>
        <w:rPr>
          <w:rFonts w:ascii="Times New Roman" w:hAnsi="Times New Roman"/>
          <w:sz w:val="28"/>
          <w:szCs w:val="28"/>
        </w:rPr>
      </w:pPr>
      <w:r w:rsidRPr="000A5BD4">
        <w:rPr>
          <w:rFonts w:ascii="Times New Roman" w:hAnsi="Times New Roman"/>
          <w:b/>
          <w:sz w:val="28"/>
          <w:szCs w:val="28"/>
        </w:rPr>
        <w:t>9) громадянські та соціальні компетентності,</w:t>
      </w:r>
      <w:r w:rsidRPr="005064DD">
        <w:rPr>
          <w:rFonts w:ascii="Times New Roman" w:hAnsi="Times New Roman"/>
          <w:sz w:val="28"/>
          <w:szCs w:val="28"/>
        </w:rPr>
        <w:t xml:space="preserve"> пов’язані з ідеями демократії, справедливості, рівності, прав людини, добробуту та здорового способу життя, усвідомленням рівних прав і можливостей, що передбачають співпрацю з іншими особами для досягнення спільної мети, активність в житті класу і школи, повагу до прав інших осіб, уміння діяти в конфліктних ситуаціях, пов’язаних з різними проявами дискримінації, цінувати культурне розмаїття різних народів та ідентифікацію себе як громадянина України, дбайливе ставлення до власного здоров’я і збереження здоров’я інших людей, дотримання здорового способу життя;</w:t>
      </w:r>
    </w:p>
    <w:p w14:paraId="75041B9D" w14:textId="77777777" w:rsidR="004446D5" w:rsidRPr="005064DD" w:rsidRDefault="004446D5" w:rsidP="003E42EE">
      <w:pPr>
        <w:pStyle w:val="af3"/>
        <w:spacing w:before="0" w:line="276" w:lineRule="auto"/>
        <w:ind w:left="-284"/>
        <w:jc w:val="both"/>
        <w:rPr>
          <w:rFonts w:ascii="Times New Roman" w:hAnsi="Times New Roman"/>
          <w:sz w:val="28"/>
          <w:szCs w:val="28"/>
        </w:rPr>
      </w:pPr>
      <w:r w:rsidRPr="000A5BD4">
        <w:rPr>
          <w:rFonts w:ascii="Times New Roman" w:hAnsi="Times New Roman"/>
          <w:b/>
          <w:sz w:val="28"/>
          <w:szCs w:val="28"/>
        </w:rPr>
        <w:t>10) культурна компетентність,</w:t>
      </w:r>
      <w:r w:rsidRPr="005064DD">
        <w:rPr>
          <w:rFonts w:ascii="Times New Roman" w:hAnsi="Times New Roman"/>
          <w:sz w:val="28"/>
          <w:szCs w:val="28"/>
        </w:rPr>
        <w:t xml:space="preserve"> що передбачає залучення до різних видів мистецької творчості (образотворче, музичне та інші види мистецтв) шляхом розкриття і розвитку природних здібностей, творчого вираження особистості;</w:t>
      </w:r>
    </w:p>
    <w:p w14:paraId="39A445D4" w14:textId="77777777" w:rsidR="004446D5" w:rsidRPr="004446D5" w:rsidRDefault="004446D5" w:rsidP="003E42EE">
      <w:pPr>
        <w:pStyle w:val="af3"/>
        <w:spacing w:before="0" w:line="276" w:lineRule="auto"/>
        <w:ind w:left="-284"/>
        <w:jc w:val="both"/>
        <w:rPr>
          <w:rFonts w:ascii="Times New Roman" w:hAnsi="Times New Roman"/>
          <w:sz w:val="28"/>
          <w:szCs w:val="28"/>
        </w:rPr>
      </w:pPr>
      <w:r w:rsidRPr="000A5BD4">
        <w:rPr>
          <w:rFonts w:ascii="Times New Roman" w:hAnsi="Times New Roman"/>
          <w:b/>
          <w:sz w:val="28"/>
          <w:szCs w:val="28"/>
        </w:rPr>
        <w:t>11) підприємливість та фінансова грамотність,</w:t>
      </w:r>
      <w:r w:rsidRPr="005064DD">
        <w:rPr>
          <w:rFonts w:ascii="Times New Roman" w:hAnsi="Times New Roman"/>
          <w:sz w:val="28"/>
          <w:szCs w:val="28"/>
        </w:rPr>
        <w:t xml:space="preserve"> що передбачають  ініціативність, готовність брати відповідальність за власні рішення, вміння організовувати свою діяльність для досягнення цілей, усвідомлення етичних</w:t>
      </w:r>
      <w:r>
        <w:rPr>
          <w:rFonts w:ascii="Times New Roman" w:hAnsi="Times New Roman"/>
          <w:sz w:val="28"/>
          <w:szCs w:val="28"/>
        </w:rPr>
        <w:t xml:space="preserve"> </w:t>
      </w:r>
      <w:r w:rsidRPr="005064DD">
        <w:rPr>
          <w:rFonts w:ascii="Times New Roman" w:hAnsi="Times New Roman"/>
          <w:sz w:val="28"/>
          <w:szCs w:val="28"/>
        </w:rPr>
        <w:t>цінностей ефективної співпраці, готовність до втілення в життя ініційованих ідей, прийняття власних рішень.</w:t>
      </w:r>
    </w:p>
    <w:p w14:paraId="7AC3AF6B" w14:textId="77777777" w:rsidR="002062F9" w:rsidRDefault="002062F9" w:rsidP="00272654">
      <w:pPr>
        <w:spacing w:after="160"/>
        <w:jc w:val="center"/>
        <w:rPr>
          <w:rFonts w:ascii="Times New Roman" w:eastAsia="Calibri" w:hAnsi="Times New Roman" w:cs="Times New Roman"/>
          <w:b/>
          <w:bCs/>
          <w:sz w:val="28"/>
          <w:lang w:eastAsia="en-US"/>
        </w:rPr>
      </w:pPr>
    </w:p>
    <w:p w14:paraId="58BB5E1C" w14:textId="77777777" w:rsidR="002062F9" w:rsidRDefault="002062F9" w:rsidP="00272654">
      <w:pPr>
        <w:spacing w:after="160"/>
        <w:jc w:val="center"/>
        <w:rPr>
          <w:rFonts w:ascii="Times New Roman" w:eastAsia="Calibri" w:hAnsi="Times New Roman" w:cs="Times New Roman"/>
          <w:b/>
          <w:bCs/>
          <w:sz w:val="28"/>
          <w:lang w:eastAsia="en-US"/>
        </w:rPr>
      </w:pPr>
    </w:p>
    <w:p w14:paraId="5DBC4A64" w14:textId="77777777" w:rsidR="002062F9" w:rsidRDefault="002062F9" w:rsidP="00272654">
      <w:pPr>
        <w:spacing w:after="160"/>
        <w:jc w:val="center"/>
        <w:rPr>
          <w:rFonts w:ascii="Times New Roman" w:eastAsia="Calibri" w:hAnsi="Times New Roman" w:cs="Times New Roman"/>
          <w:b/>
          <w:bCs/>
          <w:sz w:val="28"/>
          <w:lang w:eastAsia="en-US"/>
        </w:rPr>
      </w:pPr>
    </w:p>
    <w:p w14:paraId="4FCA3E41" w14:textId="77777777" w:rsidR="002062F9" w:rsidRDefault="002062F9" w:rsidP="00272654">
      <w:pPr>
        <w:spacing w:after="160"/>
        <w:jc w:val="center"/>
        <w:rPr>
          <w:rFonts w:ascii="Times New Roman" w:eastAsia="Calibri" w:hAnsi="Times New Roman" w:cs="Times New Roman"/>
          <w:b/>
          <w:bCs/>
          <w:sz w:val="28"/>
          <w:lang w:eastAsia="en-US"/>
        </w:rPr>
      </w:pPr>
    </w:p>
    <w:p w14:paraId="3F2F8F6B" w14:textId="77777777" w:rsidR="002062F9" w:rsidRDefault="002062F9" w:rsidP="00272654">
      <w:pPr>
        <w:spacing w:after="160"/>
        <w:jc w:val="center"/>
        <w:rPr>
          <w:rFonts w:ascii="Times New Roman" w:eastAsia="Calibri" w:hAnsi="Times New Roman" w:cs="Times New Roman"/>
          <w:b/>
          <w:bCs/>
          <w:sz w:val="28"/>
          <w:lang w:eastAsia="en-US"/>
        </w:rPr>
      </w:pPr>
    </w:p>
    <w:p w14:paraId="6E17B027" w14:textId="59E4F248" w:rsidR="007974DD" w:rsidRPr="00272654" w:rsidRDefault="008F12A7" w:rsidP="00272654">
      <w:pPr>
        <w:spacing w:after="160"/>
        <w:jc w:val="center"/>
        <w:rPr>
          <w:rFonts w:ascii="Times New Roman" w:eastAsia="Calibri" w:hAnsi="Times New Roman" w:cs="Times New Roman"/>
          <w:b/>
          <w:bCs/>
          <w:sz w:val="28"/>
          <w:lang w:eastAsia="en-US"/>
        </w:rPr>
      </w:pPr>
      <w:r>
        <w:rPr>
          <w:rFonts w:ascii="Times New Roman" w:eastAsia="Calibri" w:hAnsi="Times New Roman" w:cs="Times New Roman"/>
          <w:b/>
          <w:bCs/>
          <w:sz w:val="28"/>
          <w:lang w:eastAsia="en-US"/>
        </w:rPr>
        <w:lastRenderedPageBreak/>
        <w:t>2. Загальні положення</w:t>
      </w:r>
    </w:p>
    <w:p w14:paraId="1DCDB5B7" w14:textId="4026AF5B" w:rsidR="007974DD" w:rsidRPr="00835A9D" w:rsidRDefault="007974DD" w:rsidP="00272654">
      <w:pPr>
        <w:spacing w:after="160"/>
        <w:ind w:firstLine="567"/>
        <w:jc w:val="both"/>
        <w:rPr>
          <w:rFonts w:ascii="Times New Roman" w:eastAsia="Calibri" w:hAnsi="Times New Roman" w:cs="Times New Roman"/>
          <w:sz w:val="28"/>
          <w:lang w:eastAsia="en-US"/>
        </w:rPr>
      </w:pPr>
      <w:r w:rsidRPr="00835A9D">
        <w:rPr>
          <w:rFonts w:ascii="Times New Roman" w:eastAsia="Calibri" w:hAnsi="Times New Roman" w:cs="Times New Roman"/>
          <w:sz w:val="28"/>
          <w:lang w:eastAsia="en-US"/>
        </w:rPr>
        <w:t>Освітня програма</w:t>
      </w:r>
      <w:r w:rsidR="003C1E83">
        <w:rPr>
          <w:rFonts w:ascii="Times New Roman" w:eastAsia="Calibri" w:hAnsi="Times New Roman" w:cs="Times New Roman"/>
          <w:sz w:val="28"/>
          <w:lang w:eastAsia="en-US"/>
        </w:rPr>
        <w:t xml:space="preserve"> Мстишинської гімназії Боратинської сільської ради</w:t>
      </w:r>
      <w:r w:rsidRPr="00835A9D">
        <w:rPr>
          <w:rFonts w:ascii="Times New Roman" w:eastAsia="Calibri" w:hAnsi="Times New Roman" w:cs="Times New Roman"/>
          <w:sz w:val="28"/>
          <w:lang w:eastAsia="en-US"/>
        </w:rPr>
        <w:t xml:space="preserve"> (далі –</w:t>
      </w:r>
      <w:r w:rsidR="00835A9D" w:rsidRPr="00835A9D">
        <w:rPr>
          <w:rFonts w:ascii="Times New Roman" w:eastAsia="Calibri" w:hAnsi="Times New Roman" w:cs="Times New Roman"/>
          <w:sz w:val="28"/>
          <w:lang w:eastAsia="en-US"/>
        </w:rPr>
        <w:t xml:space="preserve"> О</w:t>
      </w:r>
      <w:r w:rsidRPr="00835A9D">
        <w:rPr>
          <w:rFonts w:ascii="Times New Roman" w:eastAsia="Calibri" w:hAnsi="Times New Roman" w:cs="Times New Roman"/>
          <w:sz w:val="28"/>
          <w:lang w:eastAsia="en-US"/>
        </w:rPr>
        <w:t>світня програма) розроблена</w:t>
      </w:r>
      <w:r w:rsidR="00BB1A45" w:rsidRPr="00835A9D">
        <w:rPr>
          <w:rFonts w:ascii="Times New Roman" w:eastAsia="Calibri" w:hAnsi="Times New Roman" w:cs="Times New Roman"/>
          <w:sz w:val="28"/>
          <w:lang w:eastAsia="en-US"/>
        </w:rPr>
        <w:t>:</w:t>
      </w:r>
    </w:p>
    <w:p w14:paraId="77C0F688" w14:textId="3D477912" w:rsidR="007974DD" w:rsidRDefault="00BB1A45" w:rsidP="00272654">
      <w:pPr>
        <w:pStyle w:val="a8"/>
        <w:numPr>
          <w:ilvl w:val="0"/>
          <w:numId w:val="13"/>
        </w:numPr>
        <w:spacing w:after="160"/>
        <w:ind w:left="709"/>
        <w:jc w:val="both"/>
        <w:rPr>
          <w:rFonts w:ascii="Times New Roman" w:eastAsia="Calibri" w:hAnsi="Times New Roman" w:cs="Times New Roman"/>
          <w:sz w:val="28"/>
          <w:lang w:eastAsia="en-US"/>
        </w:rPr>
      </w:pPr>
      <w:r w:rsidRPr="00835A9D">
        <w:rPr>
          <w:rFonts w:ascii="Times New Roman" w:eastAsia="Calibri" w:hAnsi="Times New Roman" w:cs="Times New Roman"/>
          <w:sz w:val="28"/>
          <w:lang w:eastAsia="en-US"/>
        </w:rPr>
        <w:t>для І ступеня (</w:t>
      </w:r>
      <w:r w:rsidR="00835A9D" w:rsidRPr="00835A9D">
        <w:rPr>
          <w:rFonts w:ascii="Times New Roman" w:eastAsia="Calibri" w:hAnsi="Times New Roman" w:cs="Times New Roman"/>
          <w:sz w:val="28"/>
          <w:lang w:eastAsia="en-US"/>
        </w:rPr>
        <w:t>1-</w:t>
      </w:r>
      <w:r w:rsidR="00013912">
        <w:rPr>
          <w:rFonts w:ascii="Times New Roman" w:eastAsia="Calibri" w:hAnsi="Times New Roman" w:cs="Times New Roman"/>
          <w:sz w:val="28"/>
          <w:lang w:eastAsia="en-US"/>
        </w:rPr>
        <w:t>2</w:t>
      </w:r>
      <w:r w:rsidR="00835A9D" w:rsidRPr="00835A9D">
        <w:rPr>
          <w:rFonts w:ascii="Times New Roman" w:eastAsia="Calibri" w:hAnsi="Times New Roman" w:cs="Times New Roman"/>
          <w:sz w:val="28"/>
          <w:lang w:eastAsia="en-US"/>
        </w:rPr>
        <w:t xml:space="preserve"> класи, </w:t>
      </w:r>
      <w:r w:rsidRPr="00835A9D">
        <w:rPr>
          <w:rFonts w:ascii="Times New Roman" w:eastAsia="Calibri" w:hAnsi="Times New Roman" w:cs="Times New Roman"/>
          <w:sz w:val="28"/>
          <w:lang w:eastAsia="en-US"/>
        </w:rPr>
        <w:t xml:space="preserve">початкова освіта) – </w:t>
      </w:r>
      <w:r w:rsidR="00C37B21" w:rsidRPr="00C37B21">
        <w:rPr>
          <w:rFonts w:ascii="Times New Roman" w:eastAsia="Calibri" w:hAnsi="Times New Roman" w:cs="Times New Roman"/>
          <w:sz w:val="28"/>
          <w:lang w:eastAsia="en-US"/>
        </w:rPr>
        <w:t>відповідно до Закону України «Про освіту», Державного стандарту початкової освіти</w:t>
      </w:r>
      <w:r w:rsidR="00C37B21">
        <w:rPr>
          <w:rFonts w:ascii="Times New Roman" w:eastAsia="Calibri" w:hAnsi="Times New Roman" w:cs="Times New Roman"/>
          <w:sz w:val="28"/>
          <w:lang w:eastAsia="en-US"/>
        </w:rPr>
        <w:t xml:space="preserve">, </w:t>
      </w:r>
      <w:r w:rsidR="00C37B21" w:rsidRPr="00835A9D">
        <w:rPr>
          <w:rFonts w:ascii="Times New Roman" w:eastAsia="Calibri" w:hAnsi="Times New Roman" w:cs="Times New Roman"/>
          <w:sz w:val="28"/>
          <w:lang w:eastAsia="en-US"/>
        </w:rPr>
        <w:t xml:space="preserve">затвердженого постановою Кабінету Міністрів України від </w:t>
      </w:r>
      <w:r w:rsidR="00C37B21">
        <w:rPr>
          <w:rFonts w:ascii="Times New Roman" w:eastAsia="Calibri" w:hAnsi="Times New Roman" w:cs="Times New Roman"/>
          <w:sz w:val="28"/>
          <w:lang w:eastAsia="en-US"/>
        </w:rPr>
        <w:t>21 лютого 2018</w:t>
      </w:r>
      <w:r w:rsidR="00C37B21" w:rsidRPr="00835A9D">
        <w:rPr>
          <w:rFonts w:ascii="Times New Roman" w:eastAsia="Calibri" w:hAnsi="Times New Roman" w:cs="Times New Roman"/>
          <w:sz w:val="28"/>
          <w:lang w:eastAsia="en-US"/>
        </w:rPr>
        <w:t xml:space="preserve"> р. № 8</w:t>
      </w:r>
      <w:r w:rsidR="00C37B21">
        <w:rPr>
          <w:rFonts w:ascii="Times New Roman" w:eastAsia="Calibri" w:hAnsi="Times New Roman" w:cs="Times New Roman"/>
          <w:sz w:val="28"/>
          <w:lang w:eastAsia="en-US"/>
        </w:rPr>
        <w:t>7</w:t>
      </w:r>
      <w:r w:rsidR="00013912">
        <w:rPr>
          <w:rFonts w:ascii="Times New Roman" w:eastAsia="Calibri" w:hAnsi="Times New Roman" w:cs="Times New Roman"/>
          <w:sz w:val="28"/>
          <w:lang w:eastAsia="en-US"/>
        </w:rPr>
        <w:t xml:space="preserve">, на основі Типової освітньої програми, розробленої під керівництвом Савченко О.Я., затвердженою наказом </w:t>
      </w:r>
      <w:r w:rsidR="00013912" w:rsidRPr="00013912">
        <w:rPr>
          <w:rFonts w:ascii="Times New Roman" w:eastAsia="Calibri" w:hAnsi="Times New Roman" w:cs="Times New Roman"/>
          <w:sz w:val="28"/>
          <w:lang w:eastAsia="en-US"/>
        </w:rPr>
        <w:t>Міністерства освіти і науки України від 12.08.2022 № 743-22</w:t>
      </w:r>
      <w:r w:rsidR="008F12A7">
        <w:rPr>
          <w:rFonts w:ascii="Times New Roman" w:eastAsia="Calibri" w:hAnsi="Times New Roman" w:cs="Times New Roman"/>
          <w:sz w:val="28"/>
          <w:lang w:eastAsia="en-US"/>
        </w:rPr>
        <w:t>;</w:t>
      </w:r>
    </w:p>
    <w:p w14:paraId="79FC6BB8" w14:textId="3A5FEEF1" w:rsidR="008F12A7" w:rsidRPr="008F12A7" w:rsidRDefault="008F12A7" w:rsidP="008F12A7">
      <w:pPr>
        <w:pStyle w:val="a8"/>
        <w:numPr>
          <w:ilvl w:val="0"/>
          <w:numId w:val="13"/>
        </w:numPr>
        <w:spacing w:after="160"/>
        <w:ind w:left="709"/>
        <w:jc w:val="both"/>
        <w:rPr>
          <w:rFonts w:ascii="Times New Roman" w:eastAsia="Calibri" w:hAnsi="Times New Roman" w:cs="Times New Roman"/>
          <w:sz w:val="28"/>
          <w:lang w:eastAsia="en-US"/>
        </w:rPr>
      </w:pPr>
      <w:r w:rsidRPr="00835A9D">
        <w:rPr>
          <w:rFonts w:ascii="Times New Roman" w:eastAsia="Calibri" w:hAnsi="Times New Roman" w:cs="Times New Roman"/>
          <w:sz w:val="28"/>
          <w:lang w:eastAsia="en-US"/>
        </w:rPr>
        <w:t>для І ступеня (</w:t>
      </w:r>
      <w:r>
        <w:rPr>
          <w:rFonts w:ascii="Times New Roman" w:eastAsia="Calibri" w:hAnsi="Times New Roman" w:cs="Times New Roman"/>
          <w:sz w:val="28"/>
          <w:lang w:eastAsia="en-US"/>
        </w:rPr>
        <w:t>3-4</w:t>
      </w:r>
      <w:r w:rsidRPr="00835A9D">
        <w:rPr>
          <w:rFonts w:ascii="Times New Roman" w:eastAsia="Calibri" w:hAnsi="Times New Roman" w:cs="Times New Roman"/>
          <w:sz w:val="28"/>
          <w:lang w:eastAsia="en-US"/>
        </w:rPr>
        <w:t xml:space="preserve"> класи, початкова освіта) – </w:t>
      </w:r>
      <w:r w:rsidRPr="00C37B21">
        <w:rPr>
          <w:rFonts w:ascii="Times New Roman" w:eastAsia="Calibri" w:hAnsi="Times New Roman" w:cs="Times New Roman"/>
          <w:sz w:val="28"/>
          <w:lang w:eastAsia="en-US"/>
        </w:rPr>
        <w:t>відповідно до Закону України «Про освіту», Державного стандарту початкової освіти</w:t>
      </w:r>
      <w:r>
        <w:rPr>
          <w:rFonts w:ascii="Times New Roman" w:eastAsia="Calibri" w:hAnsi="Times New Roman" w:cs="Times New Roman"/>
          <w:sz w:val="28"/>
          <w:lang w:eastAsia="en-US"/>
        </w:rPr>
        <w:t xml:space="preserve">, </w:t>
      </w:r>
      <w:r w:rsidRPr="00835A9D">
        <w:rPr>
          <w:rFonts w:ascii="Times New Roman" w:eastAsia="Calibri" w:hAnsi="Times New Roman" w:cs="Times New Roman"/>
          <w:sz w:val="28"/>
          <w:lang w:eastAsia="en-US"/>
        </w:rPr>
        <w:t xml:space="preserve">затвердженого постановою Кабінету Міністрів України від </w:t>
      </w:r>
      <w:r>
        <w:rPr>
          <w:rFonts w:ascii="Times New Roman" w:eastAsia="Calibri" w:hAnsi="Times New Roman" w:cs="Times New Roman"/>
          <w:sz w:val="28"/>
          <w:lang w:eastAsia="en-US"/>
        </w:rPr>
        <w:t>21 лютого 2018</w:t>
      </w:r>
      <w:r w:rsidRPr="00835A9D">
        <w:rPr>
          <w:rFonts w:ascii="Times New Roman" w:eastAsia="Calibri" w:hAnsi="Times New Roman" w:cs="Times New Roman"/>
          <w:sz w:val="28"/>
          <w:lang w:eastAsia="en-US"/>
        </w:rPr>
        <w:t xml:space="preserve"> р. № 8</w:t>
      </w:r>
      <w:r>
        <w:rPr>
          <w:rFonts w:ascii="Times New Roman" w:eastAsia="Calibri" w:hAnsi="Times New Roman" w:cs="Times New Roman"/>
          <w:sz w:val="28"/>
          <w:lang w:eastAsia="en-US"/>
        </w:rPr>
        <w:t xml:space="preserve">7, на основі Типової освітньої програми, розробленої під керівництвом Савченко О.Я., затвердженою наказом </w:t>
      </w:r>
      <w:r w:rsidRPr="00013912">
        <w:rPr>
          <w:rFonts w:ascii="Times New Roman" w:eastAsia="Calibri" w:hAnsi="Times New Roman" w:cs="Times New Roman"/>
          <w:sz w:val="28"/>
          <w:lang w:eastAsia="en-US"/>
        </w:rPr>
        <w:t>Міністерства освіти і науки України від 12.08.2022 № 743-22</w:t>
      </w:r>
      <w:r>
        <w:rPr>
          <w:rFonts w:ascii="Times New Roman" w:eastAsia="Calibri" w:hAnsi="Times New Roman" w:cs="Times New Roman"/>
          <w:sz w:val="28"/>
          <w:lang w:eastAsia="en-US"/>
        </w:rPr>
        <w:t>;</w:t>
      </w:r>
    </w:p>
    <w:p w14:paraId="40BEC36E" w14:textId="2FCFB8B2" w:rsidR="007974DD" w:rsidRPr="008F12A7" w:rsidRDefault="00BB1A45" w:rsidP="008F12A7">
      <w:pPr>
        <w:pStyle w:val="a8"/>
        <w:numPr>
          <w:ilvl w:val="0"/>
          <w:numId w:val="13"/>
        </w:numPr>
        <w:spacing w:after="160"/>
        <w:ind w:left="709"/>
        <w:jc w:val="both"/>
        <w:rPr>
          <w:rFonts w:ascii="Times New Roman" w:eastAsia="Calibri" w:hAnsi="Times New Roman" w:cs="Times New Roman"/>
          <w:sz w:val="28"/>
          <w:lang w:eastAsia="en-US"/>
        </w:rPr>
      </w:pPr>
      <w:bookmarkStart w:id="0" w:name="_Hlk160813805"/>
      <w:r w:rsidRPr="00835A9D">
        <w:rPr>
          <w:rFonts w:ascii="Times New Roman" w:eastAsia="Calibri" w:hAnsi="Times New Roman" w:cs="Times New Roman"/>
          <w:sz w:val="28"/>
          <w:lang w:eastAsia="en-US"/>
        </w:rPr>
        <w:t>для ІІ ступеня (5</w:t>
      </w:r>
      <w:r w:rsidR="00BC6C6C">
        <w:rPr>
          <w:rFonts w:ascii="Times New Roman" w:eastAsia="Calibri" w:hAnsi="Times New Roman" w:cs="Times New Roman"/>
          <w:sz w:val="28"/>
          <w:lang w:eastAsia="en-US"/>
        </w:rPr>
        <w:t>-6</w:t>
      </w:r>
      <w:r w:rsidRPr="00835A9D">
        <w:rPr>
          <w:rFonts w:ascii="Times New Roman" w:eastAsia="Calibri" w:hAnsi="Times New Roman" w:cs="Times New Roman"/>
          <w:sz w:val="28"/>
          <w:lang w:eastAsia="en-US"/>
        </w:rPr>
        <w:t xml:space="preserve"> клас</w:t>
      </w:r>
      <w:r w:rsidR="00013912">
        <w:rPr>
          <w:rFonts w:ascii="Times New Roman" w:eastAsia="Calibri" w:hAnsi="Times New Roman" w:cs="Times New Roman"/>
          <w:sz w:val="28"/>
          <w:lang w:eastAsia="en-US"/>
        </w:rPr>
        <w:t>и</w:t>
      </w:r>
      <w:r w:rsidRPr="00835A9D">
        <w:rPr>
          <w:rFonts w:ascii="Times New Roman" w:eastAsia="Calibri" w:hAnsi="Times New Roman" w:cs="Times New Roman"/>
          <w:sz w:val="28"/>
          <w:lang w:eastAsia="en-US"/>
        </w:rPr>
        <w:t xml:space="preserve">, адаптаційний цикл базової середньої освіти) – </w:t>
      </w:r>
      <w:r w:rsidR="008F12A7" w:rsidRPr="008F12A7">
        <w:rPr>
          <w:rFonts w:ascii="Times New Roman" w:eastAsia="Calibri" w:hAnsi="Times New Roman" w:cs="Times New Roman"/>
          <w:sz w:val="28"/>
          <w:lang w:eastAsia="en-US"/>
        </w:rPr>
        <w:t>відповідно до Закону України «Про освіту»</w:t>
      </w:r>
      <w:r w:rsidR="008F12A7">
        <w:rPr>
          <w:rFonts w:ascii="Times New Roman" w:eastAsia="Calibri" w:hAnsi="Times New Roman" w:cs="Times New Roman"/>
          <w:sz w:val="28"/>
          <w:lang w:eastAsia="en-US"/>
        </w:rPr>
        <w:t xml:space="preserve">, </w:t>
      </w:r>
      <w:r w:rsidRPr="00835A9D">
        <w:rPr>
          <w:rFonts w:ascii="Times New Roman" w:eastAsia="Calibri" w:hAnsi="Times New Roman" w:cs="Times New Roman"/>
          <w:sz w:val="28"/>
          <w:lang w:eastAsia="en-US"/>
        </w:rPr>
        <w:t xml:space="preserve">на основі </w:t>
      </w:r>
      <w:r w:rsidR="007974DD" w:rsidRPr="00835A9D">
        <w:rPr>
          <w:rFonts w:ascii="Times New Roman" w:eastAsia="Calibri" w:hAnsi="Times New Roman" w:cs="Times New Roman"/>
          <w:sz w:val="28"/>
          <w:lang w:eastAsia="en-US"/>
        </w:rPr>
        <w:t>Державного стандарту базової середньої освіти</w:t>
      </w:r>
      <w:r w:rsidRPr="00835A9D">
        <w:rPr>
          <w:rFonts w:ascii="Times New Roman" w:eastAsia="Calibri" w:hAnsi="Times New Roman" w:cs="Times New Roman"/>
          <w:sz w:val="28"/>
          <w:lang w:eastAsia="en-US"/>
        </w:rPr>
        <w:t xml:space="preserve">, </w:t>
      </w:r>
      <w:r w:rsidR="007974DD" w:rsidRPr="00835A9D">
        <w:rPr>
          <w:rFonts w:ascii="Times New Roman" w:eastAsia="Calibri" w:hAnsi="Times New Roman" w:cs="Times New Roman"/>
          <w:sz w:val="28"/>
          <w:lang w:eastAsia="en-US"/>
        </w:rPr>
        <w:t>затвердженого постановою Кабінету Міністрів України від 30 вересня 2020 р. № 898</w:t>
      </w:r>
      <w:r w:rsidR="008F12A7">
        <w:rPr>
          <w:rFonts w:ascii="Times New Roman" w:eastAsia="Calibri" w:hAnsi="Times New Roman" w:cs="Times New Roman"/>
          <w:sz w:val="28"/>
          <w:lang w:eastAsia="en-US"/>
        </w:rPr>
        <w:t>, за</w:t>
      </w:r>
      <w:r w:rsidR="008F12A7" w:rsidRPr="008F12A7">
        <w:rPr>
          <w:rFonts w:ascii="Times New Roman" w:eastAsia="Calibri" w:hAnsi="Times New Roman" w:cs="Times New Roman"/>
          <w:sz w:val="28"/>
          <w:lang w:eastAsia="en-US"/>
        </w:rPr>
        <w:t xml:space="preserve"> Типово</w:t>
      </w:r>
      <w:r w:rsidR="008F12A7">
        <w:rPr>
          <w:rFonts w:ascii="Times New Roman" w:eastAsia="Calibri" w:hAnsi="Times New Roman" w:cs="Times New Roman"/>
          <w:sz w:val="28"/>
          <w:lang w:eastAsia="en-US"/>
        </w:rPr>
        <w:t>ю</w:t>
      </w:r>
      <w:r w:rsidR="008F12A7" w:rsidRPr="008F12A7">
        <w:rPr>
          <w:rFonts w:ascii="Times New Roman" w:eastAsia="Calibri" w:hAnsi="Times New Roman" w:cs="Times New Roman"/>
          <w:sz w:val="28"/>
          <w:lang w:eastAsia="en-US"/>
        </w:rPr>
        <w:t xml:space="preserve"> освітньо</w:t>
      </w:r>
      <w:r w:rsidR="008F12A7">
        <w:rPr>
          <w:rFonts w:ascii="Times New Roman" w:eastAsia="Calibri" w:hAnsi="Times New Roman" w:cs="Times New Roman"/>
          <w:sz w:val="28"/>
          <w:lang w:eastAsia="en-US"/>
        </w:rPr>
        <w:t>ю</w:t>
      </w:r>
      <w:r w:rsidR="008F12A7" w:rsidRPr="008F12A7">
        <w:rPr>
          <w:rFonts w:ascii="Times New Roman" w:eastAsia="Calibri" w:hAnsi="Times New Roman" w:cs="Times New Roman"/>
          <w:sz w:val="28"/>
          <w:lang w:eastAsia="en-US"/>
        </w:rPr>
        <w:t xml:space="preserve"> програм</w:t>
      </w:r>
      <w:r w:rsidR="008F12A7">
        <w:rPr>
          <w:rFonts w:ascii="Times New Roman" w:eastAsia="Calibri" w:hAnsi="Times New Roman" w:cs="Times New Roman"/>
          <w:sz w:val="28"/>
          <w:lang w:eastAsia="en-US"/>
        </w:rPr>
        <w:t>ою для 5-9 класів закладів загальної середньої освіти</w:t>
      </w:r>
      <w:r w:rsidR="008F12A7" w:rsidRPr="008F12A7">
        <w:rPr>
          <w:rFonts w:ascii="Times New Roman" w:eastAsia="Calibri" w:hAnsi="Times New Roman" w:cs="Times New Roman"/>
          <w:sz w:val="28"/>
          <w:lang w:eastAsia="en-US"/>
        </w:rPr>
        <w:t>, затверджено</w:t>
      </w:r>
      <w:r w:rsidR="008F12A7">
        <w:rPr>
          <w:rFonts w:ascii="Times New Roman" w:eastAsia="Calibri" w:hAnsi="Times New Roman" w:cs="Times New Roman"/>
          <w:sz w:val="28"/>
          <w:lang w:eastAsia="en-US"/>
        </w:rPr>
        <w:t>ю</w:t>
      </w:r>
      <w:r w:rsidR="008F12A7" w:rsidRPr="008F12A7">
        <w:rPr>
          <w:rFonts w:ascii="Times New Roman" w:eastAsia="Calibri" w:hAnsi="Times New Roman" w:cs="Times New Roman"/>
          <w:sz w:val="28"/>
          <w:lang w:eastAsia="en-US"/>
        </w:rPr>
        <w:t xml:space="preserve"> наказом Міністерства освіти і науки України </w:t>
      </w:r>
      <w:r w:rsidR="005573FD" w:rsidRPr="00C71DB7">
        <w:rPr>
          <w:rFonts w:ascii="Times New Roman" w:hAnsi="Times New Roman" w:cs="Times New Roman"/>
          <w:sz w:val="28"/>
          <w:szCs w:val="28"/>
        </w:rPr>
        <w:t>“Про внесення</w:t>
      </w:r>
      <w:r w:rsidR="005573FD" w:rsidRPr="00C71DB7">
        <w:rPr>
          <w:sz w:val="24"/>
        </w:rPr>
        <w:t xml:space="preserve"> </w:t>
      </w:r>
      <w:r w:rsidR="005573FD" w:rsidRPr="005573FD">
        <w:rPr>
          <w:rFonts w:ascii="Times New Roman" w:hAnsi="Times New Roman" w:cs="Times New Roman"/>
          <w:sz w:val="28"/>
          <w:szCs w:val="28"/>
        </w:rPr>
        <w:t>змін до типової освітньої програми для 5-9 класів закладів загальної середньої освіти” від 18.08.2026 року №1430</w:t>
      </w:r>
    </w:p>
    <w:bookmarkEnd w:id="0"/>
    <w:p w14:paraId="2425E33A" w14:textId="77777777" w:rsidR="00C71DB7" w:rsidRPr="008F12A7" w:rsidRDefault="00F47808" w:rsidP="00C71DB7">
      <w:pPr>
        <w:pStyle w:val="a8"/>
        <w:numPr>
          <w:ilvl w:val="0"/>
          <w:numId w:val="13"/>
        </w:numPr>
        <w:spacing w:after="160"/>
        <w:ind w:left="709"/>
        <w:jc w:val="both"/>
        <w:rPr>
          <w:rFonts w:ascii="Times New Roman" w:eastAsia="Calibri" w:hAnsi="Times New Roman" w:cs="Times New Roman"/>
          <w:sz w:val="28"/>
          <w:lang w:eastAsia="en-US"/>
        </w:rPr>
      </w:pPr>
      <w:r w:rsidRPr="00C71DB7">
        <w:rPr>
          <w:rFonts w:ascii="Times New Roman" w:eastAsia="Calibri" w:hAnsi="Times New Roman" w:cs="Times New Roman"/>
          <w:sz w:val="28"/>
          <w:lang w:eastAsia="en-US"/>
        </w:rPr>
        <w:t>для ІІ ступеня (7</w:t>
      </w:r>
      <w:r w:rsidR="00013912" w:rsidRPr="00C71DB7">
        <w:rPr>
          <w:rFonts w:ascii="Times New Roman" w:eastAsia="Calibri" w:hAnsi="Times New Roman" w:cs="Times New Roman"/>
          <w:sz w:val="28"/>
          <w:lang w:eastAsia="en-US"/>
        </w:rPr>
        <w:t>-</w:t>
      </w:r>
      <w:r w:rsidR="002062F9" w:rsidRPr="00C71DB7">
        <w:rPr>
          <w:rFonts w:ascii="Times New Roman" w:eastAsia="Calibri" w:hAnsi="Times New Roman" w:cs="Times New Roman"/>
          <w:sz w:val="28"/>
          <w:lang w:eastAsia="en-US"/>
        </w:rPr>
        <w:t>9</w:t>
      </w:r>
      <w:r w:rsidRPr="00C71DB7">
        <w:rPr>
          <w:rFonts w:ascii="Times New Roman" w:eastAsia="Calibri" w:hAnsi="Times New Roman" w:cs="Times New Roman"/>
          <w:sz w:val="28"/>
          <w:lang w:eastAsia="en-US"/>
        </w:rPr>
        <w:t xml:space="preserve"> клас</w:t>
      </w:r>
      <w:r w:rsidR="00013912" w:rsidRPr="00C71DB7">
        <w:rPr>
          <w:rFonts w:ascii="Times New Roman" w:eastAsia="Calibri" w:hAnsi="Times New Roman" w:cs="Times New Roman"/>
          <w:sz w:val="28"/>
          <w:lang w:eastAsia="en-US"/>
        </w:rPr>
        <w:t>и</w:t>
      </w:r>
      <w:r w:rsidRPr="00C71DB7">
        <w:rPr>
          <w:rFonts w:ascii="Times New Roman" w:eastAsia="Calibri" w:hAnsi="Times New Roman" w:cs="Times New Roman"/>
          <w:sz w:val="28"/>
          <w:lang w:eastAsia="en-US"/>
        </w:rPr>
        <w:t xml:space="preserve">, </w:t>
      </w:r>
      <w:bookmarkStart w:id="1" w:name="_Hlk160814651"/>
      <w:r w:rsidRPr="00C71DB7">
        <w:rPr>
          <w:rFonts w:ascii="Times New Roman" w:eastAsia="Calibri" w:hAnsi="Times New Roman" w:cs="Times New Roman"/>
          <w:sz w:val="28"/>
          <w:lang w:eastAsia="en-US"/>
        </w:rPr>
        <w:t xml:space="preserve">цикл </w:t>
      </w:r>
      <w:r w:rsidR="00CC04FA" w:rsidRPr="00C71DB7">
        <w:rPr>
          <w:rFonts w:ascii="Times New Roman" w:eastAsia="Calibri" w:hAnsi="Times New Roman" w:cs="Times New Roman"/>
          <w:sz w:val="28"/>
          <w:lang w:eastAsia="en-US"/>
        </w:rPr>
        <w:t xml:space="preserve">базового предметного навчання </w:t>
      </w:r>
      <w:bookmarkEnd w:id="1"/>
      <w:r w:rsidR="00CC04FA" w:rsidRPr="00C71DB7">
        <w:rPr>
          <w:rFonts w:ascii="Times New Roman" w:eastAsia="Calibri" w:hAnsi="Times New Roman" w:cs="Times New Roman"/>
          <w:sz w:val="28"/>
          <w:lang w:eastAsia="en-US"/>
        </w:rPr>
        <w:t>базової середньої освіти</w:t>
      </w:r>
      <w:r w:rsidRPr="00C71DB7">
        <w:rPr>
          <w:rFonts w:ascii="Times New Roman" w:eastAsia="Calibri" w:hAnsi="Times New Roman" w:cs="Times New Roman"/>
          <w:sz w:val="28"/>
          <w:lang w:eastAsia="en-US"/>
        </w:rPr>
        <w:t xml:space="preserve">) – </w:t>
      </w:r>
      <w:r w:rsidR="008F12A7" w:rsidRPr="00C71DB7">
        <w:rPr>
          <w:rFonts w:ascii="Times New Roman" w:eastAsia="Calibri" w:hAnsi="Times New Roman" w:cs="Times New Roman"/>
          <w:sz w:val="28"/>
          <w:lang w:eastAsia="en-US"/>
        </w:rPr>
        <w:t xml:space="preserve">відповідно до Закону України «Про освіту», </w:t>
      </w:r>
      <w:r w:rsidRPr="00C71DB7">
        <w:rPr>
          <w:rFonts w:ascii="Times New Roman" w:eastAsia="Calibri" w:hAnsi="Times New Roman" w:cs="Times New Roman"/>
          <w:sz w:val="28"/>
          <w:lang w:eastAsia="en-US"/>
        </w:rPr>
        <w:t>на основі Державного стандарту базової середньої освіти, затвердженого постановою Кабінету Міністрів України від 30 вересня 2020 р. № 898</w:t>
      </w:r>
      <w:r w:rsidR="008F12A7" w:rsidRPr="00C71DB7">
        <w:rPr>
          <w:rFonts w:ascii="Times New Roman" w:eastAsia="Calibri" w:hAnsi="Times New Roman" w:cs="Times New Roman"/>
          <w:sz w:val="28"/>
          <w:lang w:eastAsia="en-US"/>
        </w:rPr>
        <w:t xml:space="preserve">, </w:t>
      </w:r>
      <w:r w:rsidR="00C71DB7">
        <w:rPr>
          <w:rFonts w:ascii="Times New Roman" w:eastAsia="Calibri" w:hAnsi="Times New Roman" w:cs="Times New Roman"/>
          <w:sz w:val="28"/>
          <w:lang w:eastAsia="en-US"/>
        </w:rPr>
        <w:t>за</w:t>
      </w:r>
      <w:r w:rsidR="00C71DB7" w:rsidRPr="008F12A7">
        <w:rPr>
          <w:rFonts w:ascii="Times New Roman" w:eastAsia="Calibri" w:hAnsi="Times New Roman" w:cs="Times New Roman"/>
          <w:sz w:val="28"/>
          <w:lang w:eastAsia="en-US"/>
        </w:rPr>
        <w:t xml:space="preserve"> Типово</w:t>
      </w:r>
      <w:r w:rsidR="00C71DB7">
        <w:rPr>
          <w:rFonts w:ascii="Times New Roman" w:eastAsia="Calibri" w:hAnsi="Times New Roman" w:cs="Times New Roman"/>
          <w:sz w:val="28"/>
          <w:lang w:eastAsia="en-US"/>
        </w:rPr>
        <w:t>ю</w:t>
      </w:r>
      <w:r w:rsidR="00C71DB7" w:rsidRPr="008F12A7">
        <w:rPr>
          <w:rFonts w:ascii="Times New Roman" w:eastAsia="Calibri" w:hAnsi="Times New Roman" w:cs="Times New Roman"/>
          <w:sz w:val="28"/>
          <w:lang w:eastAsia="en-US"/>
        </w:rPr>
        <w:t xml:space="preserve"> освітньо</w:t>
      </w:r>
      <w:r w:rsidR="00C71DB7">
        <w:rPr>
          <w:rFonts w:ascii="Times New Roman" w:eastAsia="Calibri" w:hAnsi="Times New Roman" w:cs="Times New Roman"/>
          <w:sz w:val="28"/>
          <w:lang w:eastAsia="en-US"/>
        </w:rPr>
        <w:t>ю</w:t>
      </w:r>
      <w:r w:rsidR="00C71DB7" w:rsidRPr="008F12A7">
        <w:rPr>
          <w:rFonts w:ascii="Times New Roman" w:eastAsia="Calibri" w:hAnsi="Times New Roman" w:cs="Times New Roman"/>
          <w:sz w:val="28"/>
          <w:lang w:eastAsia="en-US"/>
        </w:rPr>
        <w:t xml:space="preserve"> програм</w:t>
      </w:r>
      <w:r w:rsidR="00C71DB7">
        <w:rPr>
          <w:rFonts w:ascii="Times New Roman" w:eastAsia="Calibri" w:hAnsi="Times New Roman" w:cs="Times New Roman"/>
          <w:sz w:val="28"/>
          <w:lang w:eastAsia="en-US"/>
        </w:rPr>
        <w:t>ою для 5-9 класів закладів загальної середньої освіти</w:t>
      </w:r>
      <w:r w:rsidR="00C71DB7" w:rsidRPr="008F12A7">
        <w:rPr>
          <w:rFonts w:ascii="Times New Roman" w:eastAsia="Calibri" w:hAnsi="Times New Roman" w:cs="Times New Roman"/>
          <w:sz w:val="28"/>
          <w:lang w:eastAsia="en-US"/>
        </w:rPr>
        <w:t>, затверджено</w:t>
      </w:r>
      <w:r w:rsidR="00C71DB7">
        <w:rPr>
          <w:rFonts w:ascii="Times New Roman" w:eastAsia="Calibri" w:hAnsi="Times New Roman" w:cs="Times New Roman"/>
          <w:sz w:val="28"/>
          <w:lang w:eastAsia="en-US"/>
        </w:rPr>
        <w:t>ю</w:t>
      </w:r>
      <w:r w:rsidR="00C71DB7" w:rsidRPr="008F12A7">
        <w:rPr>
          <w:rFonts w:ascii="Times New Roman" w:eastAsia="Calibri" w:hAnsi="Times New Roman" w:cs="Times New Roman"/>
          <w:sz w:val="28"/>
          <w:lang w:eastAsia="en-US"/>
        </w:rPr>
        <w:t xml:space="preserve"> наказом Міністерства освіти і науки України </w:t>
      </w:r>
      <w:r w:rsidR="00C71DB7" w:rsidRPr="00C71DB7">
        <w:rPr>
          <w:rFonts w:ascii="Times New Roman" w:hAnsi="Times New Roman" w:cs="Times New Roman"/>
          <w:sz w:val="28"/>
          <w:szCs w:val="28"/>
        </w:rPr>
        <w:t>“Про внесення</w:t>
      </w:r>
      <w:r w:rsidR="00C71DB7" w:rsidRPr="00C71DB7">
        <w:rPr>
          <w:sz w:val="24"/>
        </w:rPr>
        <w:t xml:space="preserve"> </w:t>
      </w:r>
      <w:r w:rsidR="00C71DB7" w:rsidRPr="005573FD">
        <w:rPr>
          <w:rFonts w:ascii="Times New Roman" w:hAnsi="Times New Roman" w:cs="Times New Roman"/>
          <w:sz w:val="28"/>
          <w:szCs w:val="28"/>
        </w:rPr>
        <w:t>змін до типової освітньої програми для 5-9 класів закладів загальної середньої освіти” від 18.08.2026 року №1430</w:t>
      </w:r>
    </w:p>
    <w:p w14:paraId="61EDA7EB" w14:textId="0AE7ED52" w:rsidR="00272654" w:rsidRPr="00C71DB7" w:rsidRDefault="00272654" w:rsidP="00A83DEA">
      <w:pPr>
        <w:pStyle w:val="a8"/>
        <w:numPr>
          <w:ilvl w:val="0"/>
          <w:numId w:val="13"/>
        </w:numPr>
        <w:spacing w:after="0"/>
        <w:ind w:left="709"/>
        <w:jc w:val="both"/>
        <w:rPr>
          <w:rFonts w:ascii="Times New Roman" w:eastAsia="Calibri" w:hAnsi="Times New Roman" w:cs="Times New Roman"/>
          <w:sz w:val="2"/>
          <w:szCs w:val="2"/>
          <w:lang w:eastAsia="en-US"/>
        </w:rPr>
      </w:pPr>
    </w:p>
    <w:p w14:paraId="754FC918" w14:textId="77777777" w:rsidR="00835A9D" w:rsidRPr="00835A9D" w:rsidRDefault="00835A9D" w:rsidP="00CC04FA">
      <w:pPr>
        <w:spacing w:after="0"/>
        <w:ind w:firstLine="708"/>
        <w:jc w:val="both"/>
        <w:rPr>
          <w:rFonts w:ascii="Times New Roman" w:eastAsia="Calibri" w:hAnsi="Times New Roman" w:cs="Times New Roman"/>
          <w:sz w:val="28"/>
          <w:lang w:eastAsia="en-US"/>
        </w:rPr>
      </w:pPr>
      <w:r w:rsidRPr="00835A9D">
        <w:rPr>
          <w:rFonts w:ascii="Times New Roman" w:eastAsia="Calibri" w:hAnsi="Times New Roman" w:cs="Times New Roman"/>
          <w:sz w:val="28"/>
          <w:lang w:eastAsia="en-US"/>
        </w:rPr>
        <w:t>О</w:t>
      </w:r>
      <w:r w:rsidR="007974DD" w:rsidRPr="00835A9D">
        <w:rPr>
          <w:rFonts w:ascii="Times New Roman" w:eastAsia="Calibri" w:hAnsi="Times New Roman" w:cs="Times New Roman"/>
          <w:sz w:val="28"/>
          <w:lang w:eastAsia="en-US"/>
        </w:rPr>
        <w:t xml:space="preserve">світня програма визначає: </w:t>
      </w:r>
    </w:p>
    <w:p w14:paraId="10E29F0C" w14:textId="1FD6066D" w:rsidR="00835A9D" w:rsidRPr="00835A9D" w:rsidRDefault="007974DD" w:rsidP="00CC04FA">
      <w:pPr>
        <w:pStyle w:val="a8"/>
        <w:numPr>
          <w:ilvl w:val="0"/>
          <w:numId w:val="17"/>
        </w:numPr>
        <w:spacing w:after="0"/>
        <w:ind w:left="993" w:hanging="219"/>
        <w:jc w:val="both"/>
        <w:rPr>
          <w:rFonts w:ascii="Times New Roman" w:eastAsia="Calibri" w:hAnsi="Times New Roman" w:cs="Times New Roman"/>
          <w:sz w:val="28"/>
          <w:lang w:eastAsia="en-US"/>
        </w:rPr>
      </w:pPr>
      <w:r w:rsidRPr="00835A9D">
        <w:rPr>
          <w:rFonts w:ascii="Times New Roman" w:eastAsia="Calibri" w:hAnsi="Times New Roman" w:cs="Times New Roman"/>
          <w:sz w:val="28"/>
          <w:lang w:eastAsia="en-US"/>
        </w:rPr>
        <w:t xml:space="preserve">вимоги до осіб, які можуть розпочати навчання </w:t>
      </w:r>
      <w:r w:rsidR="00835A9D" w:rsidRPr="00835A9D">
        <w:rPr>
          <w:rFonts w:ascii="Times New Roman" w:eastAsia="Calibri" w:hAnsi="Times New Roman" w:cs="Times New Roman"/>
          <w:sz w:val="28"/>
          <w:lang w:eastAsia="en-US"/>
        </w:rPr>
        <w:t xml:space="preserve">для здобуття початкової освіти, базової середньої освіти </w:t>
      </w:r>
      <w:r w:rsidRPr="00835A9D">
        <w:rPr>
          <w:rFonts w:ascii="Times New Roman" w:eastAsia="Calibri" w:hAnsi="Times New Roman" w:cs="Times New Roman"/>
          <w:sz w:val="28"/>
          <w:lang w:eastAsia="en-US"/>
        </w:rPr>
        <w:t xml:space="preserve">; </w:t>
      </w:r>
    </w:p>
    <w:p w14:paraId="60FC569D" w14:textId="77777777" w:rsidR="00835A9D" w:rsidRDefault="00835A9D" w:rsidP="00CC04FA">
      <w:pPr>
        <w:pStyle w:val="a8"/>
        <w:numPr>
          <w:ilvl w:val="0"/>
          <w:numId w:val="17"/>
        </w:numPr>
        <w:spacing w:after="0"/>
        <w:ind w:left="993" w:hanging="219"/>
        <w:rPr>
          <w:rFonts w:ascii="Times New Roman" w:eastAsia="Calibri" w:hAnsi="Times New Roman" w:cs="Times New Roman"/>
          <w:sz w:val="28"/>
          <w:szCs w:val="28"/>
        </w:rPr>
      </w:pPr>
      <w:r w:rsidRPr="00835A9D">
        <w:rPr>
          <w:rFonts w:ascii="Times New Roman" w:eastAsia="Calibri" w:hAnsi="Times New Roman" w:cs="Times New Roman"/>
          <w:sz w:val="28"/>
          <w:szCs w:val="28"/>
        </w:rPr>
        <w:t>загальний обсяг навчального навантаження, орієнтовну тривалість і можливі взаємозв’язки окремих предметів, факультативів, курсів за вибором тощо, зокрема їх інтеграції</w:t>
      </w:r>
      <w:r>
        <w:rPr>
          <w:rFonts w:ascii="Times New Roman" w:eastAsia="Calibri" w:hAnsi="Times New Roman" w:cs="Times New Roman"/>
          <w:sz w:val="28"/>
          <w:szCs w:val="28"/>
        </w:rPr>
        <w:t>;</w:t>
      </w:r>
    </w:p>
    <w:p w14:paraId="4B93BB46" w14:textId="24F750DB" w:rsidR="00D82EB3" w:rsidRDefault="00D82EB3" w:rsidP="00CC04FA">
      <w:pPr>
        <w:pStyle w:val="a8"/>
        <w:numPr>
          <w:ilvl w:val="0"/>
          <w:numId w:val="17"/>
        </w:numPr>
        <w:spacing w:after="0"/>
        <w:ind w:left="993" w:hanging="219"/>
        <w:rPr>
          <w:rFonts w:ascii="Times New Roman" w:eastAsia="Calibri" w:hAnsi="Times New Roman" w:cs="Times New Roman"/>
          <w:sz w:val="28"/>
          <w:szCs w:val="28"/>
        </w:rPr>
      </w:pPr>
      <w:r w:rsidRPr="00C167B4">
        <w:rPr>
          <w:rFonts w:ascii="Times New Roman" w:eastAsia="Calibri" w:hAnsi="Times New Roman" w:cs="Times New Roman"/>
          <w:sz w:val="28"/>
          <w:szCs w:val="28"/>
        </w:rPr>
        <w:lastRenderedPageBreak/>
        <w:t>очікувані результати навчання учнів подані в рамках навчальних програм</w:t>
      </w:r>
      <w:r w:rsidR="00272654">
        <w:rPr>
          <w:rFonts w:ascii="Times New Roman" w:eastAsia="Calibri" w:hAnsi="Times New Roman" w:cs="Times New Roman"/>
          <w:sz w:val="28"/>
          <w:szCs w:val="28"/>
        </w:rPr>
        <w:t>.</w:t>
      </w:r>
    </w:p>
    <w:p w14:paraId="3EE598B5" w14:textId="77777777" w:rsidR="008F12A7" w:rsidRDefault="008F12A7" w:rsidP="008F12A7">
      <w:pPr>
        <w:pStyle w:val="a8"/>
        <w:spacing w:after="0"/>
        <w:ind w:left="993"/>
        <w:rPr>
          <w:rFonts w:ascii="Times New Roman" w:eastAsia="Calibri" w:hAnsi="Times New Roman" w:cs="Times New Roman"/>
          <w:sz w:val="28"/>
          <w:szCs w:val="28"/>
        </w:rPr>
      </w:pPr>
    </w:p>
    <w:p w14:paraId="7D843807" w14:textId="77777777" w:rsidR="00272654" w:rsidRPr="00272654" w:rsidRDefault="00272654" w:rsidP="00CC04FA">
      <w:pPr>
        <w:pStyle w:val="a8"/>
        <w:spacing w:after="0"/>
        <w:ind w:left="993"/>
        <w:rPr>
          <w:rFonts w:ascii="Times New Roman" w:eastAsia="Calibri" w:hAnsi="Times New Roman" w:cs="Times New Roman"/>
          <w:sz w:val="8"/>
          <w:szCs w:val="8"/>
        </w:rPr>
      </w:pPr>
    </w:p>
    <w:p w14:paraId="54666F4F" w14:textId="77777777" w:rsidR="00D82EB3" w:rsidRDefault="00D82EB3" w:rsidP="00CC04FA">
      <w:pPr>
        <w:pStyle w:val="a8"/>
        <w:spacing w:after="0"/>
        <w:ind w:left="709"/>
        <w:rPr>
          <w:rFonts w:ascii="Times New Roman" w:eastAsia="Calibri" w:hAnsi="Times New Roman" w:cs="Times New Roman"/>
          <w:sz w:val="28"/>
          <w:szCs w:val="28"/>
        </w:rPr>
      </w:pPr>
      <w:r>
        <w:rPr>
          <w:rFonts w:ascii="Times New Roman" w:eastAsia="Calibri" w:hAnsi="Times New Roman" w:cs="Times New Roman"/>
          <w:sz w:val="28"/>
          <w:szCs w:val="28"/>
        </w:rPr>
        <w:t>О</w:t>
      </w:r>
      <w:r w:rsidRPr="00D82EB3">
        <w:rPr>
          <w:rFonts w:ascii="Times New Roman" w:eastAsia="Calibri" w:hAnsi="Times New Roman" w:cs="Times New Roman"/>
          <w:sz w:val="28"/>
          <w:szCs w:val="28"/>
        </w:rPr>
        <w:t>світня програма включає:</w:t>
      </w:r>
    </w:p>
    <w:p w14:paraId="78C912D2" w14:textId="7C03D51C" w:rsidR="00D82EB3" w:rsidRDefault="00D82EB3" w:rsidP="00CC04FA">
      <w:pPr>
        <w:pStyle w:val="a8"/>
        <w:numPr>
          <w:ilvl w:val="0"/>
          <w:numId w:val="18"/>
        </w:numPr>
        <w:spacing w:after="0"/>
        <w:ind w:left="993" w:hanging="218"/>
        <w:rPr>
          <w:rFonts w:ascii="Times New Roman" w:eastAsia="Calibri" w:hAnsi="Times New Roman" w:cs="Times New Roman"/>
          <w:sz w:val="28"/>
          <w:szCs w:val="28"/>
        </w:rPr>
      </w:pPr>
      <w:r w:rsidRPr="00D82EB3">
        <w:rPr>
          <w:rFonts w:ascii="Times New Roman" w:eastAsia="Calibri" w:hAnsi="Times New Roman" w:cs="Times New Roman"/>
          <w:sz w:val="28"/>
          <w:szCs w:val="28"/>
        </w:rPr>
        <w:t>навчальн</w:t>
      </w:r>
      <w:r>
        <w:rPr>
          <w:rFonts w:ascii="Times New Roman" w:eastAsia="Calibri" w:hAnsi="Times New Roman" w:cs="Times New Roman"/>
          <w:sz w:val="28"/>
          <w:szCs w:val="28"/>
        </w:rPr>
        <w:t>і</w:t>
      </w:r>
      <w:r w:rsidRPr="00D82EB3">
        <w:rPr>
          <w:rFonts w:ascii="Times New Roman" w:eastAsia="Calibri" w:hAnsi="Times New Roman" w:cs="Times New Roman"/>
          <w:sz w:val="28"/>
          <w:szCs w:val="28"/>
        </w:rPr>
        <w:t xml:space="preserve"> план</w:t>
      </w:r>
      <w:r>
        <w:rPr>
          <w:rFonts w:ascii="Times New Roman" w:eastAsia="Calibri" w:hAnsi="Times New Roman" w:cs="Times New Roman"/>
          <w:sz w:val="28"/>
          <w:szCs w:val="28"/>
        </w:rPr>
        <w:t xml:space="preserve">и для кожного рівня (циклу) здобуття </w:t>
      </w:r>
      <w:r w:rsidR="003C1E83">
        <w:rPr>
          <w:rFonts w:ascii="Times New Roman" w:eastAsia="Calibri" w:hAnsi="Times New Roman" w:cs="Times New Roman"/>
          <w:sz w:val="28"/>
          <w:szCs w:val="28"/>
        </w:rPr>
        <w:t xml:space="preserve">базової </w:t>
      </w:r>
      <w:r>
        <w:rPr>
          <w:rFonts w:ascii="Times New Roman" w:eastAsia="Calibri" w:hAnsi="Times New Roman" w:cs="Times New Roman"/>
          <w:sz w:val="28"/>
          <w:szCs w:val="28"/>
        </w:rPr>
        <w:t xml:space="preserve"> загальної середньої освіти</w:t>
      </w:r>
      <w:r w:rsidRPr="00D82EB3">
        <w:rPr>
          <w:rFonts w:ascii="Times New Roman" w:eastAsia="Calibri" w:hAnsi="Times New Roman" w:cs="Times New Roman"/>
          <w:sz w:val="28"/>
          <w:szCs w:val="28"/>
        </w:rPr>
        <w:t>;</w:t>
      </w:r>
    </w:p>
    <w:p w14:paraId="54E3FC6C" w14:textId="77777777" w:rsidR="00D82EB3" w:rsidRDefault="00D82EB3" w:rsidP="00CC04FA">
      <w:pPr>
        <w:pStyle w:val="a8"/>
        <w:numPr>
          <w:ilvl w:val="0"/>
          <w:numId w:val="18"/>
        </w:numPr>
        <w:spacing w:after="0"/>
        <w:ind w:left="993" w:hanging="218"/>
        <w:rPr>
          <w:rFonts w:ascii="Times New Roman" w:eastAsia="Calibri" w:hAnsi="Times New Roman" w:cs="Times New Roman"/>
          <w:sz w:val="28"/>
          <w:szCs w:val="28"/>
        </w:rPr>
      </w:pPr>
      <w:r w:rsidRPr="00D82EB3">
        <w:rPr>
          <w:rFonts w:ascii="Times New Roman" w:eastAsia="Calibri" w:hAnsi="Times New Roman" w:cs="Times New Roman"/>
          <w:sz w:val="28"/>
          <w:szCs w:val="28"/>
        </w:rPr>
        <w:t xml:space="preserve">перелік навчальних </w:t>
      </w:r>
      <w:r>
        <w:rPr>
          <w:rFonts w:ascii="Times New Roman" w:eastAsia="Calibri" w:hAnsi="Times New Roman" w:cs="Times New Roman"/>
          <w:sz w:val="28"/>
          <w:szCs w:val="28"/>
        </w:rPr>
        <w:t>(</w:t>
      </w:r>
      <w:r w:rsidRPr="00D82EB3">
        <w:rPr>
          <w:rFonts w:ascii="Times New Roman" w:eastAsia="Calibri" w:hAnsi="Times New Roman" w:cs="Times New Roman"/>
          <w:sz w:val="28"/>
          <w:szCs w:val="28"/>
        </w:rPr>
        <w:t>модельних</w:t>
      </w:r>
      <w:r>
        <w:rPr>
          <w:rFonts w:ascii="Times New Roman" w:eastAsia="Calibri" w:hAnsi="Times New Roman" w:cs="Times New Roman"/>
          <w:sz w:val="28"/>
          <w:szCs w:val="28"/>
        </w:rPr>
        <w:t xml:space="preserve"> навчальних) </w:t>
      </w:r>
      <w:r w:rsidRPr="00D82EB3">
        <w:rPr>
          <w:rFonts w:ascii="Times New Roman" w:eastAsia="Calibri" w:hAnsi="Times New Roman" w:cs="Times New Roman"/>
          <w:sz w:val="28"/>
          <w:szCs w:val="28"/>
        </w:rPr>
        <w:t>програм</w:t>
      </w:r>
      <w:r>
        <w:rPr>
          <w:rFonts w:ascii="Times New Roman" w:eastAsia="Calibri" w:hAnsi="Times New Roman" w:cs="Times New Roman"/>
          <w:sz w:val="28"/>
          <w:szCs w:val="28"/>
        </w:rPr>
        <w:t>;</w:t>
      </w:r>
    </w:p>
    <w:p w14:paraId="49579812" w14:textId="77777777" w:rsidR="00D82EB3" w:rsidRDefault="00D82EB3" w:rsidP="00CC04FA">
      <w:pPr>
        <w:pStyle w:val="a8"/>
        <w:numPr>
          <w:ilvl w:val="0"/>
          <w:numId w:val="18"/>
        </w:numPr>
        <w:spacing w:after="0"/>
        <w:ind w:left="993" w:hanging="218"/>
        <w:rPr>
          <w:rFonts w:ascii="Times New Roman" w:eastAsia="Calibri" w:hAnsi="Times New Roman" w:cs="Times New Roman"/>
          <w:sz w:val="28"/>
          <w:szCs w:val="28"/>
        </w:rPr>
      </w:pPr>
      <w:r w:rsidRPr="00D82EB3">
        <w:rPr>
          <w:rFonts w:ascii="Times New Roman" w:eastAsia="Calibri" w:hAnsi="Times New Roman" w:cs="Times New Roman"/>
          <w:sz w:val="28"/>
          <w:szCs w:val="28"/>
        </w:rPr>
        <w:t>рекомендовані форми організації освітнього процесу;</w:t>
      </w:r>
    </w:p>
    <w:p w14:paraId="4071C667" w14:textId="0920259C" w:rsidR="00D82EB3" w:rsidRDefault="00D82EB3" w:rsidP="00CC04FA">
      <w:pPr>
        <w:pStyle w:val="a8"/>
        <w:numPr>
          <w:ilvl w:val="0"/>
          <w:numId w:val="18"/>
        </w:numPr>
        <w:spacing w:after="0"/>
        <w:ind w:left="993" w:hanging="218"/>
        <w:rPr>
          <w:rFonts w:ascii="Times New Roman" w:eastAsia="Calibri" w:hAnsi="Times New Roman" w:cs="Times New Roman"/>
          <w:sz w:val="28"/>
          <w:szCs w:val="28"/>
        </w:rPr>
      </w:pPr>
      <w:r w:rsidRPr="00D82EB3">
        <w:rPr>
          <w:rFonts w:ascii="Times New Roman" w:eastAsia="Calibri" w:hAnsi="Times New Roman" w:cs="Times New Roman"/>
          <w:sz w:val="28"/>
          <w:szCs w:val="28"/>
        </w:rPr>
        <w:t>опис інструментарію оцінювання.</w:t>
      </w:r>
    </w:p>
    <w:p w14:paraId="314F7A95" w14:textId="77777777" w:rsidR="008F12A7" w:rsidRDefault="008F12A7" w:rsidP="008F12A7">
      <w:pPr>
        <w:pStyle w:val="a8"/>
        <w:spacing w:after="0"/>
        <w:ind w:left="993"/>
        <w:rPr>
          <w:rFonts w:ascii="Times New Roman" w:eastAsia="Calibri" w:hAnsi="Times New Roman" w:cs="Times New Roman"/>
          <w:sz w:val="28"/>
          <w:szCs w:val="28"/>
        </w:rPr>
      </w:pPr>
    </w:p>
    <w:p w14:paraId="67D52B6B" w14:textId="7E27972F" w:rsidR="00D06DAB" w:rsidRDefault="00D06DAB" w:rsidP="00272654">
      <w:pPr>
        <w:pStyle w:val="a8"/>
        <w:spacing w:after="0"/>
        <w:ind w:left="0" w:firstLine="567"/>
        <w:jc w:val="both"/>
        <w:rPr>
          <w:rFonts w:ascii="Times New Roman" w:eastAsia="Calibri" w:hAnsi="Times New Roman" w:cs="Times New Roman"/>
          <w:sz w:val="28"/>
          <w:szCs w:val="28"/>
        </w:rPr>
      </w:pPr>
      <w:r w:rsidRPr="00D82EB3">
        <w:rPr>
          <w:rFonts w:ascii="Times New Roman" w:eastAsia="Calibri" w:hAnsi="Times New Roman" w:cs="Times New Roman"/>
          <w:sz w:val="28"/>
          <w:szCs w:val="28"/>
        </w:rPr>
        <w:t xml:space="preserve">Освітня програма </w:t>
      </w:r>
      <w:r w:rsidR="003C1E83">
        <w:rPr>
          <w:rFonts w:ascii="Times New Roman" w:eastAsia="Calibri" w:hAnsi="Times New Roman" w:cs="Times New Roman"/>
          <w:sz w:val="28"/>
          <w:szCs w:val="28"/>
        </w:rPr>
        <w:t xml:space="preserve">Мстишинської гімназії </w:t>
      </w:r>
      <w:r w:rsidRPr="00D82EB3">
        <w:rPr>
          <w:rFonts w:ascii="Times New Roman" w:eastAsia="Calibri" w:hAnsi="Times New Roman" w:cs="Times New Roman"/>
          <w:sz w:val="28"/>
          <w:szCs w:val="28"/>
        </w:rPr>
        <w:t xml:space="preserve"> розроблена на основі Типової освітньої програми, відповідно до частини третьої статті 11 Закону України «Про повну загальну середню освіту»</w:t>
      </w:r>
      <w:r>
        <w:rPr>
          <w:rFonts w:ascii="Times New Roman" w:eastAsia="Calibri" w:hAnsi="Times New Roman" w:cs="Times New Roman"/>
          <w:sz w:val="28"/>
          <w:szCs w:val="28"/>
        </w:rPr>
        <w:t>.</w:t>
      </w:r>
    </w:p>
    <w:p w14:paraId="61FA8075" w14:textId="747D15B7" w:rsidR="006911AC" w:rsidRDefault="00D82EB3" w:rsidP="006911AC">
      <w:pPr>
        <w:pStyle w:val="a8"/>
        <w:spacing w:after="0"/>
        <w:ind w:left="0" w:firstLine="567"/>
        <w:jc w:val="both"/>
        <w:rPr>
          <w:rFonts w:ascii="Times New Roman" w:eastAsia="Calibri" w:hAnsi="Times New Roman" w:cs="Times New Roman"/>
          <w:sz w:val="28"/>
          <w:szCs w:val="28"/>
        </w:rPr>
      </w:pPr>
      <w:r w:rsidRPr="00D82EB3">
        <w:rPr>
          <w:rFonts w:ascii="Times New Roman" w:eastAsia="Calibri" w:hAnsi="Times New Roman" w:cs="Times New Roman"/>
          <w:sz w:val="28"/>
          <w:szCs w:val="28"/>
        </w:rPr>
        <w:t xml:space="preserve">Під час розроблення </w:t>
      </w:r>
      <w:r>
        <w:rPr>
          <w:rFonts w:ascii="Times New Roman" w:eastAsia="Calibri" w:hAnsi="Times New Roman" w:cs="Times New Roman"/>
          <w:sz w:val="28"/>
          <w:szCs w:val="28"/>
        </w:rPr>
        <w:t>О</w:t>
      </w:r>
      <w:r w:rsidRPr="00D82EB3">
        <w:rPr>
          <w:rFonts w:ascii="Times New Roman" w:eastAsia="Calibri" w:hAnsi="Times New Roman" w:cs="Times New Roman"/>
          <w:sz w:val="28"/>
          <w:szCs w:val="28"/>
        </w:rPr>
        <w:t>світньої програми враховано гарантовані державою права щодо академічної, організаційної, фінансової і кадрової автономії закладів освіти, а також права педагогічних працівників на академічну свободу.</w:t>
      </w:r>
    </w:p>
    <w:p w14:paraId="7DB701D7" w14:textId="77777777" w:rsidR="00964F03" w:rsidRPr="006911AC" w:rsidRDefault="00964F03" w:rsidP="006911AC">
      <w:pPr>
        <w:pStyle w:val="a8"/>
        <w:spacing w:after="0"/>
        <w:ind w:left="0" w:firstLine="567"/>
        <w:jc w:val="both"/>
        <w:rPr>
          <w:rFonts w:ascii="Times New Roman" w:eastAsia="Calibri" w:hAnsi="Times New Roman" w:cs="Times New Roman"/>
          <w:sz w:val="28"/>
          <w:szCs w:val="28"/>
        </w:rPr>
      </w:pPr>
    </w:p>
    <w:p w14:paraId="3AD14EF8" w14:textId="4DA5048E" w:rsidR="00DB3BEA" w:rsidRPr="006911AC" w:rsidRDefault="006911AC" w:rsidP="006911AC">
      <w:pPr>
        <w:pStyle w:val="a8"/>
        <w:numPr>
          <w:ilvl w:val="0"/>
          <w:numId w:val="25"/>
        </w:numPr>
        <w:spacing w:after="160"/>
        <w:jc w:val="center"/>
        <w:rPr>
          <w:rFonts w:ascii="Times New Roman" w:eastAsia="Calibri" w:hAnsi="Times New Roman" w:cs="Times New Roman"/>
          <w:b/>
          <w:bCs/>
          <w:sz w:val="28"/>
          <w:szCs w:val="28"/>
        </w:rPr>
      </w:pPr>
      <w:bookmarkStart w:id="2" w:name="_Hlk198905805"/>
      <w:r w:rsidRPr="006911AC">
        <w:rPr>
          <w:rFonts w:ascii="Times New Roman" w:eastAsia="Calibri" w:hAnsi="Times New Roman" w:cs="Times New Roman"/>
          <w:b/>
          <w:bCs/>
          <w:sz w:val="28"/>
          <w:szCs w:val="28"/>
        </w:rPr>
        <w:t>Вимоги до осіб, які можеть розпочати начання за освітньої програмою</w:t>
      </w:r>
    </w:p>
    <w:bookmarkEnd w:id="2"/>
    <w:p w14:paraId="04B337AD" w14:textId="589355B1" w:rsidR="006911AC" w:rsidRDefault="006911AC" w:rsidP="006911AC">
      <w:pPr>
        <w:spacing w:after="0"/>
        <w:ind w:firstLine="567"/>
        <w:jc w:val="both"/>
        <w:rPr>
          <w:rFonts w:ascii="Times New Roman" w:eastAsia="Calibri" w:hAnsi="Times New Roman" w:cs="Times New Roman"/>
          <w:sz w:val="28"/>
          <w:szCs w:val="28"/>
        </w:rPr>
      </w:pPr>
      <w:r w:rsidRPr="006911AC">
        <w:rPr>
          <w:rFonts w:ascii="Times New Roman" w:eastAsia="Calibri" w:hAnsi="Times New Roman" w:cs="Times New Roman"/>
          <w:b/>
          <w:bCs/>
          <w:sz w:val="28"/>
          <w:szCs w:val="28"/>
        </w:rPr>
        <w:t>3.1.</w:t>
      </w:r>
      <w:r>
        <w:rPr>
          <w:rFonts w:ascii="Times New Roman" w:eastAsia="Calibri" w:hAnsi="Times New Roman" w:cs="Times New Roman"/>
          <w:sz w:val="28"/>
          <w:szCs w:val="28"/>
        </w:rPr>
        <w:t xml:space="preserve"> </w:t>
      </w:r>
      <w:r w:rsidRPr="006911AC">
        <w:rPr>
          <w:rFonts w:ascii="Times New Roman" w:eastAsia="Calibri" w:hAnsi="Times New Roman" w:cs="Times New Roman"/>
          <w:sz w:val="28"/>
          <w:szCs w:val="28"/>
        </w:rPr>
        <w:t>Початкова освіта здобувається, як правило, з шести років (відповідно до Закону України «Про освіту»).</w:t>
      </w:r>
    </w:p>
    <w:p w14:paraId="5B14855B" w14:textId="6CBC0907" w:rsidR="006911AC" w:rsidRDefault="006911AC" w:rsidP="006911AC">
      <w:pPr>
        <w:spacing w:after="0"/>
        <w:ind w:firstLine="567"/>
        <w:jc w:val="both"/>
        <w:rPr>
          <w:rFonts w:ascii="Times New Roman" w:eastAsia="Calibri" w:hAnsi="Times New Roman" w:cs="Times New Roman"/>
          <w:sz w:val="28"/>
          <w:szCs w:val="28"/>
        </w:rPr>
      </w:pPr>
      <w:r w:rsidRPr="006911AC">
        <w:rPr>
          <w:rFonts w:ascii="Times New Roman" w:eastAsia="Calibri" w:hAnsi="Times New Roman" w:cs="Times New Roman"/>
          <w:sz w:val="28"/>
          <w:szCs w:val="28"/>
        </w:rPr>
        <w:t xml:space="preserve">Вимоги до дітей, які розпочинають навчання у початковій школі, мають враховувати досягнення попереднього етапу їхнього розвитку. </w:t>
      </w:r>
    </w:p>
    <w:p w14:paraId="17D9F5F5" w14:textId="77777777" w:rsidR="006911AC" w:rsidRDefault="006911AC" w:rsidP="006911AC">
      <w:pPr>
        <w:spacing w:after="0"/>
        <w:ind w:firstLine="567"/>
        <w:jc w:val="both"/>
        <w:rPr>
          <w:rFonts w:ascii="Times New Roman" w:eastAsia="Calibri" w:hAnsi="Times New Roman" w:cs="Times New Roman"/>
          <w:sz w:val="28"/>
          <w:szCs w:val="28"/>
        </w:rPr>
      </w:pPr>
      <w:r w:rsidRPr="006911AC">
        <w:rPr>
          <w:rFonts w:ascii="Times New Roman" w:eastAsia="Calibri" w:hAnsi="Times New Roman" w:cs="Times New Roman"/>
          <w:sz w:val="28"/>
          <w:szCs w:val="28"/>
        </w:rPr>
        <w:t xml:space="preserve">Період життя дитини від п’яти до шести (семи) років (старший дошкільний вік) визначається цілісною зміною її особистості, готовністю до нової соціальної ситуації розвитку. Пріоритетом цього процесу є формування і розвиток базових особистісних якостей дітей: спостережливості, допитливості, довільності поведінки, міжособистісної позитивної комунікації, відповідальності, діяльнісного і різнобічного освоєння навколишньої дійсності та ін. Потенційно це виявляється у певному рівні готовності дитини до систематичного навчання – фізичної, соціальної, емоційно-ціннісної, пізнавальної, мовленнєвої, творчої. </w:t>
      </w:r>
    </w:p>
    <w:p w14:paraId="7D4303CB" w14:textId="70CE98C0" w:rsidR="006911AC" w:rsidRDefault="006911AC" w:rsidP="006911AC">
      <w:pPr>
        <w:spacing w:after="0"/>
        <w:ind w:firstLine="567"/>
        <w:jc w:val="both"/>
        <w:rPr>
          <w:rFonts w:ascii="Times New Roman" w:eastAsia="Calibri" w:hAnsi="Times New Roman" w:cs="Times New Roman"/>
          <w:sz w:val="28"/>
          <w:szCs w:val="28"/>
        </w:rPr>
      </w:pPr>
      <w:r w:rsidRPr="006911AC">
        <w:rPr>
          <w:rFonts w:ascii="Times New Roman" w:eastAsia="Calibri" w:hAnsi="Times New Roman" w:cs="Times New Roman"/>
          <w:sz w:val="28"/>
          <w:szCs w:val="28"/>
        </w:rPr>
        <w:t>Зберігаючи наступність із дошкільним періодом дитинства, початкова школа забезпечує подальше становлення особистості дитини, її фізичний, інтелектуальний, соціальний розвиток; формує здатність до творчого самовираження, критичного мислення, виховує ціннісне ставлення до держави, рідного краю, української культури, пошанування своєї гідності та інших людей, збереження здоров’я.</w:t>
      </w:r>
    </w:p>
    <w:p w14:paraId="40C7037F" w14:textId="77777777" w:rsidR="00964F03" w:rsidRDefault="00964F03" w:rsidP="006911AC">
      <w:pPr>
        <w:spacing w:after="0"/>
        <w:ind w:firstLine="567"/>
        <w:jc w:val="both"/>
        <w:rPr>
          <w:rFonts w:ascii="Times New Roman" w:eastAsia="Calibri" w:hAnsi="Times New Roman" w:cs="Times New Roman"/>
          <w:sz w:val="28"/>
          <w:szCs w:val="28"/>
        </w:rPr>
      </w:pPr>
    </w:p>
    <w:p w14:paraId="509FED26" w14:textId="309A0937" w:rsidR="00DB3BEA" w:rsidRDefault="006911AC" w:rsidP="006911AC">
      <w:pPr>
        <w:spacing w:after="0"/>
        <w:ind w:firstLine="567"/>
        <w:jc w:val="both"/>
        <w:rPr>
          <w:rFonts w:ascii="Times New Roman" w:eastAsia="Calibri" w:hAnsi="Times New Roman" w:cs="Times New Roman"/>
          <w:sz w:val="28"/>
          <w:szCs w:val="28"/>
        </w:rPr>
      </w:pPr>
      <w:r w:rsidRPr="006911AC">
        <w:rPr>
          <w:rFonts w:ascii="Times New Roman" w:eastAsia="Calibri" w:hAnsi="Times New Roman" w:cs="Times New Roman"/>
          <w:b/>
          <w:bCs/>
          <w:sz w:val="28"/>
          <w:szCs w:val="28"/>
        </w:rPr>
        <w:lastRenderedPageBreak/>
        <w:t>3.2.</w:t>
      </w:r>
      <w:r>
        <w:rPr>
          <w:rFonts w:ascii="Times New Roman" w:eastAsia="Calibri" w:hAnsi="Times New Roman" w:cs="Times New Roman"/>
          <w:sz w:val="28"/>
          <w:szCs w:val="28"/>
        </w:rPr>
        <w:t xml:space="preserve"> </w:t>
      </w:r>
      <w:r w:rsidR="00DB3BEA" w:rsidRPr="006911AC">
        <w:rPr>
          <w:rFonts w:ascii="Times New Roman" w:eastAsia="Calibri" w:hAnsi="Times New Roman" w:cs="Times New Roman"/>
          <w:sz w:val="28"/>
          <w:szCs w:val="28"/>
        </w:rPr>
        <w:t>Навчання за освітньою програмою базової середньої освіти можуть розпочинати учні, які на момент зарахування (переведення) до закладу загальної середньої освіти досягли результатів навчання, визначених у Державному стандарті початкової освіти, що підтверджено відповідним документом (свідоцтвом досягнень, свідоцтвом про здобуття початкової освіти).</w:t>
      </w:r>
    </w:p>
    <w:p w14:paraId="0F75F814" w14:textId="7FA29EDF" w:rsidR="006911AC" w:rsidRDefault="006911AC" w:rsidP="006911AC">
      <w:pPr>
        <w:spacing w:after="0"/>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Визнання результатів навчання здобувачів освіти, які в умовах воєнного стану вимушено виїхали за межі України та повернулися в Україну</w:t>
      </w:r>
      <w:r w:rsidR="00964F03">
        <w:rPr>
          <w:rFonts w:ascii="Times New Roman" w:eastAsia="Calibri" w:hAnsi="Times New Roman" w:cs="Times New Roman"/>
          <w:sz w:val="28"/>
          <w:szCs w:val="28"/>
        </w:rPr>
        <w:t>, здійснюється в порядку, визначеному педагогічною радою закладу освіти, із урахуванням рекомендацій Міністерства освіти і науки України (наказ МОН від 02.08.2024 №1093).</w:t>
      </w:r>
    </w:p>
    <w:p w14:paraId="1CB5C35B" w14:textId="6BE351B5" w:rsidR="00964F03" w:rsidRPr="006911AC" w:rsidRDefault="00964F03" w:rsidP="006911AC">
      <w:pPr>
        <w:spacing w:after="0"/>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Визнання результатів навчання здобувачів освіти із числа внутрішньо переміщених осіб може бути здійснено на основі довідки або іншого документа, виданого закладом освіти, у якому дитина здобувала освіту за місцем тимчасового перебування.</w:t>
      </w:r>
    </w:p>
    <w:p w14:paraId="106F3157" w14:textId="2DDE01D2" w:rsidR="00FE0586" w:rsidRDefault="006911AC" w:rsidP="00964F03">
      <w:pPr>
        <w:pStyle w:val="a8"/>
        <w:spacing w:after="0"/>
        <w:ind w:left="0"/>
        <w:jc w:val="both"/>
        <w:rPr>
          <w:rFonts w:ascii="Times New Roman" w:eastAsia="Calibri" w:hAnsi="Times New Roman" w:cs="Times New Roman"/>
          <w:sz w:val="28"/>
          <w:szCs w:val="28"/>
        </w:rPr>
      </w:pPr>
      <w:r>
        <w:rPr>
          <w:rFonts w:ascii="Times New Roman" w:eastAsia="Calibri" w:hAnsi="Times New Roman" w:cs="Times New Roman"/>
          <w:sz w:val="28"/>
          <w:szCs w:val="28"/>
        </w:rPr>
        <w:tab/>
      </w:r>
      <w:r w:rsidR="00FE0586" w:rsidRPr="00FE0586">
        <w:rPr>
          <w:rFonts w:ascii="Times New Roman" w:eastAsia="Calibri" w:hAnsi="Times New Roman" w:cs="Times New Roman"/>
          <w:sz w:val="28"/>
          <w:szCs w:val="28"/>
        </w:rPr>
        <w:t>У разі відсутності результатів річного оцінювання з будь-яких предметів та/або державної підсумкової атестації за рівень початкової освіти учні повинні пройти відповідне оцінювання упродовж першого семестру навчального року.</w:t>
      </w:r>
    </w:p>
    <w:p w14:paraId="38F8913C" w14:textId="77777777" w:rsidR="00964F03" w:rsidRDefault="00964F03" w:rsidP="00964F03">
      <w:pPr>
        <w:pStyle w:val="a8"/>
        <w:spacing w:after="0"/>
        <w:ind w:left="0"/>
        <w:jc w:val="both"/>
        <w:rPr>
          <w:rFonts w:ascii="Times New Roman" w:eastAsia="Calibri" w:hAnsi="Times New Roman" w:cs="Times New Roman"/>
          <w:sz w:val="28"/>
          <w:szCs w:val="28"/>
        </w:rPr>
      </w:pPr>
    </w:p>
    <w:p w14:paraId="237D299F" w14:textId="3AA5339C" w:rsidR="00CC04FA" w:rsidRDefault="00DB3BEA" w:rsidP="00272654">
      <w:pPr>
        <w:ind w:firstLine="709"/>
        <w:jc w:val="both"/>
        <w:rPr>
          <w:rFonts w:ascii="Times New Roman" w:eastAsia="Calibri" w:hAnsi="Times New Roman" w:cs="Times New Roman"/>
          <w:sz w:val="28"/>
          <w:szCs w:val="28"/>
        </w:rPr>
      </w:pPr>
      <w:r w:rsidRPr="00C167B4">
        <w:rPr>
          <w:rFonts w:ascii="Times New Roman" w:eastAsia="Calibri" w:hAnsi="Times New Roman" w:cs="Times New Roman"/>
          <w:sz w:val="28"/>
          <w:szCs w:val="28"/>
        </w:rPr>
        <w:t xml:space="preserve">Особи з особливими освітніми потребами можуть розпочинати здобуття </w:t>
      </w:r>
      <w:r>
        <w:rPr>
          <w:rFonts w:ascii="Times New Roman" w:eastAsia="Calibri" w:hAnsi="Times New Roman" w:cs="Times New Roman"/>
          <w:sz w:val="28"/>
          <w:szCs w:val="28"/>
        </w:rPr>
        <w:t xml:space="preserve">початкової, базової </w:t>
      </w:r>
      <w:r w:rsidRPr="00C167B4">
        <w:rPr>
          <w:rFonts w:ascii="Times New Roman" w:eastAsia="Calibri" w:hAnsi="Times New Roman" w:cs="Times New Roman"/>
          <w:sz w:val="28"/>
          <w:szCs w:val="28"/>
        </w:rPr>
        <w:t xml:space="preserve"> освіти за інших умов.</w:t>
      </w:r>
      <w:r w:rsidR="00FE0586">
        <w:rPr>
          <w:rFonts w:ascii="Times New Roman" w:eastAsia="Calibri" w:hAnsi="Times New Roman" w:cs="Times New Roman"/>
          <w:sz w:val="28"/>
          <w:szCs w:val="28"/>
        </w:rPr>
        <w:t xml:space="preserve">  </w:t>
      </w:r>
    </w:p>
    <w:p w14:paraId="71A258ED" w14:textId="5511FA7E" w:rsidR="003E42EE" w:rsidRPr="00272654" w:rsidRDefault="00964F03" w:rsidP="003E42EE">
      <w:pPr>
        <w:spacing w:after="160"/>
        <w:jc w:val="center"/>
        <w:rPr>
          <w:rFonts w:ascii="Times New Roman" w:eastAsia="Calibri" w:hAnsi="Times New Roman" w:cs="Times New Roman"/>
          <w:b/>
          <w:bCs/>
          <w:sz w:val="28"/>
          <w:lang w:eastAsia="en-US"/>
        </w:rPr>
      </w:pPr>
      <w:r>
        <w:rPr>
          <w:rFonts w:ascii="Times New Roman" w:eastAsia="Calibri" w:hAnsi="Times New Roman" w:cs="Times New Roman"/>
          <w:b/>
          <w:bCs/>
          <w:sz w:val="28"/>
          <w:lang w:eastAsia="en-US"/>
        </w:rPr>
        <w:t xml:space="preserve">4. Модель випускника </w:t>
      </w:r>
      <w:r w:rsidR="003C1E83">
        <w:rPr>
          <w:rFonts w:ascii="Times New Roman" w:eastAsia="Calibri" w:hAnsi="Times New Roman" w:cs="Times New Roman"/>
          <w:b/>
          <w:bCs/>
          <w:sz w:val="28"/>
          <w:lang w:eastAsia="en-US"/>
        </w:rPr>
        <w:t>гімназії</w:t>
      </w:r>
    </w:p>
    <w:p w14:paraId="7C3A61EC" w14:textId="05593231" w:rsidR="003E42EE" w:rsidRPr="00016EC0" w:rsidRDefault="003E42EE" w:rsidP="003E42EE">
      <w:pPr>
        <w:spacing w:after="160"/>
        <w:ind w:firstLine="708"/>
        <w:rPr>
          <w:rFonts w:ascii="Times New Roman" w:eastAsia="Calibri" w:hAnsi="Times New Roman" w:cs="Times New Roman"/>
          <w:sz w:val="28"/>
          <w:szCs w:val="24"/>
          <w:lang w:eastAsia="en-US"/>
        </w:rPr>
      </w:pPr>
      <w:r w:rsidRPr="00016EC0">
        <w:rPr>
          <w:rFonts w:ascii="Times New Roman" w:eastAsia="Calibri" w:hAnsi="Times New Roman" w:cs="Times New Roman"/>
          <w:sz w:val="28"/>
          <w:szCs w:val="24"/>
          <w:lang w:eastAsia="en-US"/>
        </w:rPr>
        <w:t xml:space="preserve">Випускник </w:t>
      </w:r>
      <w:r w:rsidR="003C1E83">
        <w:rPr>
          <w:rFonts w:ascii="Times New Roman" w:eastAsia="Calibri" w:hAnsi="Times New Roman" w:cs="Times New Roman"/>
          <w:sz w:val="28"/>
          <w:szCs w:val="24"/>
          <w:lang w:eastAsia="en-US"/>
        </w:rPr>
        <w:t xml:space="preserve">Мстишинської гімназії Боратинської сільської ради </w:t>
      </w:r>
      <w:r w:rsidRPr="00016EC0">
        <w:rPr>
          <w:rFonts w:ascii="Times New Roman" w:eastAsia="Calibri" w:hAnsi="Times New Roman" w:cs="Times New Roman"/>
          <w:sz w:val="28"/>
          <w:szCs w:val="24"/>
          <w:lang w:eastAsia="en-US"/>
        </w:rPr>
        <w:t xml:space="preserve"> – це особистість, патріот та інноватор.</w:t>
      </w:r>
    </w:p>
    <w:p w14:paraId="66CB953D" w14:textId="77777777" w:rsidR="003E42EE" w:rsidRPr="00016EC0" w:rsidRDefault="003E42EE" w:rsidP="003E42EE">
      <w:pPr>
        <w:numPr>
          <w:ilvl w:val="0"/>
          <w:numId w:val="2"/>
        </w:numPr>
        <w:spacing w:after="160" w:line="259" w:lineRule="auto"/>
        <w:rPr>
          <w:rFonts w:ascii="Times New Roman" w:eastAsia="Calibri" w:hAnsi="Times New Roman" w:cs="Times New Roman"/>
          <w:sz w:val="28"/>
          <w:szCs w:val="24"/>
          <w:lang w:eastAsia="en-US"/>
        </w:rPr>
      </w:pPr>
      <w:r w:rsidRPr="00016EC0">
        <w:rPr>
          <w:rFonts w:ascii="Times New Roman" w:eastAsia="Calibri" w:hAnsi="Times New Roman" w:cs="Times New Roman"/>
          <w:sz w:val="28"/>
          <w:szCs w:val="24"/>
          <w:lang w:eastAsia="en-US"/>
        </w:rPr>
        <w:t>Цілісна особистість, усебічно розвинена, здатна до критичного мислення;</w:t>
      </w:r>
    </w:p>
    <w:p w14:paraId="2B2944C4" w14:textId="77777777" w:rsidR="003E42EE" w:rsidRPr="00016EC0" w:rsidRDefault="003E42EE" w:rsidP="003E42EE">
      <w:pPr>
        <w:numPr>
          <w:ilvl w:val="0"/>
          <w:numId w:val="2"/>
        </w:numPr>
        <w:spacing w:after="160" w:line="259" w:lineRule="auto"/>
        <w:rPr>
          <w:rFonts w:ascii="Times New Roman" w:eastAsia="Calibri" w:hAnsi="Times New Roman" w:cs="Times New Roman"/>
          <w:sz w:val="28"/>
          <w:szCs w:val="24"/>
          <w:lang w:eastAsia="en-US"/>
        </w:rPr>
      </w:pPr>
      <w:r w:rsidRPr="00016EC0">
        <w:rPr>
          <w:rFonts w:ascii="Times New Roman" w:eastAsia="Calibri" w:hAnsi="Times New Roman" w:cs="Times New Roman"/>
          <w:sz w:val="28"/>
          <w:szCs w:val="24"/>
          <w:lang w:eastAsia="en-US"/>
        </w:rPr>
        <w:t>Патріот з активною позицією, який діє згідно з морально-етичними принципами і здатний приймати відповідальні рішення;</w:t>
      </w:r>
    </w:p>
    <w:p w14:paraId="693FD37D" w14:textId="77777777" w:rsidR="003E42EE" w:rsidRPr="00016EC0" w:rsidRDefault="003E42EE" w:rsidP="003E42EE">
      <w:pPr>
        <w:numPr>
          <w:ilvl w:val="0"/>
          <w:numId w:val="2"/>
        </w:numPr>
        <w:spacing w:after="160" w:line="259" w:lineRule="auto"/>
        <w:rPr>
          <w:rFonts w:ascii="Times New Roman" w:eastAsia="Calibri" w:hAnsi="Times New Roman" w:cs="Times New Roman"/>
          <w:sz w:val="28"/>
          <w:szCs w:val="24"/>
          <w:lang w:eastAsia="en-US"/>
        </w:rPr>
      </w:pPr>
      <w:r w:rsidRPr="00016EC0">
        <w:rPr>
          <w:rFonts w:ascii="Times New Roman" w:eastAsia="Calibri" w:hAnsi="Times New Roman" w:cs="Times New Roman"/>
          <w:sz w:val="28"/>
          <w:szCs w:val="24"/>
          <w:lang w:eastAsia="en-US"/>
        </w:rPr>
        <w:t>Інноватор, здатний змінювати навколишній світ, розвивати економіку, конкурувати на ринку праці, вчитися впродовж життя.</w:t>
      </w:r>
    </w:p>
    <w:p w14:paraId="50A15CC4" w14:textId="77777777" w:rsidR="003E42EE" w:rsidRPr="00016EC0" w:rsidRDefault="003E42EE" w:rsidP="003E42EE">
      <w:pPr>
        <w:spacing w:after="160"/>
        <w:jc w:val="both"/>
        <w:rPr>
          <w:rFonts w:ascii="Times New Roman" w:eastAsia="Calibri" w:hAnsi="Times New Roman" w:cs="Times New Roman"/>
          <w:sz w:val="28"/>
          <w:szCs w:val="24"/>
          <w:lang w:eastAsia="en-US"/>
        </w:rPr>
      </w:pPr>
      <w:r w:rsidRPr="00016EC0">
        <w:rPr>
          <w:rFonts w:ascii="Times New Roman" w:eastAsia="Calibri" w:hAnsi="Times New Roman" w:cs="Times New Roman"/>
          <w:sz w:val="28"/>
          <w:szCs w:val="24"/>
          <w:lang w:eastAsia="en-US"/>
        </w:rPr>
        <w:tab/>
        <w:t>Освічені українці, всебічно розвинені, відповідальні громадяни і патріоти, здатні до інновацій – ось загальна формула, до якої прагне школа і наша є не винятком. Стоячи на порозі великим змін, ми приймаємо їх і будуємо формулу «випускника» по максимуму, тому що віримо:  ось хто поведе Україну  в ХХІ століття.</w:t>
      </w:r>
    </w:p>
    <w:p w14:paraId="5970BCCB" w14:textId="77777777" w:rsidR="003E42EE" w:rsidRPr="00016EC0" w:rsidRDefault="003E42EE" w:rsidP="003E42EE">
      <w:pPr>
        <w:spacing w:after="160"/>
        <w:ind w:firstLine="708"/>
        <w:jc w:val="both"/>
        <w:rPr>
          <w:rFonts w:ascii="Times New Roman" w:eastAsia="Calibri" w:hAnsi="Times New Roman" w:cs="Times New Roman"/>
          <w:sz w:val="28"/>
          <w:szCs w:val="24"/>
          <w:lang w:eastAsia="en-US"/>
        </w:rPr>
      </w:pPr>
      <w:r w:rsidRPr="00016EC0">
        <w:rPr>
          <w:rFonts w:ascii="Times New Roman" w:eastAsia="Calibri" w:hAnsi="Times New Roman" w:cs="Times New Roman"/>
          <w:sz w:val="28"/>
          <w:szCs w:val="24"/>
          <w:lang w:eastAsia="en-US"/>
        </w:rPr>
        <w:t xml:space="preserve">Сучасний світ складний. Дитині недостатньо дати лише знання. Ще необхідно навчитися користуватися ними. Знання та вміння, взаємопов’язані з </w:t>
      </w:r>
      <w:r w:rsidRPr="00016EC0">
        <w:rPr>
          <w:rFonts w:ascii="Times New Roman" w:eastAsia="Calibri" w:hAnsi="Times New Roman" w:cs="Times New Roman"/>
          <w:sz w:val="28"/>
          <w:szCs w:val="24"/>
          <w:lang w:eastAsia="en-US"/>
        </w:rPr>
        <w:lastRenderedPageBreak/>
        <w:t>ціннісними установками учня, формують його життєві компетентності, необхідні для успішної самореалізації у житті, навчанні та праці. Кожну з них діти набуватимуть послідовно, поступово під час вивчення різних предметів на всіх етапах освіти. Спільними для всіх компетентностей є такі вміння:</w:t>
      </w:r>
    </w:p>
    <w:p w14:paraId="55079FAC" w14:textId="77777777" w:rsidR="003E42EE" w:rsidRPr="00016EC0" w:rsidRDefault="003E42EE" w:rsidP="003E42EE">
      <w:pPr>
        <w:spacing w:after="160"/>
        <w:rPr>
          <w:rFonts w:ascii="Times New Roman" w:eastAsia="Calibri" w:hAnsi="Times New Roman" w:cs="Times New Roman"/>
          <w:sz w:val="28"/>
          <w:szCs w:val="24"/>
          <w:lang w:eastAsia="en-US"/>
        </w:rPr>
      </w:pPr>
      <w:r w:rsidRPr="00016EC0">
        <w:rPr>
          <w:rFonts w:ascii="Times New Roman" w:eastAsia="Calibri" w:hAnsi="Times New Roman" w:cs="Times New Roman"/>
          <w:sz w:val="28"/>
          <w:szCs w:val="24"/>
          <w:lang w:eastAsia="en-US"/>
        </w:rPr>
        <w:t>• уміння читати і розуміти прочитане;</w:t>
      </w:r>
    </w:p>
    <w:p w14:paraId="208560DA" w14:textId="77777777" w:rsidR="003E42EE" w:rsidRPr="00016EC0" w:rsidRDefault="003E42EE" w:rsidP="003E42EE">
      <w:pPr>
        <w:spacing w:after="160"/>
        <w:rPr>
          <w:rFonts w:ascii="Times New Roman" w:eastAsia="Calibri" w:hAnsi="Times New Roman" w:cs="Times New Roman"/>
          <w:sz w:val="28"/>
          <w:szCs w:val="24"/>
          <w:lang w:eastAsia="en-US"/>
        </w:rPr>
      </w:pPr>
      <w:r w:rsidRPr="00016EC0">
        <w:rPr>
          <w:rFonts w:ascii="Times New Roman" w:eastAsia="Calibri" w:hAnsi="Times New Roman" w:cs="Times New Roman"/>
          <w:sz w:val="28"/>
          <w:szCs w:val="24"/>
          <w:lang w:eastAsia="en-US"/>
        </w:rPr>
        <w:t xml:space="preserve"> • уміння висловлювати думку усно і письмово;</w:t>
      </w:r>
    </w:p>
    <w:p w14:paraId="37E15D18" w14:textId="77777777" w:rsidR="003E42EE" w:rsidRPr="00016EC0" w:rsidRDefault="003E42EE" w:rsidP="003E42EE">
      <w:pPr>
        <w:spacing w:after="160"/>
        <w:rPr>
          <w:rFonts w:ascii="Times New Roman" w:eastAsia="Calibri" w:hAnsi="Times New Roman" w:cs="Times New Roman"/>
          <w:sz w:val="28"/>
          <w:szCs w:val="24"/>
          <w:lang w:eastAsia="en-US"/>
        </w:rPr>
      </w:pPr>
      <w:r w:rsidRPr="00016EC0">
        <w:rPr>
          <w:rFonts w:ascii="Times New Roman" w:eastAsia="Calibri" w:hAnsi="Times New Roman" w:cs="Times New Roman"/>
          <w:sz w:val="28"/>
          <w:szCs w:val="24"/>
          <w:lang w:eastAsia="en-US"/>
        </w:rPr>
        <w:t xml:space="preserve"> • критичне мислення;</w:t>
      </w:r>
    </w:p>
    <w:p w14:paraId="5BBD29A6" w14:textId="77777777" w:rsidR="003E42EE" w:rsidRPr="00016EC0" w:rsidRDefault="003E42EE" w:rsidP="003E42EE">
      <w:pPr>
        <w:spacing w:after="160"/>
        <w:rPr>
          <w:rFonts w:ascii="Times New Roman" w:eastAsia="Calibri" w:hAnsi="Times New Roman" w:cs="Times New Roman"/>
          <w:sz w:val="28"/>
          <w:szCs w:val="24"/>
          <w:lang w:eastAsia="en-US"/>
        </w:rPr>
      </w:pPr>
      <w:r w:rsidRPr="00016EC0">
        <w:rPr>
          <w:rFonts w:ascii="Times New Roman" w:eastAsia="Calibri" w:hAnsi="Times New Roman" w:cs="Times New Roman"/>
          <w:sz w:val="28"/>
          <w:szCs w:val="24"/>
          <w:lang w:eastAsia="en-US"/>
        </w:rPr>
        <w:t xml:space="preserve"> • здатність логічно обґрунтовувати позицію;</w:t>
      </w:r>
    </w:p>
    <w:p w14:paraId="02F3AD89" w14:textId="77777777" w:rsidR="003E42EE" w:rsidRPr="00016EC0" w:rsidRDefault="003E42EE" w:rsidP="003E42EE">
      <w:pPr>
        <w:spacing w:after="160"/>
        <w:rPr>
          <w:rFonts w:ascii="Times New Roman" w:eastAsia="Calibri" w:hAnsi="Times New Roman" w:cs="Times New Roman"/>
          <w:sz w:val="28"/>
          <w:szCs w:val="24"/>
          <w:lang w:eastAsia="en-US"/>
        </w:rPr>
      </w:pPr>
      <w:r w:rsidRPr="00016EC0">
        <w:rPr>
          <w:rFonts w:ascii="Times New Roman" w:eastAsia="Calibri" w:hAnsi="Times New Roman" w:cs="Times New Roman"/>
          <w:sz w:val="28"/>
          <w:szCs w:val="24"/>
          <w:lang w:eastAsia="en-US"/>
        </w:rPr>
        <w:t xml:space="preserve"> • ініціативність;</w:t>
      </w:r>
    </w:p>
    <w:p w14:paraId="59550748" w14:textId="77777777" w:rsidR="003E42EE" w:rsidRPr="00016EC0" w:rsidRDefault="003E42EE" w:rsidP="003E42EE">
      <w:pPr>
        <w:spacing w:after="160"/>
        <w:rPr>
          <w:rFonts w:ascii="Times New Roman" w:eastAsia="Calibri" w:hAnsi="Times New Roman" w:cs="Times New Roman"/>
          <w:sz w:val="28"/>
          <w:szCs w:val="24"/>
          <w:lang w:eastAsia="en-US"/>
        </w:rPr>
      </w:pPr>
      <w:r w:rsidRPr="00016EC0">
        <w:rPr>
          <w:rFonts w:ascii="Times New Roman" w:eastAsia="Calibri" w:hAnsi="Times New Roman" w:cs="Times New Roman"/>
          <w:sz w:val="28"/>
          <w:szCs w:val="24"/>
          <w:lang w:eastAsia="en-US"/>
        </w:rPr>
        <w:t xml:space="preserve"> • творчість;</w:t>
      </w:r>
    </w:p>
    <w:p w14:paraId="2E053CF0" w14:textId="77777777" w:rsidR="003E42EE" w:rsidRPr="00016EC0" w:rsidRDefault="003E42EE" w:rsidP="003E42EE">
      <w:pPr>
        <w:spacing w:after="160"/>
        <w:rPr>
          <w:rFonts w:ascii="Times New Roman" w:eastAsia="Calibri" w:hAnsi="Times New Roman" w:cs="Times New Roman"/>
          <w:sz w:val="28"/>
          <w:szCs w:val="24"/>
          <w:lang w:eastAsia="en-US"/>
        </w:rPr>
      </w:pPr>
      <w:r w:rsidRPr="00016EC0">
        <w:rPr>
          <w:rFonts w:ascii="Times New Roman" w:eastAsia="Calibri" w:hAnsi="Times New Roman" w:cs="Times New Roman"/>
          <w:sz w:val="28"/>
          <w:szCs w:val="24"/>
          <w:lang w:eastAsia="en-US"/>
        </w:rPr>
        <w:t xml:space="preserve"> • уміння вирішувати проблеми, оцінювати ризики та приймати рішення;</w:t>
      </w:r>
    </w:p>
    <w:p w14:paraId="19FF7D42" w14:textId="77777777" w:rsidR="003E42EE" w:rsidRPr="00016EC0" w:rsidRDefault="003E42EE" w:rsidP="003E42EE">
      <w:pPr>
        <w:spacing w:after="160"/>
        <w:rPr>
          <w:rFonts w:ascii="Times New Roman" w:eastAsia="Calibri" w:hAnsi="Times New Roman" w:cs="Times New Roman"/>
          <w:sz w:val="28"/>
          <w:szCs w:val="24"/>
          <w:lang w:eastAsia="en-US"/>
        </w:rPr>
      </w:pPr>
      <w:r w:rsidRPr="00016EC0">
        <w:rPr>
          <w:rFonts w:ascii="Times New Roman" w:eastAsia="Calibri" w:hAnsi="Times New Roman" w:cs="Times New Roman"/>
          <w:sz w:val="28"/>
          <w:szCs w:val="24"/>
          <w:lang w:eastAsia="en-US"/>
        </w:rPr>
        <w:t xml:space="preserve"> • уміння конструктивно керувати емоціями, застосовувати емоційний інтелект;</w:t>
      </w:r>
    </w:p>
    <w:p w14:paraId="79751E0C" w14:textId="77777777" w:rsidR="003E42EE" w:rsidRPr="00016EC0" w:rsidRDefault="003E42EE" w:rsidP="003E42EE">
      <w:pPr>
        <w:spacing w:after="160"/>
        <w:rPr>
          <w:rFonts w:ascii="Times New Roman" w:eastAsia="Calibri" w:hAnsi="Times New Roman" w:cs="Times New Roman"/>
          <w:sz w:val="28"/>
          <w:szCs w:val="24"/>
          <w:lang w:eastAsia="en-US"/>
        </w:rPr>
      </w:pPr>
      <w:r w:rsidRPr="00016EC0">
        <w:rPr>
          <w:rFonts w:ascii="Times New Roman" w:eastAsia="Calibri" w:hAnsi="Times New Roman" w:cs="Times New Roman"/>
          <w:sz w:val="28"/>
          <w:szCs w:val="24"/>
          <w:lang w:eastAsia="en-US"/>
        </w:rPr>
        <w:t xml:space="preserve"> • здатність до співпраці в команді.</w:t>
      </w:r>
    </w:p>
    <w:p w14:paraId="1D0EA0BB" w14:textId="77777777" w:rsidR="00EA6B45" w:rsidRDefault="003E42EE" w:rsidP="003E42EE">
      <w:pPr>
        <w:spacing w:after="160"/>
        <w:rPr>
          <w:rFonts w:ascii="Times New Roman" w:eastAsia="Calibri" w:hAnsi="Times New Roman" w:cs="Times New Roman"/>
          <w:sz w:val="28"/>
          <w:szCs w:val="24"/>
          <w:lang w:eastAsia="en-US"/>
        </w:rPr>
      </w:pPr>
      <w:r w:rsidRPr="00016EC0">
        <w:rPr>
          <w:rFonts w:ascii="Times New Roman" w:eastAsia="Calibri" w:hAnsi="Times New Roman" w:cs="Times New Roman"/>
          <w:sz w:val="28"/>
          <w:szCs w:val="24"/>
          <w:lang w:eastAsia="en-US"/>
        </w:rPr>
        <w:t>Основою такої моделі є Концепція Нової української школи.</w:t>
      </w:r>
    </w:p>
    <w:p w14:paraId="36F01CA5" w14:textId="71F9E63B" w:rsidR="00FE0586" w:rsidRPr="00D63975" w:rsidRDefault="00D63975" w:rsidP="00533363">
      <w:pPr>
        <w:spacing w:after="0"/>
        <w:ind w:firstLine="709"/>
        <w:jc w:val="center"/>
        <w:rPr>
          <w:rFonts w:ascii="Times New Roman" w:eastAsia="Calibri" w:hAnsi="Times New Roman" w:cs="Times New Roman"/>
          <w:b/>
          <w:bCs/>
          <w:color w:val="000000" w:themeColor="text1"/>
          <w:sz w:val="28"/>
          <w:szCs w:val="28"/>
        </w:rPr>
      </w:pPr>
      <w:r w:rsidRPr="00D63975">
        <w:rPr>
          <w:rFonts w:ascii="Times New Roman" w:eastAsia="Calibri" w:hAnsi="Times New Roman" w:cs="Times New Roman"/>
          <w:b/>
          <w:bCs/>
          <w:color w:val="000000" w:themeColor="text1"/>
          <w:sz w:val="28"/>
          <w:szCs w:val="28"/>
        </w:rPr>
        <w:t>5. Загальний обсяг навчального навантаження</w:t>
      </w:r>
    </w:p>
    <w:p w14:paraId="3487A7F4" w14:textId="0684D8E1" w:rsidR="00FE0586" w:rsidRPr="00D63975" w:rsidRDefault="00C37B21" w:rsidP="00EA6B45">
      <w:pPr>
        <w:spacing w:after="0"/>
        <w:ind w:firstLine="709"/>
        <w:jc w:val="both"/>
        <w:rPr>
          <w:rFonts w:ascii="Times New Roman" w:eastAsia="Calibri" w:hAnsi="Times New Roman" w:cs="Times New Roman"/>
          <w:color w:val="000000" w:themeColor="text1"/>
          <w:sz w:val="28"/>
          <w:szCs w:val="28"/>
        </w:rPr>
      </w:pPr>
      <w:r w:rsidRPr="00D63975">
        <w:rPr>
          <w:rFonts w:ascii="Times New Roman" w:eastAsia="Calibri" w:hAnsi="Times New Roman" w:cs="Times New Roman"/>
          <w:color w:val="000000" w:themeColor="text1"/>
          <w:sz w:val="28"/>
          <w:szCs w:val="28"/>
        </w:rPr>
        <w:t>Початкова освіта передбачає поділ на два цикли – 1–2 класи і 3–4 класи, що враховують вікові особливості розвитку та потреб дітей і дають можливість забезпечити подолання розбіжностей у їхніх досягненнях, зумовлених готовністю до здобуття освіти.</w:t>
      </w:r>
      <w:r w:rsidR="00164CA9" w:rsidRPr="00D63975">
        <w:rPr>
          <w:rFonts w:ascii="Times New Roman" w:eastAsia="Calibri" w:hAnsi="Times New Roman" w:cs="Times New Roman"/>
          <w:color w:val="000000" w:themeColor="text1"/>
          <w:sz w:val="28"/>
          <w:szCs w:val="28"/>
        </w:rPr>
        <w:t xml:space="preserve"> </w:t>
      </w:r>
    </w:p>
    <w:p w14:paraId="53431674" w14:textId="681835C1" w:rsidR="00164CA9" w:rsidRPr="00264FD2" w:rsidRDefault="00164CA9" w:rsidP="00EA6B45">
      <w:pPr>
        <w:spacing w:after="0"/>
        <w:ind w:firstLine="709"/>
        <w:jc w:val="both"/>
        <w:rPr>
          <w:rFonts w:ascii="Times New Roman" w:eastAsia="Calibri" w:hAnsi="Times New Roman" w:cs="Times New Roman"/>
          <w:color w:val="000000" w:themeColor="text1"/>
          <w:sz w:val="28"/>
          <w:szCs w:val="28"/>
        </w:rPr>
      </w:pPr>
      <w:r w:rsidRPr="00264FD2">
        <w:rPr>
          <w:rFonts w:ascii="Times New Roman" w:eastAsia="Calibri" w:hAnsi="Times New Roman" w:cs="Times New Roman"/>
          <w:color w:val="000000" w:themeColor="text1"/>
          <w:sz w:val="28"/>
          <w:szCs w:val="28"/>
        </w:rPr>
        <w:t xml:space="preserve">Загальний обсяг навчального навантаження для учнів 1-2-х класів </w:t>
      </w:r>
      <w:r w:rsidR="003C1E83">
        <w:rPr>
          <w:rFonts w:ascii="Times New Roman" w:eastAsia="Calibri" w:hAnsi="Times New Roman" w:cs="Times New Roman"/>
          <w:color w:val="000000" w:themeColor="text1"/>
          <w:sz w:val="28"/>
          <w:szCs w:val="28"/>
        </w:rPr>
        <w:t xml:space="preserve">гімназії </w:t>
      </w:r>
      <w:r w:rsidRPr="00264FD2">
        <w:rPr>
          <w:rFonts w:ascii="Times New Roman" w:eastAsia="Calibri" w:hAnsi="Times New Roman" w:cs="Times New Roman"/>
          <w:color w:val="000000" w:themeColor="text1"/>
          <w:sz w:val="28"/>
          <w:szCs w:val="28"/>
        </w:rPr>
        <w:t xml:space="preserve"> складає </w:t>
      </w:r>
      <w:r w:rsidR="00264FD2" w:rsidRPr="00264FD2">
        <w:rPr>
          <w:rFonts w:ascii="Times New Roman" w:eastAsia="Calibri" w:hAnsi="Times New Roman" w:cs="Times New Roman"/>
          <w:color w:val="000000" w:themeColor="text1"/>
          <w:sz w:val="28"/>
          <w:szCs w:val="28"/>
        </w:rPr>
        <w:t>4</w:t>
      </w:r>
      <w:r w:rsidR="002062F9">
        <w:rPr>
          <w:rFonts w:ascii="Times New Roman" w:eastAsia="Calibri" w:hAnsi="Times New Roman" w:cs="Times New Roman"/>
          <w:color w:val="000000" w:themeColor="text1"/>
          <w:sz w:val="28"/>
          <w:szCs w:val="28"/>
        </w:rPr>
        <w:t>2</w:t>
      </w:r>
      <w:r w:rsidR="00264FD2" w:rsidRPr="00264FD2">
        <w:rPr>
          <w:rFonts w:ascii="Times New Roman" w:eastAsia="Calibri" w:hAnsi="Times New Roman" w:cs="Times New Roman"/>
          <w:color w:val="000000" w:themeColor="text1"/>
          <w:sz w:val="28"/>
          <w:szCs w:val="28"/>
        </w:rPr>
        <w:t xml:space="preserve"> навчальних годин на тиждень</w:t>
      </w:r>
      <w:r w:rsidR="00264FD2">
        <w:rPr>
          <w:rFonts w:ascii="Times New Roman" w:eastAsia="Calibri" w:hAnsi="Times New Roman" w:cs="Times New Roman"/>
          <w:color w:val="000000" w:themeColor="text1"/>
          <w:sz w:val="28"/>
          <w:szCs w:val="28"/>
        </w:rPr>
        <w:t xml:space="preserve"> (</w:t>
      </w:r>
      <w:r w:rsidRPr="00264FD2">
        <w:rPr>
          <w:rFonts w:ascii="Times New Roman" w:eastAsia="Calibri" w:hAnsi="Times New Roman" w:cs="Times New Roman"/>
          <w:color w:val="000000" w:themeColor="text1"/>
          <w:sz w:val="28"/>
          <w:szCs w:val="28"/>
        </w:rPr>
        <w:t>1</w:t>
      </w:r>
      <w:r w:rsidR="002062F9">
        <w:rPr>
          <w:rFonts w:ascii="Times New Roman" w:eastAsia="Calibri" w:hAnsi="Times New Roman" w:cs="Times New Roman"/>
          <w:color w:val="000000" w:themeColor="text1"/>
          <w:sz w:val="28"/>
          <w:szCs w:val="28"/>
        </w:rPr>
        <w:t>47</w:t>
      </w:r>
      <w:r w:rsidR="00765E57" w:rsidRPr="00264FD2">
        <w:rPr>
          <w:rFonts w:ascii="Times New Roman" w:eastAsia="Calibri" w:hAnsi="Times New Roman" w:cs="Times New Roman"/>
          <w:color w:val="000000" w:themeColor="text1"/>
          <w:sz w:val="28"/>
          <w:szCs w:val="28"/>
        </w:rPr>
        <w:t>0</w:t>
      </w:r>
      <w:r w:rsidRPr="00264FD2">
        <w:rPr>
          <w:rFonts w:ascii="Times New Roman" w:eastAsia="Calibri" w:hAnsi="Times New Roman" w:cs="Times New Roman"/>
          <w:color w:val="000000" w:themeColor="text1"/>
          <w:sz w:val="28"/>
          <w:szCs w:val="28"/>
        </w:rPr>
        <w:t xml:space="preserve"> годин/навчальний рік</w:t>
      </w:r>
      <w:r w:rsidR="00264FD2">
        <w:rPr>
          <w:rFonts w:ascii="Times New Roman" w:eastAsia="Calibri" w:hAnsi="Times New Roman" w:cs="Times New Roman"/>
          <w:color w:val="000000" w:themeColor="text1"/>
          <w:sz w:val="28"/>
          <w:szCs w:val="28"/>
        </w:rPr>
        <w:t>)</w:t>
      </w:r>
      <w:r w:rsidRPr="00264FD2">
        <w:rPr>
          <w:rFonts w:ascii="Times New Roman" w:eastAsia="Calibri" w:hAnsi="Times New Roman" w:cs="Times New Roman"/>
          <w:color w:val="000000" w:themeColor="text1"/>
          <w:sz w:val="28"/>
          <w:szCs w:val="28"/>
        </w:rPr>
        <w:t>: для 1 клас</w:t>
      </w:r>
      <w:r w:rsidR="00E32FEB" w:rsidRPr="00264FD2">
        <w:rPr>
          <w:rFonts w:ascii="Times New Roman" w:eastAsia="Calibri" w:hAnsi="Times New Roman" w:cs="Times New Roman"/>
          <w:color w:val="000000" w:themeColor="text1"/>
          <w:sz w:val="28"/>
          <w:szCs w:val="28"/>
        </w:rPr>
        <w:t>у</w:t>
      </w:r>
      <w:r w:rsidRPr="00264FD2">
        <w:rPr>
          <w:rFonts w:ascii="Times New Roman" w:eastAsia="Calibri" w:hAnsi="Times New Roman" w:cs="Times New Roman"/>
          <w:color w:val="000000" w:themeColor="text1"/>
          <w:sz w:val="28"/>
          <w:szCs w:val="28"/>
        </w:rPr>
        <w:t xml:space="preserve"> – </w:t>
      </w:r>
      <w:r w:rsidR="00264FD2" w:rsidRPr="00264FD2">
        <w:rPr>
          <w:rFonts w:ascii="Times New Roman" w:eastAsia="Calibri" w:hAnsi="Times New Roman" w:cs="Times New Roman"/>
          <w:color w:val="000000" w:themeColor="text1"/>
          <w:sz w:val="28"/>
          <w:szCs w:val="28"/>
        </w:rPr>
        <w:t>2</w:t>
      </w:r>
      <w:r w:rsidR="002062F9">
        <w:rPr>
          <w:rFonts w:ascii="Times New Roman" w:eastAsia="Calibri" w:hAnsi="Times New Roman" w:cs="Times New Roman"/>
          <w:color w:val="000000" w:themeColor="text1"/>
          <w:sz w:val="28"/>
          <w:szCs w:val="28"/>
        </w:rPr>
        <w:t>2</w:t>
      </w:r>
      <w:r w:rsidR="00264FD2" w:rsidRPr="00264FD2">
        <w:rPr>
          <w:rFonts w:ascii="Times New Roman" w:eastAsia="Calibri" w:hAnsi="Times New Roman" w:cs="Times New Roman"/>
          <w:color w:val="000000" w:themeColor="text1"/>
          <w:sz w:val="28"/>
          <w:szCs w:val="28"/>
        </w:rPr>
        <w:t xml:space="preserve"> год</w:t>
      </w:r>
      <w:r w:rsidR="00264FD2">
        <w:rPr>
          <w:rFonts w:ascii="Times New Roman" w:eastAsia="Calibri" w:hAnsi="Times New Roman" w:cs="Times New Roman"/>
          <w:color w:val="000000" w:themeColor="text1"/>
          <w:sz w:val="28"/>
          <w:szCs w:val="28"/>
        </w:rPr>
        <w:t>ин</w:t>
      </w:r>
      <w:r w:rsidR="00264FD2" w:rsidRPr="00264FD2">
        <w:rPr>
          <w:rFonts w:ascii="Times New Roman" w:eastAsia="Calibri" w:hAnsi="Times New Roman" w:cs="Times New Roman"/>
          <w:color w:val="000000" w:themeColor="text1"/>
          <w:sz w:val="28"/>
          <w:szCs w:val="28"/>
        </w:rPr>
        <w:t>/тиждень</w:t>
      </w:r>
      <w:r w:rsidR="00264FD2">
        <w:rPr>
          <w:rFonts w:ascii="Times New Roman" w:eastAsia="Calibri" w:hAnsi="Times New Roman" w:cs="Times New Roman"/>
          <w:color w:val="000000" w:themeColor="text1"/>
          <w:sz w:val="28"/>
          <w:szCs w:val="28"/>
        </w:rPr>
        <w:t xml:space="preserve"> </w:t>
      </w:r>
      <w:r w:rsidRPr="00264FD2">
        <w:rPr>
          <w:rFonts w:ascii="Times New Roman" w:eastAsia="Calibri" w:hAnsi="Times New Roman" w:cs="Times New Roman"/>
          <w:color w:val="000000" w:themeColor="text1"/>
          <w:sz w:val="28"/>
          <w:szCs w:val="28"/>
        </w:rPr>
        <w:t>, для 2 клас</w:t>
      </w:r>
      <w:r w:rsidR="00E32FEB" w:rsidRPr="00264FD2">
        <w:rPr>
          <w:rFonts w:ascii="Times New Roman" w:eastAsia="Calibri" w:hAnsi="Times New Roman" w:cs="Times New Roman"/>
          <w:color w:val="000000" w:themeColor="text1"/>
          <w:sz w:val="28"/>
          <w:szCs w:val="28"/>
        </w:rPr>
        <w:t>у</w:t>
      </w:r>
      <w:r w:rsidRPr="00264FD2">
        <w:rPr>
          <w:rFonts w:ascii="Times New Roman" w:eastAsia="Calibri" w:hAnsi="Times New Roman" w:cs="Times New Roman"/>
          <w:color w:val="000000" w:themeColor="text1"/>
          <w:sz w:val="28"/>
          <w:szCs w:val="28"/>
        </w:rPr>
        <w:t xml:space="preserve"> – </w:t>
      </w:r>
      <w:r w:rsidR="00264FD2" w:rsidRPr="00264FD2">
        <w:rPr>
          <w:rFonts w:ascii="Times New Roman" w:eastAsia="Calibri" w:hAnsi="Times New Roman" w:cs="Times New Roman"/>
          <w:color w:val="000000" w:themeColor="text1"/>
          <w:sz w:val="28"/>
          <w:szCs w:val="28"/>
        </w:rPr>
        <w:t>2</w:t>
      </w:r>
      <w:r w:rsidR="002062F9">
        <w:rPr>
          <w:rFonts w:ascii="Times New Roman" w:eastAsia="Calibri" w:hAnsi="Times New Roman" w:cs="Times New Roman"/>
          <w:color w:val="000000" w:themeColor="text1"/>
          <w:sz w:val="28"/>
          <w:szCs w:val="28"/>
        </w:rPr>
        <w:t>0</w:t>
      </w:r>
      <w:r w:rsidR="00264FD2" w:rsidRPr="00264FD2">
        <w:rPr>
          <w:rFonts w:ascii="Times New Roman" w:eastAsia="Calibri" w:hAnsi="Times New Roman" w:cs="Times New Roman"/>
          <w:color w:val="000000" w:themeColor="text1"/>
          <w:sz w:val="28"/>
          <w:szCs w:val="28"/>
        </w:rPr>
        <w:t xml:space="preserve"> го</w:t>
      </w:r>
      <w:r w:rsidR="007D04F8">
        <w:rPr>
          <w:rFonts w:ascii="Times New Roman" w:eastAsia="Calibri" w:hAnsi="Times New Roman" w:cs="Times New Roman"/>
          <w:color w:val="000000" w:themeColor="text1"/>
          <w:sz w:val="28"/>
          <w:szCs w:val="28"/>
        </w:rPr>
        <w:t>д</w:t>
      </w:r>
      <w:r w:rsidR="00264FD2">
        <w:rPr>
          <w:rFonts w:ascii="Times New Roman" w:eastAsia="Calibri" w:hAnsi="Times New Roman" w:cs="Times New Roman"/>
          <w:color w:val="000000" w:themeColor="text1"/>
          <w:sz w:val="28"/>
          <w:szCs w:val="28"/>
        </w:rPr>
        <w:t>ин</w:t>
      </w:r>
      <w:r w:rsidR="00264FD2" w:rsidRPr="00264FD2">
        <w:rPr>
          <w:rFonts w:ascii="Times New Roman" w:eastAsia="Calibri" w:hAnsi="Times New Roman" w:cs="Times New Roman"/>
          <w:color w:val="000000" w:themeColor="text1"/>
          <w:sz w:val="28"/>
          <w:szCs w:val="28"/>
        </w:rPr>
        <w:t xml:space="preserve">/тиждень </w:t>
      </w:r>
      <w:r w:rsidR="007D04F8">
        <w:rPr>
          <w:rFonts w:ascii="Times New Roman" w:eastAsia="Calibri" w:hAnsi="Times New Roman" w:cs="Times New Roman"/>
          <w:color w:val="000000" w:themeColor="text1"/>
          <w:sz w:val="28"/>
          <w:szCs w:val="28"/>
        </w:rPr>
        <w:t>.</w:t>
      </w:r>
    </w:p>
    <w:p w14:paraId="4FC13FAC" w14:textId="67FCF2DE" w:rsidR="00164CA9" w:rsidRPr="00264FD2" w:rsidRDefault="00164CA9" w:rsidP="00EA6B45">
      <w:pPr>
        <w:spacing w:after="0"/>
        <w:ind w:firstLine="709"/>
        <w:jc w:val="both"/>
        <w:rPr>
          <w:rFonts w:ascii="Times New Roman" w:eastAsia="Calibri" w:hAnsi="Times New Roman" w:cs="Times New Roman"/>
          <w:color w:val="000000" w:themeColor="text1"/>
          <w:sz w:val="28"/>
          <w:szCs w:val="28"/>
        </w:rPr>
      </w:pPr>
      <w:r w:rsidRPr="00264FD2">
        <w:rPr>
          <w:rFonts w:ascii="Times New Roman" w:eastAsia="Calibri" w:hAnsi="Times New Roman" w:cs="Times New Roman"/>
          <w:color w:val="000000" w:themeColor="text1"/>
          <w:sz w:val="28"/>
          <w:szCs w:val="28"/>
        </w:rPr>
        <w:t xml:space="preserve">Загальний обсяг навчального навантаження для учнів 3-4-х класів </w:t>
      </w:r>
      <w:r w:rsidR="007D04F8">
        <w:rPr>
          <w:rFonts w:ascii="Times New Roman" w:eastAsia="Calibri" w:hAnsi="Times New Roman" w:cs="Times New Roman"/>
          <w:color w:val="000000" w:themeColor="text1"/>
          <w:sz w:val="28"/>
          <w:szCs w:val="28"/>
        </w:rPr>
        <w:t xml:space="preserve">гімназії </w:t>
      </w:r>
      <w:r w:rsidRPr="00264FD2">
        <w:rPr>
          <w:rFonts w:ascii="Times New Roman" w:eastAsia="Calibri" w:hAnsi="Times New Roman" w:cs="Times New Roman"/>
          <w:color w:val="000000" w:themeColor="text1"/>
          <w:sz w:val="28"/>
          <w:szCs w:val="28"/>
        </w:rPr>
        <w:t xml:space="preserve">складає </w:t>
      </w:r>
      <w:r w:rsidR="00264FD2" w:rsidRPr="00264FD2">
        <w:rPr>
          <w:rFonts w:ascii="Times New Roman" w:eastAsia="Calibri" w:hAnsi="Times New Roman" w:cs="Times New Roman"/>
          <w:color w:val="000000" w:themeColor="text1"/>
          <w:sz w:val="28"/>
          <w:szCs w:val="28"/>
        </w:rPr>
        <w:t>5</w:t>
      </w:r>
      <w:r w:rsidR="002062F9">
        <w:rPr>
          <w:rFonts w:ascii="Times New Roman" w:eastAsia="Calibri" w:hAnsi="Times New Roman" w:cs="Times New Roman"/>
          <w:color w:val="000000" w:themeColor="text1"/>
          <w:sz w:val="28"/>
          <w:szCs w:val="28"/>
        </w:rPr>
        <w:t>0</w:t>
      </w:r>
      <w:r w:rsidR="00264FD2" w:rsidRPr="00264FD2">
        <w:rPr>
          <w:rFonts w:ascii="Times New Roman" w:eastAsia="Calibri" w:hAnsi="Times New Roman" w:cs="Times New Roman"/>
          <w:color w:val="000000" w:themeColor="text1"/>
          <w:sz w:val="28"/>
          <w:szCs w:val="28"/>
        </w:rPr>
        <w:t xml:space="preserve"> навчальні години на тиждень (</w:t>
      </w:r>
      <w:r w:rsidRPr="00264FD2">
        <w:rPr>
          <w:rFonts w:ascii="Times New Roman" w:eastAsia="Calibri" w:hAnsi="Times New Roman" w:cs="Times New Roman"/>
          <w:color w:val="000000" w:themeColor="text1"/>
          <w:sz w:val="28"/>
          <w:szCs w:val="28"/>
        </w:rPr>
        <w:t>1</w:t>
      </w:r>
      <w:r w:rsidR="00765E57" w:rsidRPr="00264FD2">
        <w:rPr>
          <w:rFonts w:ascii="Times New Roman" w:eastAsia="Calibri" w:hAnsi="Times New Roman" w:cs="Times New Roman"/>
          <w:color w:val="000000" w:themeColor="text1"/>
          <w:sz w:val="28"/>
          <w:szCs w:val="28"/>
        </w:rPr>
        <w:t>820</w:t>
      </w:r>
      <w:r w:rsidRPr="00264FD2">
        <w:rPr>
          <w:rFonts w:ascii="Times New Roman" w:eastAsia="Calibri" w:hAnsi="Times New Roman" w:cs="Times New Roman"/>
          <w:color w:val="000000" w:themeColor="text1"/>
          <w:sz w:val="28"/>
          <w:szCs w:val="28"/>
        </w:rPr>
        <w:t xml:space="preserve"> годин/навчальний рік</w:t>
      </w:r>
      <w:r w:rsidR="00264FD2" w:rsidRPr="00264FD2">
        <w:rPr>
          <w:rFonts w:ascii="Times New Roman" w:eastAsia="Calibri" w:hAnsi="Times New Roman" w:cs="Times New Roman"/>
          <w:color w:val="000000" w:themeColor="text1"/>
          <w:sz w:val="28"/>
          <w:szCs w:val="28"/>
        </w:rPr>
        <w:t>)</w:t>
      </w:r>
      <w:r w:rsidRPr="00264FD2">
        <w:rPr>
          <w:rFonts w:ascii="Times New Roman" w:eastAsia="Calibri" w:hAnsi="Times New Roman" w:cs="Times New Roman"/>
          <w:color w:val="000000" w:themeColor="text1"/>
          <w:sz w:val="28"/>
          <w:szCs w:val="28"/>
        </w:rPr>
        <w:t>: для 3 клас</w:t>
      </w:r>
      <w:r w:rsidR="00E32FEB" w:rsidRPr="00264FD2">
        <w:rPr>
          <w:rFonts w:ascii="Times New Roman" w:eastAsia="Calibri" w:hAnsi="Times New Roman" w:cs="Times New Roman"/>
          <w:color w:val="000000" w:themeColor="text1"/>
          <w:sz w:val="28"/>
          <w:szCs w:val="28"/>
        </w:rPr>
        <w:t>у</w:t>
      </w:r>
      <w:r w:rsidRPr="00264FD2">
        <w:rPr>
          <w:rFonts w:ascii="Times New Roman" w:eastAsia="Calibri" w:hAnsi="Times New Roman" w:cs="Times New Roman"/>
          <w:color w:val="000000" w:themeColor="text1"/>
          <w:sz w:val="28"/>
          <w:szCs w:val="28"/>
        </w:rPr>
        <w:t xml:space="preserve"> – </w:t>
      </w:r>
      <w:r w:rsidR="00264FD2" w:rsidRPr="00264FD2">
        <w:rPr>
          <w:rFonts w:ascii="Times New Roman" w:eastAsia="Calibri" w:hAnsi="Times New Roman" w:cs="Times New Roman"/>
          <w:color w:val="000000" w:themeColor="text1"/>
          <w:sz w:val="28"/>
          <w:szCs w:val="28"/>
        </w:rPr>
        <w:t>2</w:t>
      </w:r>
      <w:r w:rsidR="002062F9">
        <w:rPr>
          <w:rFonts w:ascii="Times New Roman" w:eastAsia="Calibri" w:hAnsi="Times New Roman" w:cs="Times New Roman"/>
          <w:color w:val="000000" w:themeColor="text1"/>
          <w:sz w:val="28"/>
          <w:szCs w:val="28"/>
        </w:rPr>
        <w:t>5</w:t>
      </w:r>
      <w:r w:rsidR="00264FD2" w:rsidRPr="00264FD2">
        <w:rPr>
          <w:rFonts w:ascii="Times New Roman" w:eastAsia="Calibri" w:hAnsi="Times New Roman" w:cs="Times New Roman"/>
          <w:color w:val="000000" w:themeColor="text1"/>
          <w:sz w:val="28"/>
          <w:szCs w:val="28"/>
        </w:rPr>
        <w:t xml:space="preserve"> годин/тиждень (</w:t>
      </w:r>
      <w:r w:rsidR="002062F9">
        <w:rPr>
          <w:rFonts w:ascii="Times New Roman" w:eastAsia="Calibri" w:hAnsi="Times New Roman" w:cs="Times New Roman"/>
          <w:color w:val="000000" w:themeColor="text1"/>
          <w:sz w:val="28"/>
          <w:szCs w:val="28"/>
        </w:rPr>
        <w:t xml:space="preserve"> 875</w:t>
      </w:r>
      <w:r w:rsidRPr="00264FD2">
        <w:rPr>
          <w:rFonts w:ascii="Times New Roman" w:eastAsia="Calibri" w:hAnsi="Times New Roman" w:cs="Times New Roman"/>
          <w:color w:val="000000" w:themeColor="text1"/>
          <w:sz w:val="28"/>
          <w:szCs w:val="28"/>
        </w:rPr>
        <w:t xml:space="preserve"> годин/навчальний рік</w:t>
      </w:r>
      <w:r w:rsidR="00264FD2" w:rsidRPr="00264FD2">
        <w:rPr>
          <w:rFonts w:ascii="Times New Roman" w:eastAsia="Calibri" w:hAnsi="Times New Roman" w:cs="Times New Roman"/>
          <w:color w:val="000000" w:themeColor="text1"/>
          <w:sz w:val="28"/>
          <w:szCs w:val="28"/>
        </w:rPr>
        <w:t>)</w:t>
      </w:r>
      <w:r w:rsidRPr="00264FD2">
        <w:rPr>
          <w:rFonts w:ascii="Times New Roman" w:eastAsia="Calibri" w:hAnsi="Times New Roman" w:cs="Times New Roman"/>
          <w:color w:val="000000" w:themeColor="text1"/>
          <w:sz w:val="28"/>
          <w:szCs w:val="28"/>
        </w:rPr>
        <w:t>, для 4 клас</w:t>
      </w:r>
      <w:r w:rsidR="00E32FEB" w:rsidRPr="00264FD2">
        <w:rPr>
          <w:rFonts w:ascii="Times New Roman" w:eastAsia="Calibri" w:hAnsi="Times New Roman" w:cs="Times New Roman"/>
          <w:color w:val="000000" w:themeColor="text1"/>
          <w:sz w:val="28"/>
          <w:szCs w:val="28"/>
        </w:rPr>
        <w:t>у</w:t>
      </w:r>
      <w:r w:rsidRPr="00264FD2">
        <w:rPr>
          <w:rFonts w:ascii="Times New Roman" w:eastAsia="Calibri" w:hAnsi="Times New Roman" w:cs="Times New Roman"/>
          <w:color w:val="000000" w:themeColor="text1"/>
          <w:sz w:val="28"/>
          <w:szCs w:val="28"/>
        </w:rPr>
        <w:t xml:space="preserve"> – </w:t>
      </w:r>
      <w:r w:rsidR="00264FD2" w:rsidRPr="00264FD2">
        <w:rPr>
          <w:rFonts w:ascii="Times New Roman" w:eastAsia="Calibri" w:hAnsi="Times New Roman" w:cs="Times New Roman"/>
          <w:color w:val="000000" w:themeColor="text1"/>
          <w:sz w:val="28"/>
          <w:szCs w:val="28"/>
        </w:rPr>
        <w:t>2</w:t>
      </w:r>
      <w:r w:rsidR="000022EE">
        <w:rPr>
          <w:rFonts w:ascii="Times New Roman" w:eastAsia="Calibri" w:hAnsi="Times New Roman" w:cs="Times New Roman"/>
          <w:color w:val="000000" w:themeColor="text1"/>
          <w:sz w:val="28"/>
          <w:szCs w:val="28"/>
        </w:rPr>
        <w:t>5</w:t>
      </w:r>
      <w:r w:rsidR="00264FD2" w:rsidRPr="00264FD2">
        <w:rPr>
          <w:rFonts w:ascii="Times New Roman" w:eastAsia="Calibri" w:hAnsi="Times New Roman" w:cs="Times New Roman"/>
          <w:color w:val="000000" w:themeColor="text1"/>
          <w:sz w:val="28"/>
          <w:szCs w:val="28"/>
        </w:rPr>
        <w:t xml:space="preserve"> годин/тиждень </w:t>
      </w:r>
      <w:r w:rsidR="002062F9">
        <w:rPr>
          <w:rFonts w:ascii="Times New Roman" w:eastAsia="Calibri" w:hAnsi="Times New Roman" w:cs="Times New Roman"/>
          <w:color w:val="000000" w:themeColor="text1"/>
          <w:sz w:val="28"/>
          <w:szCs w:val="28"/>
        </w:rPr>
        <w:t>875</w:t>
      </w:r>
      <w:r w:rsidRPr="00264FD2">
        <w:rPr>
          <w:rFonts w:ascii="Times New Roman" w:eastAsia="Calibri" w:hAnsi="Times New Roman" w:cs="Times New Roman"/>
          <w:color w:val="000000" w:themeColor="text1"/>
          <w:sz w:val="28"/>
          <w:szCs w:val="28"/>
        </w:rPr>
        <w:t> годин/навчальний рік</w:t>
      </w:r>
      <w:r w:rsidR="00264FD2" w:rsidRPr="00264FD2">
        <w:rPr>
          <w:rFonts w:ascii="Times New Roman" w:eastAsia="Calibri" w:hAnsi="Times New Roman" w:cs="Times New Roman"/>
          <w:color w:val="000000" w:themeColor="text1"/>
          <w:sz w:val="28"/>
          <w:szCs w:val="28"/>
        </w:rPr>
        <w:t>)</w:t>
      </w:r>
      <w:r w:rsidRPr="00264FD2">
        <w:rPr>
          <w:rFonts w:ascii="Times New Roman" w:eastAsia="Calibri" w:hAnsi="Times New Roman" w:cs="Times New Roman"/>
          <w:color w:val="000000" w:themeColor="text1"/>
          <w:sz w:val="28"/>
          <w:szCs w:val="28"/>
        </w:rPr>
        <w:t>.</w:t>
      </w:r>
    </w:p>
    <w:p w14:paraId="43B49A07" w14:textId="7F1A18C3" w:rsidR="00164CA9" w:rsidRPr="00264FD2" w:rsidRDefault="00164CA9" w:rsidP="00EA6B45">
      <w:pPr>
        <w:spacing w:after="0"/>
        <w:ind w:firstLine="709"/>
        <w:jc w:val="both"/>
        <w:rPr>
          <w:rFonts w:ascii="Times New Roman" w:eastAsia="Calibri" w:hAnsi="Times New Roman" w:cs="Times New Roman"/>
          <w:color w:val="000000" w:themeColor="text1"/>
          <w:sz w:val="28"/>
          <w:szCs w:val="28"/>
        </w:rPr>
      </w:pPr>
      <w:r w:rsidRPr="00264FD2">
        <w:rPr>
          <w:rFonts w:ascii="Times New Roman" w:eastAsia="Calibri" w:hAnsi="Times New Roman" w:cs="Times New Roman"/>
          <w:color w:val="000000" w:themeColor="text1"/>
          <w:sz w:val="28"/>
          <w:szCs w:val="28"/>
        </w:rPr>
        <w:t>Детальний розподіл навчального навантаження на тиждень окреслено у навчальн</w:t>
      </w:r>
      <w:r w:rsidR="00264FD2" w:rsidRPr="00264FD2">
        <w:rPr>
          <w:rFonts w:ascii="Times New Roman" w:eastAsia="Calibri" w:hAnsi="Times New Roman" w:cs="Times New Roman"/>
          <w:color w:val="000000" w:themeColor="text1"/>
          <w:sz w:val="28"/>
          <w:szCs w:val="28"/>
        </w:rPr>
        <w:t>их</w:t>
      </w:r>
      <w:r w:rsidRPr="00264FD2">
        <w:rPr>
          <w:rFonts w:ascii="Times New Roman" w:eastAsia="Calibri" w:hAnsi="Times New Roman" w:cs="Times New Roman"/>
          <w:color w:val="000000" w:themeColor="text1"/>
          <w:sz w:val="28"/>
          <w:szCs w:val="28"/>
        </w:rPr>
        <w:t xml:space="preserve"> план</w:t>
      </w:r>
      <w:r w:rsidR="00264FD2" w:rsidRPr="00264FD2">
        <w:rPr>
          <w:rFonts w:ascii="Times New Roman" w:eastAsia="Calibri" w:hAnsi="Times New Roman" w:cs="Times New Roman"/>
          <w:color w:val="000000" w:themeColor="text1"/>
          <w:sz w:val="28"/>
          <w:szCs w:val="28"/>
        </w:rPr>
        <w:t>ах</w:t>
      </w:r>
      <w:r w:rsidR="007D04F8">
        <w:rPr>
          <w:rFonts w:ascii="Times New Roman" w:eastAsia="Calibri" w:hAnsi="Times New Roman" w:cs="Times New Roman"/>
          <w:color w:val="000000" w:themeColor="text1"/>
          <w:sz w:val="28"/>
          <w:szCs w:val="28"/>
        </w:rPr>
        <w:t xml:space="preserve"> </w:t>
      </w:r>
      <w:r w:rsidRPr="00264FD2">
        <w:rPr>
          <w:rFonts w:ascii="Times New Roman" w:eastAsia="Calibri" w:hAnsi="Times New Roman" w:cs="Times New Roman"/>
          <w:color w:val="000000" w:themeColor="text1"/>
          <w:sz w:val="28"/>
          <w:szCs w:val="28"/>
        </w:rPr>
        <w:t xml:space="preserve"> </w:t>
      </w:r>
      <w:r w:rsidRPr="006B47C9">
        <w:rPr>
          <w:rFonts w:ascii="Times New Roman" w:eastAsia="Calibri" w:hAnsi="Times New Roman" w:cs="Times New Roman"/>
          <w:b/>
          <w:bCs/>
          <w:i/>
          <w:iCs/>
          <w:color w:val="000000" w:themeColor="text1"/>
          <w:sz w:val="28"/>
          <w:szCs w:val="28"/>
        </w:rPr>
        <w:t>І ступеня.</w:t>
      </w:r>
    </w:p>
    <w:p w14:paraId="0285D1A4" w14:textId="6DFCADF7" w:rsidR="005E1883" w:rsidRPr="00281F1D" w:rsidRDefault="00164CA9" w:rsidP="00EA6B45">
      <w:pPr>
        <w:spacing w:after="0"/>
        <w:ind w:firstLine="709"/>
        <w:jc w:val="both"/>
        <w:rPr>
          <w:rFonts w:ascii="Times New Roman" w:eastAsia="Calibri" w:hAnsi="Times New Roman" w:cs="Times New Roman"/>
          <w:color w:val="000000" w:themeColor="text1"/>
          <w:sz w:val="28"/>
          <w:szCs w:val="28"/>
        </w:rPr>
      </w:pPr>
      <w:r w:rsidRPr="00281F1D">
        <w:rPr>
          <w:rFonts w:ascii="Times New Roman" w:eastAsia="Calibri" w:hAnsi="Times New Roman" w:cs="Times New Roman"/>
          <w:color w:val="000000" w:themeColor="text1"/>
          <w:sz w:val="28"/>
          <w:szCs w:val="28"/>
        </w:rPr>
        <w:t>Загальний обсяг навчального навантаження на адаптаційному циклі базової середньої освіти (5</w:t>
      </w:r>
      <w:r w:rsidR="00E32FEB" w:rsidRPr="00281F1D">
        <w:rPr>
          <w:rFonts w:ascii="Times New Roman" w:eastAsia="Calibri" w:hAnsi="Times New Roman" w:cs="Times New Roman"/>
          <w:color w:val="000000" w:themeColor="text1"/>
          <w:sz w:val="28"/>
          <w:szCs w:val="28"/>
        </w:rPr>
        <w:t>-6</w:t>
      </w:r>
      <w:r w:rsidRPr="00281F1D">
        <w:rPr>
          <w:rFonts w:ascii="Times New Roman" w:eastAsia="Calibri" w:hAnsi="Times New Roman" w:cs="Times New Roman"/>
          <w:color w:val="000000" w:themeColor="text1"/>
          <w:sz w:val="28"/>
          <w:szCs w:val="28"/>
        </w:rPr>
        <w:t xml:space="preserve"> клас</w:t>
      </w:r>
      <w:r w:rsidR="00E32FEB" w:rsidRPr="00281F1D">
        <w:rPr>
          <w:rFonts w:ascii="Times New Roman" w:eastAsia="Calibri" w:hAnsi="Times New Roman" w:cs="Times New Roman"/>
          <w:color w:val="000000" w:themeColor="text1"/>
          <w:sz w:val="28"/>
          <w:szCs w:val="28"/>
        </w:rPr>
        <w:t>ах</w:t>
      </w:r>
      <w:r w:rsidRPr="00281F1D">
        <w:rPr>
          <w:rFonts w:ascii="Times New Roman" w:eastAsia="Calibri" w:hAnsi="Times New Roman" w:cs="Times New Roman"/>
          <w:color w:val="000000" w:themeColor="text1"/>
          <w:sz w:val="28"/>
          <w:szCs w:val="28"/>
        </w:rPr>
        <w:t xml:space="preserve">) </w:t>
      </w:r>
      <w:r w:rsidR="00E32FEB" w:rsidRPr="00281F1D">
        <w:rPr>
          <w:rFonts w:ascii="Times New Roman" w:eastAsia="Calibri" w:hAnsi="Times New Roman" w:cs="Times New Roman"/>
          <w:color w:val="000000" w:themeColor="text1"/>
          <w:sz w:val="28"/>
          <w:szCs w:val="28"/>
        </w:rPr>
        <w:t>складає 2</w:t>
      </w:r>
      <w:r w:rsidR="002062F9">
        <w:rPr>
          <w:rFonts w:ascii="Times New Roman" w:eastAsia="Calibri" w:hAnsi="Times New Roman" w:cs="Times New Roman"/>
          <w:color w:val="000000" w:themeColor="text1"/>
          <w:sz w:val="28"/>
          <w:szCs w:val="28"/>
        </w:rPr>
        <w:t>170</w:t>
      </w:r>
      <w:r w:rsidR="00E32FEB" w:rsidRPr="00281F1D">
        <w:rPr>
          <w:rFonts w:ascii="Times New Roman" w:eastAsia="Calibri" w:hAnsi="Times New Roman" w:cs="Times New Roman"/>
          <w:color w:val="000000" w:themeColor="text1"/>
          <w:sz w:val="28"/>
          <w:szCs w:val="28"/>
        </w:rPr>
        <w:t xml:space="preserve"> годин/навчальний рік: для 5 класу – </w:t>
      </w:r>
      <w:r w:rsidR="007D04F8">
        <w:rPr>
          <w:rFonts w:ascii="Times New Roman" w:eastAsia="Calibri" w:hAnsi="Times New Roman" w:cs="Times New Roman"/>
          <w:color w:val="000000" w:themeColor="text1"/>
          <w:sz w:val="28"/>
          <w:szCs w:val="28"/>
        </w:rPr>
        <w:t>30</w:t>
      </w:r>
      <w:r w:rsidR="00E32FEB" w:rsidRPr="00281F1D">
        <w:rPr>
          <w:rFonts w:ascii="Times New Roman" w:eastAsia="Calibri" w:hAnsi="Times New Roman" w:cs="Times New Roman"/>
          <w:color w:val="000000" w:themeColor="text1"/>
          <w:sz w:val="28"/>
          <w:szCs w:val="28"/>
        </w:rPr>
        <w:t xml:space="preserve"> годин</w:t>
      </w:r>
      <w:r w:rsidR="007D04F8">
        <w:rPr>
          <w:rFonts w:ascii="Times New Roman" w:eastAsia="Calibri" w:hAnsi="Times New Roman" w:cs="Times New Roman"/>
          <w:color w:val="000000" w:themeColor="text1"/>
          <w:sz w:val="28"/>
          <w:szCs w:val="28"/>
        </w:rPr>
        <w:t>/тиждень</w:t>
      </w:r>
      <w:r w:rsidR="00E32FEB" w:rsidRPr="00281F1D">
        <w:rPr>
          <w:rFonts w:ascii="Times New Roman" w:eastAsia="Calibri" w:hAnsi="Times New Roman" w:cs="Times New Roman"/>
          <w:color w:val="000000" w:themeColor="text1"/>
          <w:sz w:val="28"/>
          <w:szCs w:val="28"/>
        </w:rPr>
        <w:t xml:space="preserve">, для 6 класу – </w:t>
      </w:r>
      <w:r w:rsidR="007D04F8">
        <w:rPr>
          <w:rFonts w:ascii="Times New Roman" w:eastAsia="Calibri" w:hAnsi="Times New Roman" w:cs="Times New Roman"/>
          <w:color w:val="000000" w:themeColor="text1"/>
          <w:sz w:val="28"/>
          <w:szCs w:val="28"/>
        </w:rPr>
        <w:t>3</w:t>
      </w:r>
      <w:r w:rsidR="002062F9">
        <w:rPr>
          <w:rFonts w:ascii="Times New Roman" w:eastAsia="Calibri" w:hAnsi="Times New Roman" w:cs="Times New Roman"/>
          <w:color w:val="000000" w:themeColor="text1"/>
          <w:sz w:val="28"/>
          <w:szCs w:val="28"/>
        </w:rPr>
        <w:t>2</w:t>
      </w:r>
      <w:r w:rsidR="00E32FEB" w:rsidRPr="00281F1D">
        <w:rPr>
          <w:rFonts w:ascii="Times New Roman" w:eastAsia="Calibri" w:hAnsi="Times New Roman" w:cs="Times New Roman"/>
          <w:color w:val="000000" w:themeColor="text1"/>
          <w:sz w:val="28"/>
          <w:szCs w:val="28"/>
        </w:rPr>
        <w:t xml:space="preserve"> годин</w:t>
      </w:r>
      <w:r w:rsidR="007D04F8">
        <w:rPr>
          <w:rFonts w:ascii="Times New Roman" w:eastAsia="Calibri" w:hAnsi="Times New Roman" w:cs="Times New Roman"/>
          <w:color w:val="000000" w:themeColor="text1"/>
          <w:sz w:val="28"/>
          <w:szCs w:val="28"/>
        </w:rPr>
        <w:t>и</w:t>
      </w:r>
      <w:r w:rsidR="00E32FEB" w:rsidRPr="00281F1D">
        <w:rPr>
          <w:rFonts w:ascii="Times New Roman" w:eastAsia="Calibri" w:hAnsi="Times New Roman" w:cs="Times New Roman"/>
          <w:color w:val="000000" w:themeColor="text1"/>
          <w:sz w:val="28"/>
          <w:szCs w:val="28"/>
        </w:rPr>
        <w:t>.</w:t>
      </w:r>
    </w:p>
    <w:p w14:paraId="5A7DAEBA" w14:textId="54087EF7" w:rsidR="00DD04A1" w:rsidRPr="006B47C9" w:rsidRDefault="00CC04FA" w:rsidP="00CC04FA">
      <w:pPr>
        <w:spacing w:after="0"/>
        <w:ind w:firstLine="709"/>
        <w:jc w:val="both"/>
        <w:rPr>
          <w:rFonts w:ascii="Times New Roman" w:eastAsia="Calibri" w:hAnsi="Times New Roman" w:cs="Times New Roman"/>
          <w:sz w:val="28"/>
          <w:szCs w:val="28"/>
        </w:rPr>
      </w:pPr>
      <w:r w:rsidRPr="006B47C9">
        <w:rPr>
          <w:rFonts w:ascii="Times New Roman" w:eastAsia="Calibri" w:hAnsi="Times New Roman" w:cs="Times New Roman"/>
          <w:sz w:val="28"/>
          <w:szCs w:val="28"/>
        </w:rPr>
        <w:t>Загальний обсяг навчального навантаження у циклі базового предметного навчання базової середньої освіти (7</w:t>
      </w:r>
      <w:r w:rsidR="006B47C9" w:rsidRPr="006B47C9">
        <w:rPr>
          <w:rFonts w:ascii="Times New Roman" w:eastAsia="Calibri" w:hAnsi="Times New Roman" w:cs="Times New Roman"/>
          <w:sz w:val="28"/>
          <w:szCs w:val="28"/>
        </w:rPr>
        <w:t>-</w:t>
      </w:r>
      <w:r w:rsidR="002062F9">
        <w:rPr>
          <w:rFonts w:ascii="Times New Roman" w:eastAsia="Calibri" w:hAnsi="Times New Roman" w:cs="Times New Roman"/>
          <w:sz w:val="28"/>
          <w:szCs w:val="28"/>
        </w:rPr>
        <w:t>9</w:t>
      </w:r>
      <w:r w:rsidRPr="006B47C9">
        <w:rPr>
          <w:rFonts w:ascii="Times New Roman" w:eastAsia="Calibri" w:hAnsi="Times New Roman" w:cs="Times New Roman"/>
          <w:sz w:val="28"/>
          <w:szCs w:val="28"/>
        </w:rPr>
        <w:t xml:space="preserve"> клас</w:t>
      </w:r>
      <w:r w:rsidR="006B47C9" w:rsidRPr="006B47C9">
        <w:rPr>
          <w:rFonts w:ascii="Times New Roman" w:eastAsia="Calibri" w:hAnsi="Times New Roman" w:cs="Times New Roman"/>
          <w:sz w:val="28"/>
          <w:szCs w:val="28"/>
        </w:rPr>
        <w:t>и</w:t>
      </w:r>
      <w:r w:rsidRPr="006B47C9">
        <w:rPr>
          <w:rFonts w:ascii="Times New Roman" w:eastAsia="Calibri" w:hAnsi="Times New Roman" w:cs="Times New Roman"/>
          <w:sz w:val="28"/>
          <w:szCs w:val="28"/>
        </w:rPr>
        <w:t xml:space="preserve">) складає </w:t>
      </w:r>
      <w:r w:rsidR="006B47C9" w:rsidRPr="006B47C9">
        <w:rPr>
          <w:rFonts w:ascii="Times New Roman" w:eastAsia="Calibri" w:hAnsi="Times New Roman" w:cs="Times New Roman"/>
          <w:sz w:val="28"/>
          <w:szCs w:val="28"/>
        </w:rPr>
        <w:t>2485</w:t>
      </w:r>
      <w:r w:rsidRPr="006B47C9">
        <w:rPr>
          <w:rFonts w:ascii="Times New Roman" w:eastAsia="Calibri" w:hAnsi="Times New Roman" w:cs="Times New Roman"/>
          <w:sz w:val="28"/>
          <w:szCs w:val="28"/>
        </w:rPr>
        <w:t xml:space="preserve"> годин/навчальний рік</w:t>
      </w:r>
      <w:r w:rsidR="006B47C9" w:rsidRPr="006B47C9">
        <w:rPr>
          <w:rFonts w:ascii="Times New Roman" w:eastAsia="Calibri" w:hAnsi="Times New Roman" w:cs="Times New Roman"/>
          <w:sz w:val="28"/>
          <w:szCs w:val="28"/>
        </w:rPr>
        <w:t>: для 7 класу – 1</w:t>
      </w:r>
      <w:r w:rsidR="002062F9">
        <w:rPr>
          <w:rFonts w:ascii="Times New Roman" w:eastAsia="Calibri" w:hAnsi="Times New Roman" w:cs="Times New Roman"/>
          <w:sz w:val="28"/>
          <w:szCs w:val="28"/>
        </w:rPr>
        <w:t>15</w:t>
      </w:r>
      <w:r w:rsidR="006B47C9" w:rsidRPr="006B47C9">
        <w:rPr>
          <w:rFonts w:ascii="Times New Roman" w:eastAsia="Calibri" w:hAnsi="Times New Roman" w:cs="Times New Roman"/>
          <w:sz w:val="28"/>
          <w:szCs w:val="28"/>
        </w:rPr>
        <w:t>5 годин/навчальний рік, для 8 класу – 1</w:t>
      </w:r>
      <w:r w:rsidR="002062F9">
        <w:rPr>
          <w:rFonts w:ascii="Times New Roman" w:eastAsia="Calibri" w:hAnsi="Times New Roman" w:cs="Times New Roman"/>
          <w:sz w:val="28"/>
          <w:szCs w:val="28"/>
        </w:rPr>
        <w:t>172,5</w:t>
      </w:r>
      <w:r w:rsidR="006B47C9" w:rsidRPr="006B47C9">
        <w:rPr>
          <w:rFonts w:ascii="Times New Roman" w:eastAsia="Calibri" w:hAnsi="Times New Roman" w:cs="Times New Roman"/>
          <w:sz w:val="28"/>
          <w:szCs w:val="28"/>
        </w:rPr>
        <w:t xml:space="preserve"> </w:t>
      </w:r>
      <w:r w:rsidR="006B47C9" w:rsidRPr="006B47C9">
        <w:rPr>
          <w:rFonts w:ascii="Times New Roman" w:eastAsia="Calibri" w:hAnsi="Times New Roman" w:cs="Times New Roman"/>
          <w:sz w:val="28"/>
          <w:szCs w:val="28"/>
        </w:rPr>
        <w:lastRenderedPageBreak/>
        <w:t>годин/навчальний рік</w:t>
      </w:r>
      <w:r w:rsidR="002062F9">
        <w:rPr>
          <w:rFonts w:ascii="Times New Roman" w:eastAsia="Calibri" w:hAnsi="Times New Roman" w:cs="Times New Roman"/>
          <w:sz w:val="28"/>
          <w:szCs w:val="28"/>
        </w:rPr>
        <w:t>,з</w:t>
      </w:r>
      <w:r w:rsidR="005E1883" w:rsidRPr="006B47C9">
        <w:rPr>
          <w:rFonts w:ascii="Times New Roman" w:eastAsia="Calibri" w:hAnsi="Times New Roman" w:cs="Times New Roman"/>
          <w:sz w:val="28"/>
          <w:szCs w:val="28"/>
        </w:rPr>
        <w:t>агальний обсяг навчального навантаження для учнів 9 клас</w:t>
      </w:r>
      <w:r w:rsidR="006B47C9" w:rsidRPr="006B47C9">
        <w:rPr>
          <w:rFonts w:ascii="Times New Roman" w:eastAsia="Calibri" w:hAnsi="Times New Roman" w:cs="Times New Roman"/>
          <w:sz w:val="28"/>
          <w:szCs w:val="28"/>
        </w:rPr>
        <w:t>у</w:t>
      </w:r>
      <w:r w:rsidR="005E1883" w:rsidRPr="006B47C9">
        <w:rPr>
          <w:rFonts w:ascii="Times New Roman" w:eastAsia="Calibri" w:hAnsi="Times New Roman" w:cs="Times New Roman"/>
          <w:sz w:val="28"/>
          <w:szCs w:val="28"/>
        </w:rPr>
        <w:t xml:space="preserve">  складає </w:t>
      </w:r>
      <w:r w:rsidR="006B47C9" w:rsidRPr="006B47C9">
        <w:rPr>
          <w:rFonts w:ascii="Times New Roman" w:eastAsia="Calibri" w:hAnsi="Times New Roman" w:cs="Times New Roman"/>
          <w:sz w:val="28"/>
          <w:szCs w:val="28"/>
        </w:rPr>
        <w:t>1225</w:t>
      </w:r>
      <w:r w:rsidR="005E1883" w:rsidRPr="006B47C9">
        <w:rPr>
          <w:rFonts w:ascii="Times New Roman" w:eastAsia="Calibri" w:hAnsi="Times New Roman" w:cs="Times New Roman"/>
          <w:sz w:val="28"/>
          <w:szCs w:val="28"/>
        </w:rPr>
        <w:t xml:space="preserve"> годин/навчальний рік</w:t>
      </w:r>
      <w:r w:rsidR="006B47C9" w:rsidRPr="006B47C9">
        <w:rPr>
          <w:rFonts w:ascii="Times New Roman" w:eastAsia="Calibri" w:hAnsi="Times New Roman" w:cs="Times New Roman"/>
          <w:sz w:val="28"/>
          <w:szCs w:val="28"/>
        </w:rPr>
        <w:t>.</w:t>
      </w:r>
    </w:p>
    <w:p w14:paraId="62C844E9" w14:textId="378ECA65" w:rsidR="005E1883" w:rsidRPr="006B47C9" w:rsidRDefault="00DD04A1" w:rsidP="00CC04FA">
      <w:pPr>
        <w:spacing w:after="0"/>
        <w:ind w:firstLine="709"/>
        <w:jc w:val="both"/>
        <w:rPr>
          <w:rFonts w:ascii="Times New Roman" w:eastAsia="Calibri" w:hAnsi="Times New Roman" w:cs="Times New Roman"/>
          <w:sz w:val="28"/>
          <w:szCs w:val="28"/>
        </w:rPr>
      </w:pPr>
      <w:r w:rsidRPr="006B47C9">
        <w:rPr>
          <w:rFonts w:ascii="Times New Roman" w:eastAsia="Calibri" w:hAnsi="Times New Roman" w:cs="Times New Roman"/>
          <w:sz w:val="28"/>
          <w:szCs w:val="28"/>
        </w:rPr>
        <w:t xml:space="preserve">Детальний розподіл навчального навантаження на тиждень окреслено у навчальному плані </w:t>
      </w:r>
      <w:r w:rsidRPr="006B47C9">
        <w:rPr>
          <w:rFonts w:ascii="Times New Roman" w:eastAsia="Calibri" w:hAnsi="Times New Roman" w:cs="Times New Roman"/>
          <w:b/>
          <w:bCs/>
          <w:i/>
          <w:iCs/>
          <w:sz w:val="28"/>
          <w:szCs w:val="28"/>
        </w:rPr>
        <w:t>ІІ ступеня.</w:t>
      </w:r>
    </w:p>
    <w:p w14:paraId="3D46B696" w14:textId="13849CAC" w:rsidR="00272654" w:rsidRDefault="004446D5" w:rsidP="00CC04FA">
      <w:pPr>
        <w:spacing w:after="0"/>
        <w:ind w:firstLine="709"/>
        <w:jc w:val="both"/>
        <w:rPr>
          <w:rFonts w:ascii="Times New Roman" w:eastAsia="Calibri" w:hAnsi="Times New Roman" w:cs="Times New Roman"/>
          <w:sz w:val="28"/>
          <w:szCs w:val="28"/>
        </w:rPr>
      </w:pPr>
      <w:r w:rsidRPr="005E1883">
        <w:rPr>
          <w:rFonts w:ascii="Times New Roman" w:eastAsia="Calibri" w:hAnsi="Times New Roman" w:cs="Times New Roman"/>
          <w:sz w:val="28"/>
          <w:szCs w:val="28"/>
        </w:rPr>
        <w:t xml:space="preserve">Сума годин на вивчення всіх освітніх галузей у навчальному плані </w:t>
      </w:r>
      <w:r w:rsidR="007D04F8">
        <w:rPr>
          <w:rFonts w:ascii="Times New Roman" w:eastAsia="Calibri" w:hAnsi="Times New Roman" w:cs="Times New Roman"/>
          <w:sz w:val="28"/>
          <w:szCs w:val="28"/>
        </w:rPr>
        <w:t>не</w:t>
      </w:r>
      <w:r w:rsidRPr="005E1883">
        <w:rPr>
          <w:rFonts w:ascii="Times New Roman" w:eastAsia="Calibri" w:hAnsi="Times New Roman" w:cs="Times New Roman"/>
          <w:sz w:val="28"/>
          <w:szCs w:val="28"/>
        </w:rPr>
        <w:t xml:space="preserve"> перевищу</w:t>
      </w:r>
      <w:r>
        <w:rPr>
          <w:rFonts w:ascii="Times New Roman" w:eastAsia="Calibri" w:hAnsi="Times New Roman" w:cs="Times New Roman"/>
          <w:sz w:val="28"/>
          <w:szCs w:val="28"/>
        </w:rPr>
        <w:t>є</w:t>
      </w:r>
      <w:r w:rsidRPr="005E1883">
        <w:rPr>
          <w:rFonts w:ascii="Times New Roman" w:eastAsia="Calibri" w:hAnsi="Times New Roman" w:cs="Times New Roman"/>
          <w:sz w:val="28"/>
          <w:szCs w:val="28"/>
        </w:rPr>
        <w:t xml:space="preserve"> загальнорічної кількості навчальних годин, що фінансуються з бюджету (без урахування поділу на групи), визначеної </w:t>
      </w:r>
      <w:r>
        <w:rPr>
          <w:rFonts w:ascii="Times New Roman" w:eastAsia="Calibri" w:hAnsi="Times New Roman" w:cs="Times New Roman"/>
          <w:sz w:val="28"/>
          <w:szCs w:val="28"/>
        </w:rPr>
        <w:t>типовими</w:t>
      </w:r>
      <w:r w:rsidRPr="005E1883">
        <w:rPr>
          <w:rFonts w:ascii="Times New Roman" w:eastAsia="Calibri" w:hAnsi="Times New Roman" w:cs="Times New Roman"/>
          <w:sz w:val="28"/>
          <w:szCs w:val="28"/>
        </w:rPr>
        <w:t xml:space="preserve"> навчальним</w:t>
      </w:r>
      <w:r>
        <w:rPr>
          <w:rFonts w:ascii="Times New Roman" w:eastAsia="Calibri" w:hAnsi="Times New Roman" w:cs="Times New Roman"/>
          <w:sz w:val="28"/>
          <w:szCs w:val="28"/>
        </w:rPr>
        <w:t>и</w:t>
      </w:r>
      <w:r w:rsidRPr="005E1883">
        <w:rPr>
          <w:rFonts w:ascii="Times New Roman" w:eastAsia="Calibri" w:hAnsi="Times New Roman" w:cs="Times New Roman"/>
          <w:sz w:val="28"/>
          <w:szCs w:val="28"/>
        </w:rPr>
        <w:t xml:space="preserve"> план</w:t>
      </w:r>
      <w:r>
        <w:rPr>
          <w:rFonts w:ascii="Times New Roman" w:eastAsia="Calibri" w:hAnsi="Times New Roman" w:cs="Times New Roman"/>
          <w:sz w:val="28"/>
          <w:szCs w:val="28"/>
        </w:rPr>
        <w:t>ами</w:t>
      </w:r>
      <w:r w:rsidRPr="005E1883">
        <w:rPr>
          <w:rFonts w:ascii="Times New Roman" w:eastAsia="Calibri" w:hAnsi="Times New Roman" w:cs="Times New Roman"/>
          <w:sz w:val="28"/>
          <w:szCs w:val="28"/>
        </w:rPr>
        <w:t>, з дотриманням вимог гранично допустимого річного навчального навантаження учнів.</w:t>
      </w:r>
    </w:p>
    <w:p w14:paraId="67A9A536" w14:textId="5A20F100" w:rsidR="00533363" w:rsidRDefault="00533363" w:rsidP="007A3EFB">
      <w:pPr>
        <w:spacing w:after="0"/>
        <w:jc w:val="center"/>
        <w:rPr>
          <w:rFonts w:ascii="Times New Roman" w:eastAsia="Calibri" w:hAnsi="Times New Roman" w:cs="Times New Roman"/>
          <w:sz w:val="28"/>
          <w:szCs w:val="28"/>
        </w:rPr>
      </w:pPr>
    </w:p>
    <w:p w14:paraId="3CCA7168" w14:textId="6B8F8639" w:rsidR="006B47C9" w:rsidRDefault="006B47C9" w:rsidP="007A3EFB">
      <w:pPr>
        <w:spacing w:after="0"/>
        <w:jc w:val="center"/>
        <w:rPr>
          <w:rFonts w:ascii="Times New Roman" w:hAnsi="Times New Roman"/>
          <w:b/>
          <w:bCs/>
          <w:sz w:val="28"/>
          <w:szCs w:val="28"/>
        </w:rPr>
      </w:pPr>
    </w:p>
    <w:p w14:paraId="7C1D34EF" w14:textId="54F1631D" w:rsidR="007D04F8" w:rsidRDefault="007D04F8" w:rsidP="007A3EFB">
      <w:pPr>
        <w:spacing w:after="0"/>
        <w:jc w:val="center"/>
        <w:rPr>
          <w:rFonts w:ascii="Times New Roman" w:hAnsi="Times New Roman"/>
          <w:b/>
          <w:bCs/>
          <w:sz w:val="28"/>
          <w:szCs w:val="28"/>
        </w:rPr>
      </w:pPr>
    </w:p>
    <w:p w14:paraId="4B742374" w14:textId="01D60187" w:rsidR="007D04F8" w:rsidRDefault="007D04F8" w:rsidP="007A3EFB">
      <w:pPr>
        <w:spacing w:after="0"/>
        <w:jc w:val="center"/>
        <w:rPr>
          <w:rFonts w:ascii="Times New Roman" w:hAnsi="Times New Roman"/>
          <w:b/>
          <w:bCs/>
          <w:sz w:val="28"/>
          <w:szCs w:val="28"/>
        </w:rPr>
      </w:pPr>
    </w:p>
    <w:p w14:paraId="0A053EEF" w14:textId="3751E1A1" w:rsidR="007D04F8" w:rsidRDefault="007D04F8" w:rsidP="007A3EFB">
      <w:pPr>
        <w:spacing w:after="0"/>
        <w:jc w:val="center"/>
        <w:rPr>
          <w:rFonts w:ascii="Times New Roman" w:hAnsi="Times New Roman"/>
          <w:b/>
          <w:bCs/>
          <w:sz w:val="28"/>
          <w:szCs w:val="28"/>
        </w:rPr>
      </w:pPr>
    </w:p>
    <w:p w14:paraId="5B49B767" w14:textId="3ACFFCFE" w:rsidR="007D04F8" w:rsidRDefault="007D04F8" w:rsidP="007A3EFB">
      <w:pPr>
        <w:spacing w:after="0"/>
        <w:jc w:val="center"/>
        <w:rPr>
          <w:rFonts w:ascii="Times New Roman" w:hAnsi="Times New Roman"/>
          <w:b/>
          <w:bCs/>
          <w:sz w:val="28"/>
          <w:szCs w:val="28"/>
        </w:rPr>
      </w:pPr>
    </w:p>
    <w:p w14:paraId="58296B8C" w14:textId="7FF0311D" w:rsidR="007D04F8" w:rsidRDefault="007D04F8" w:rsidP="007A3EFB">
      <w:pPr>
        <w:spacing w:after="0"/>
        <w:jc w:val="center"/>
        <w:rPr>
          <w:rFonts w:ascii="Times New Roman" w:hAnsi="Times New Roman"/>
          <w:b/>
          <w:bCs/>
          <w:sz w:val="28"/>
          <w:szCs w:val="28"/>
        </w:rPr>
      </w:pPr>
    </w:p>
    <w:p w14:paraId="3C993459" w14:textId="14380A2D" w:rsidR="007D04F8" w:rsidRDefault="007D04F8" w:rsidP="007A3EFB">
      <w:pPr>
        <w:spacing w:after="0"/>
        <w:jc w:val="center"/>
        <w:rPr>
          <w:rFonts w:ascii="Times New Roman" w:hAnsi="Times New Roman"/>
          <w:b/>
          <w:bCs/>
          <w:sz w:val="28"/>
          <w:szCs w:val="28"/>
        </w:rPr>
      </w:pPr>
    </w:p>
    <w:p w14:paraId="44EB2A14" w14:textId="02D2AFAC" w:rsidR="007D04F8" w:rsidRDefault="007D04F8" w:rsidP="007A3EFB">
      <w:pPr>
        <w:spacing w:after="0"/>
        <w:jc w:val="center"/>
        <w:rPr>
          <w:rFonts w:ascii="Times New Roman" w:hAnsi="Times New Roman"/>
          <w:b/>
          <w:bCs/>
          <w:sz w:val="28"/>
          <w:szCs w:val="28"/>
        </w:rPr>
      </w:pPr>
    </w:p>
    <w:p w14:paraId="67AA070A" w14:textId="35F22B83" w:rsidR="007D04F8" w:rsidRDefault="007D04F8" w:rsidP="007A3EFB">
      <w:pPr>
        <w:spacing w:after="0"/>
        <w:jc w:val="center"/>
        <w:rPr>
          <w:rFonts w:ascii="Times New Roman" w:hAnsi="Times New Roman"/>
          <w:b/>
          <w:bCs/>
          <w:sz w:val="28"/>
          <w:szCs w:val="28"/>
        </w:rPr>
      </w:pPr>
    </w:p>
    <w:p w14:paraId="267C1A5B" w14:textId="66CFBB63" w:rsidR="007D04F8" w:rsidRDefault="007D04F8" w:rsidP="007A3EFB">
      <w:pPr>
        <w:spacing w:after="0"/>
        <w:jc w:val="center"/>
        <w:rPr>
          <w:rFonts w:ascii="Times New Roman" w:hAnsi="Times New Roman"/>
          <w:b/>
          <w:bCs/>
          <w:sz w:val="28"/>
          <w:szCs w:val="28"/>
        </w:rPr>
      </w:pPr>
    </w:p>
    <w:p w14:paraId="4A54C158" w14:textId="6E417207" w:rsidR="007D04F8" w:rsidRDefault="007D04F8" w:rsidP="007A3EFB">
      <w:pPr>
        <w:spacing w:after="0"/>
        <w:jc w:val="center"/>
        <w:rPr>
          <w:rFonts w:ascii="Times New Roman" w:hAnsi="Times New Roman"/>
          <w:b/>
          <w:bCs/>
          <w:sz w:val="28"/>
          <w:szCs w:val="28"/>
        </w:rPr>
      </w:pPr>
    </w:p>
    <w:p w14:paraId="5FC07552" w14:textId="7119FB8A" w:rsidR="007D04F8" w:rsidRDefault="007D04F8" w:rsidP="007A3EFB">
      <w:pPr>
        <w:spacing w:after="0"/>
        <w:jc w:val="center"/>
        <w:rPr>
          <w:rFonts w:ascii="Times New Roman" w:hAnsi="Times New Roman"/>
          <w:b/>
          <w:bCs/>
          <w:sz w:val="28"/>
          <w:szCs w:val="28"/>
        </w:rPr>
      </w:pPr>
    </w:p>
    <w:p w14:paraId="0CD3D1BA" w14:textId="05D9E1F0" w:rsidR="007D04F8" w:rsidRDefault="007D04F8" w:rsidP="007A3EFB">
      <w:pPr>
        <w:spacing w:after="0"/>
        <w:jc w:val="center"/>
        <w:rPr>
          <w:rFonts w:ascii="Times New Roman" w:hAnsi="Times New Roman"/>
          <w:b/>
          <w:bCs/>
          <w:sz w:val="28"/>
          <w:szCs w:val="28"/>
        </w:rPr>
      </w:pPr>
    </w:p>
    <w:p w14:paraId="12BD5CEA" w14:textId="4CD66568" w:rsidR="007D04F8" w:rsidRDefault="007D04F8" w:rsidP="007A3EFB">
      <w:pPr>
        <w:spacing w:after="0"/>
        <w:jc w:val="center"/>
        <w:rPr>
          <w:rFonts w:ascii="Times New Roman" w:hAnsi="Times New Roman"/>
          <w:b/>
          <w:bCs/>
          <w:sz w:val="28"/>
          <w:szCs w:val="28"/>
        </w:rPr>
      </w:pPr>
    </w:p>
    <w:p w14:paraId="57FD1AC6" w14:textId="721095F8" w:rsidR="007D04F8" w:rsidRDefault="007D04F8" w:rsidP="007A3EFB">
      <w:pPr>
        <w:spacing w:after="0"/>
        <w:jc w:val="center"/>
        <w:rPr>
          <w:rFonts w:ascii="Times New Roman" w:hAnsi="Times New Roman"/>
          <w:b/>
          <w:bCs/>
          <w:sz w:val="28"/>
          <w:szCs w:val="28"/>
        </w:rPr>
      </w:pPr>
    </w:p>
    <w:p w14:paraId="01563B91" w14:textId="1E16176D" w:rsidR="007D04F8" w:rsidRDefault="007D04F8" w:rsidP="007A3EFB">
      <w:pPr>
        <w:spacing w:after="0"/>
        <w:jc w:val="center"/>
        <w:rPr>
          <w:rFonts w:ascii="Times New Roman" w:hAnsi="Times New Roman"/>
          <w:b/>
          <w:bCs/>
          <w:sz w:val="28"/>
          <w:szCs w:val="28"/>
        </w:rPr>
      </w:pPr>
    </w:p>
    <w:p w14:paraId="508D6233" w14:textId="39E66BDC" w:rsidR="007D04F8" w:rsidRDefault="007D04F8" w:rsidP="007A3EFB">
      <w:pPr>
        <w:spacing w:after="0"/>
        <w:jc w:val="center"/>
        <w:rPr>
          <w:rFonts w:ascii="Times New Roman" w:hAnsi="Times New Roman"/>
          <w:b/>
          <w:bCs/>
          <w:sz w:val="28"/>
          <w:szCs w:val="28"/>
        </w:rPr>
      </w:pPr>
    </w:p>
    <w:p w14:paraId="57C4A632" w14:textId="20B903E4" w:rsidR="007D04F8" w:rsidRDefault="007D04F8" w:rsidP="007A3EFB">
      <w:pPr>
        <w:spacing w:after="0"/>
        <w:jc w:val="center"/>
        <w:rPr>
          <w:rFonts w:ascii="Times New Roman" w:hAnsi="Times New Roman"/>
          <w:b/>
          <w:bCs/>
          <w:sz w:val="28"/>
          <w:szCs w:val="28"/>
        </w:rPr>
      </w:pPr>
    </w:p>
    <w:p w14:paraId="74D6FEAB" w14:textId="09244D41" w:rsidR="007D04F8" w:rsidRDefault="007D04F8" w:rsidP="007A3EFB">
      <w:pPr>
        <w:spacing w:after="0"/>
        <w:jc w:val="center"/>
        <w:rPr>
          <w:rFonts w:ascii="Times New Roman" w:hAnsi="Times New Roman"/>
          <w:b/>
          <w:bCs/>
          <w:sz w:val="28"/>
          <w:szCs w:val="28"/>
        </w:rPr>
      </w:pPr>
    </w:p>
    <w:p w14:paraId="50B46478" w14:textId="4F199909" w:rsidR="007D04F8" w:rsidRDefault="007D04F8" w:rsidP="007A3EFB">
      <w:pPr>
        <w:spacing w:after="0"/>
        <w:jc w:val="center"/>
        <w:rPr>
          <w:rFonts w:ascii="Times New Roman" w:hAnsi="Times New Roman"/>
          <w:b/>
          <w:bCs/>
          <w:sz w:val="28"/>
          <w:szCs w:val="28"/>
        </w:rPr>
      </w:pPr>
    </w:p>
    <w:p w14:paraId="2410D419" w14:textId="2ACBA368" w:rsidR="007D04F8" w:rsidRDefault="007D04F8" w:rsidP="007A3EFB">
      <w:pPr>
        <w:spacing w:after="0"/>
        <w:jc w:val="center"/>
        <w:rPr>
          <w:rFonts w:ascii="Times New Roman" w:hAnsi="Times New Roman"/>
          <w:b/>
          <w:bCs/>
          <w:sz w:val="28"/>
          <w:szCs w:val="28"/>
        </w:rPr>
      </w:pPr>
    </w:p>
    <w:p w14:paraId="6148922A" w14:textId="4272B013" w:rsidR="007D04F8" w:rsidRDefault="007D04F8" w:rsidP="007A3EFB">
      <w:pPr>
        <w:spacing w:after="0"/>
        <w:jc w:val="center"/>
        <w:rPr>
          <w:rFonts w:ascii="Times New Roman" w:hAnsi="Times New Roman"/>
          <w:b/>
          <w:bCs/>
          <w:sz w:val="28"/>
          <w:szCs w:val="28"/>
        </w:rPr>
      </w:pPr>
    </w:p>
    <w:p w14:paraId="44D9B2DA" w14:textId="4D4556B6" w:rsidR="007D04F8" w:rsidRDefault="007D04F8" w:rsidP="007A3EFB">
      <w:pPr>
        <w:spacing w:after="0"/>
        <w:jc w:val="center"/>
        <w:rPr>
          <w:rFonts w:ascii="Times New Roman" w:hAnsi="Times New Roman"/>
          <w:b/>
          <w:bCs/>
          <w:sz w:val="28"/>
          <w:szCs w:val="28"/>
        </w:rPr>
      </w:pPr>
    </w:p>
    <w:p w14:paraId="781C6D51" w14:textId="6DDB7018" w:rsidR="007D04F8" w:rsidRDefault="007D04F8" w:rsidP="007A3EFB">
      <w:pPr>
        <w:spacing w:after="0"/>
        <w:jc w:val="center"/>
        <w:rPr>
          <w:rFonts w:ascii="Times New Roman" w:hAnsi="Times New Roman"/>
          <w:b/>
          <w:bCs/>
          <w:sz w:val="28"/>
          <w:szCs w:val="28"/>
        </w:rPr>
      </w:pPr>
    </w:p>
    <w:p w14:paraId="16684D6B" w14:textId="565C9661" w:rsidR="007D04F8" w:rsidRDefault="007D04F8" w:rsidP="007A3EFB">
      <w:pPr>
        <w:spacing w:after="0"/>
        <w:jc w:val="center"/>
        <w:rPr>
          <w:rFonts w:ascii="Times New Roman" w:hAnsi="Times New Roman"/>
          <w:b/>
          <w:bCs/>
          <w:sz w:val="28"/>
          <w:szCs w:val="28"/>
        </w:rPr>
      </w:pPr>
    </w:p>
    <w:p w14:paraId="3901DE02" w14:textId="6201D8D3" w:rsidR="007D04F8" w:rsidRDefault="007D04F8" w:rsidP="007A3EFB">
      <w:pPr>
        <w:spacing w:after="0"/>
        <w:jc w:val="center"/>
        <w:rPr>
          <w:rFonts w:ascii="Times New Roman" w:hAnsi="Times New Roman"/>
          <w:b/>
          <w:bCs/>
          <w:sz w:val="28"/>
          <w:szCs w:val="28"/>
        </w:rPr>
      </w:pPr>
    </w:p>
    <w:p w14:paraId="7BE80E89" w14:textId="5E49A34C" w:rsidR="007D04F8" w:rsidRDefault="007D04F8" w:rsidP="007A3EFB">
      <w:pPr>
        <w:spacing w:after="0"/>
        <w:jc w:val="center"/>
        <w:rPr>
          <w:rFonts w:ascii="Times New Roman" w:hAnsi="Times New Roman"/>
          <w:b/>
          <w:bCs/>
          <w:sz w:val="28"/>
          <w:szCs w:val="28"/>
        </w:rPr>
      </w:pPr>
    </w:p>
    <w:p w14:paraId="4A0A7F3D" w14:textId="1EB08A46" w:rsidR="007D04F8" w:rsidRDefault="007D04F8" w:rsidP="007A3EFB">
      <w:pPr>
        <w:spacing w:after="0"/>
        <w:jc w:val="center"/>
        <w:rPr>
          <w:rFonts w:ascii="Times New Roman" w:hAnsi="Times New Roman"/>
          <w:b/>
          <w:bCs/>
          <w:sz w:val="28"/>
          <w:szCs w:val="28"/>
        </w:rPr>
      </w:pPr>
    </w:p>
    <w:p w14:paraId="75B5687B" w14:textId="2520B58E" w:rsidR="007D04F8" w:rsidRDefault="007D04F8" w:rsidP="007A3EFB">
      <w:pPr>
        <w:spacing w:after="0"/>
        <w:jc w:val="center"/>
        <w:rPr>
          <w:rFonts w:ascii="Times New Roman" w:hAnsi="Times New Roman"/>
          <w:b/>
          <w:bCs/>
          <w:sz w:val="28"/>
          <w:szCs w:val="28"/>
        </w:rPr>
      </w:pPr>
    </w:p>
    <w:p w14:paraId="72E1CB6B" w14:textId="54DDEC8D" w:rsidR="007D04F8" w:rsidRDefault="007D04F8" w:rsidP="007A3EFB">
      <w:pPr>
        <w:spacing w:after="0"/>
        <w:jc w:val="center"/>
        <w:rPr>
          <w:rFonts w:ascii="Times New Roman" w:hAnsi="Times New Roman"/>
          <w:b/>
          <w:bCs/>
          <w:sz w:val="28"/>
          <w:szCs w:val="28"/>
        </w:rPr>
      </w:pPr>
    </w:p>
    <w:p w14:paraId="7AF09D1E" w14:textId="1E3F6807" w:rsidR="0040761F" w:rsidRPr="005B078A" w:rsidRDefault="005B078A" w:rsidP="0040761F">
      <w:pPr>
        <w:shd w:val="clear" w:color="auto" w:fill="FFFFFF"/>
        <w:spacing w:after="0" w:line="240" w:lineRule="auto"/>
        <w:ind w:firstLine="283"/>
        <w:jc w:val="center"/>
        <w:rPr>
          <w:rFonts w:ascii="Times New Roman" w:hAnsi="Times New Roman"/>
          <w:b/>
          <w:bCs/>
          <w:sz w:val="28"/>
          <w:szCs w:val="28"/>
        </w:rPr>
      </w:pPr>
      <w:r>
        <w:rPr>
          <w:rFonts w:ascii="Times New Roman" w:hAnsi="Times New Roman"/>
          <w:b/>
          <w:bCs/>
          <w:sz w:val="28"/>
          <w:szCs w:val="28"/>
        </w:rPr>
        <w:lastRenderedPageBreak/>
        <w:t>7. Навчальні (модельні навчальні) програми</w:t>
      </w:r>
    </w:p>
    <w:p w14:paraId="558FC146" w14:textId="7ADC9297" w:rsidR="00826219" w:rsidRPr="0040761F" w:rsidRDefault="00826219" w:rsidP="0040761F">
      <w:pPr>
        <w:shd w:val="clear" w:color="auto" w:fill="FFFFFF"/>
        <w:spacing w:after="0" w:line="240" w:lineRule="auto"/>
        <w:ind w:firstLine="283"/>
        <w:jc w:val="center"/>
        <w:rPr>
          <w:rFonts w:ascii="Times New Roman" w:hAnsi="Times New Roman"/>
          <w:b/>
          <w:bCs/>
          <w:sz w:val="28"/>
          <w:szCs w:val="28"/>
          <w:u w:val="single"/>
        </w:rPr>
      </w:pPr>
      <w:r w:rsidRPr="0040761F">
        <w:rPr>
          <w:rFonts w:ascii="Times New Roman" w:hAnsi="Times New Roman"/>
          <w:b/>
          <w:sz w:val="28"/>
          <w:szCs w:val="28"/>
          <w:u w:val="single"/>
        </w:rPr>
        <w:t>Інваріантна складова</w:t>
      </w:r>
    </w:p>
    <w:p w14:paraId="06F67579" w14:textId="77777777" w:rsidR="00826219" w:rsidRPr="00826219" w:rsidRDefault="00826219" w:rsidP="00826219">
      <w:pPr>
        <w:shd w:val="clear" w:color="auto" w:fill="FFFFFF"/>
        <w:spacing w:after="0" w:line="240" w:lineRule="auto"/>
        <w:ind w:firstLine="283"/>
        <w:jc w:val="center"/>
        <w:rPr>
          <w:rFonts w:ascii="Times New Roman" w:hAnsi="Times New Roman"/>
          <w:b/>
          <w:i/>
          <w:sz w:val="28"/>
          <w:szCs w:val="28"/>
        </w:rPr>
      </w:pPr>
      <w:r w:rsidRPr="00826219">
        <w:rPr>
          <w:rFonts w:ascii="Times New Roman" w:hAnsi="Times New Roman"/>
          <w:b/>
          <w:i/>
          <w:sz w:val="28"/>
          <w:szCs w:val="28"/>
        </w:rPr>
        <w:t>І ступінь</w:t>
      </w:r>
    </w:p>
    <w:p w14:paraId="38054AAB" w14:textId="730C914B" w:rsidR="00202890" w:rsidRDefault="00826219" w:rsidP="00202890">
      <w:pPr>
        <w:shd w:val="clear" w:color="auto" w:fill="FFFFFF"/>
        <w:spacing w:after="0" w:line="240" w:lineRule="auto"/>
        <w:ind w:firstLine="567"/>
        <w:jc w:val="both"/>
        <w:rPr>
          <w:rFonts w:ascii="Times New Roman" w:hAnsi="Times New Roman"/>
          <w:sz w:val="28"/>
          <w:szCs w:val="28"/>
        </w:rPr>
      </w:pPr>
      <w:r w:rsidRPr="00826219">
        <w:rPr>
          <w:rFonts w:ascii="Times New Roman" w:hAnsi="Times New Roman"/>
          <w:sz w:val="28"/>
          <w:szCs w:val="28"/>
        </w:rPr>
        <w:t>1.</w:t>
      </w:r>
      <w:r w:rsidR="00202890" w:rsidRPr="00202890">
        <w:t xml:space="preserve"> </w:t>
      </w:r>
      <w:r w:rsidR="00202890">
        <w:rPr>
          <w:rFonts w:ascii="Times New Roman" w:hAnsi="Times New Roman"/>
          <w:sz w:val="28"/>
          <w:szCs w:val="28"/>
        </w:rPr>
        <w:t>З</w:t>
      </w:r>
      <w:r w:rsidR="00202890" w:rsidRPr="00202890">
        <w:rPr>
          <w:rFonts w:ascii="Times New Roman" w:hAnsi="Times New Roman"/>
          <w:sz w:val="28"/>
          <w:szCs w:val="28"/>
        </w:rPr>
        <w:t xml:space="preserve">міст </w:t>
      </w:r>
      <w:r w:rsidR="00AE3DDB">
        <w:rPr>
          <w:rFonts w:ascii="Times New Roman" w:hAnsi="Times New Roman"/>
          <w:sz w:val="28"/>
          <w:szCs w:val="28"/>
        </w:rPr>
        <w:t>навчальних програм</w:t>
      </w:r>
      <w:r w:rsidR="00202890" w:rsidRPr="00202890">
        <w:rPr>
          <w:rFonts w:ascii="Times New Roman" w:hAnsi="Times New Roman"/>
          <w:sz w:val="28"/>
          <w:szCs w:val="28"/>
        </w:rPr>
        <w:t xml:space="preserve"> предмет</w:t>
      </w:r>
      <w:r w:rsidR="00AE3DDB">
        <w:rPr>
          <w:rFonts w:ascii="Times New Roman" w:hAnsi="Times New Roman"/>
          <w:sz w:val="28"/>
          <w:szCs w:val="28"/>
        </w:rPr>
        <w:t>ів та</w:t>
      </w:r>
      <w:r w:rsidR="00202890" w:rsidRPr="00202890">
        <w:rPr>
          <w:rFonts w:ascii="Times New Roman" w:hAnsi="Times New Roman"/>
          <w:sz w:val="28"/>
          <w:szCs w:val="28"/>
        </w:rPr>
        <w:t xml:space="preserve"> інтегрован</w:t>
      </w:r>
      <w:r w:rsidR="00AE3DDB">
        <w:rPr>
          <w:rFonts w:ascii="Times New Roman" w:hAnsi="Times New Roman"/>
          <w:sz w:val="28"/>
          <w:szCs w:val="28"/>
        </w:rPr>
        <w:t>их</w:t>
      </w:r>
      <w:r w:rsidR="00202890" w:rsidRPr="00202890">
        <w:rPr>
          <w:rFonts w:ascii="Times New Roman" w:hAnsi="Times New Roman"/>
          <w:sz w:val="28"/>
          <w:szCs w:val="28"/>
        </w:rPr>
        <w:t xml:space="preserve"> курс</w:t>
      </w:r>
      <w:r w:rsidR="00AE3DDB">
        <w:rPr>
          <w:rFonts w:ascii="Times New Roman" w:hAnsi="Times New Roman"/>
          <w:sz w:val="28"/>
          <w:szCs w:val="28"/>
        </w:rPr>
        <w:t xml:space="preserve">ів, </w:t>
      </w:r>
      <w:r w:rsidR="00202890" w:rsidRPr="00202890">
        <w:rPr>
          <w:rFonts w:ascii="Times New Roman" w:hAnsi="Times New Roman"/>
          <w:sz w:val="28"/>
          <w:szCs w:val="28"/>
        </w:rPr>
        <w:t>види навчальної діяльності учнів, рекомендован</w:t>
      </w:r>
      <w:r w:rsidR="00AE3DDB">
        <w:rPr>
          <w:rFonts w:ascii="Times New Roman" w:hAnsi="Times New Roman"/>
          <w:sz w:val="28"/>
          <w:szCs w:val="28"/>
        </w:rPr>
        <w:t>і</w:t>
      </w:r>
      <w:r w:rsidR="00202890" w:rsidRPr="00202890">
        <w:rPr>
          <w:rFonts w:ascii="Times New Roman" w:hAnsi="Times New Roman"/>
          <w:sz w:val="28"/>
          <w:szCs w:val="28"/>
        </w:rPr>
        <w:t xml:space="preserve"> для використання в освітньому процесі</w:t>
      </w:r>
      <w:r w:rsidR="00AE3DDB">
        <w:rPr>
          <w:rFonts w:ascii="Times New Roman" w:hAnsi="Times New Roman"/>
          <w:sz w:val="28"/>
          <w:szCs w:val="28"/>
        </w:rPr>
        <w:t xml:space="preserve"> першого циклу початкової школи реалізовано згідно </w:t>
      </w:r>
      <w:r w:rsidRPr="00826219">
        <w:rPr>
          <w:rFonts w:ascii="Times New Roman" w:hAnsi="Times New Roman"/>
          <w:sz w:val="28"/>
          <w:szCs w:val="28"/>
        </w:rPr>
        <w:t>Типов</w:t>
      </w:r>
      <w:r w:rsidR="00AE3DDB">
        <w:rPr>
          <w:rFonts w:ascii="Times New Roman" w:hAnsi="Times New Roman"/>
          <w:sz w:val="28"/>
          <w:szCs w:val="28"/>
        </w:rPr>
        <w:t>ої</w:t>
      </w:r>
      <w:r w:rsidRPr="00826219">
        <w:rPr>
          <w:rFonts w:ascii="Times New Roman" w:hAnsi="Times New Roman"/>
          <w:sz w:val="28"/>
          <w:szCs w:val="28"/>
        </w:rPr>
        <w:t xml:space="preserve">  освітн</w:t>
      </w:r>
      <w:r w:rsidR="00AE3DDB">
        <w:rPr>
          <w:rFonts w:ascii="Times New Roman" w:hAnsi="Times New Roman"/>
          <w:sz w:val="28"/>
          <w:szCs w:val="28"/>
        </w:rPr>
        <w:t>ьої</w:t>
      </w:r>
      <w:r w:rsidRPr="00826219">
        <w:rPr>
          <w:rFonts w:ascii="Times New Roman" w:hAnsi="Times New Roman"/>
          <w:sz w:val="28"/>
          <w:szCs w:val="28"/>
        </w:rPr>
        <w:t xml:space="preserve">  програма, розроблен</w:t>
      </w:r>
      <w:r w:rsidR="00AE3DDB">
        <w:rPr>
          <w:rFonts w:ascii="Times New Roman" w:hAnsi="Times New Roman"/>
          <w:sz w:val="28"/>
          <w:szCs w:val="28"/>
        </w:rPr>
        <w:t>ої</w:t>
      </w:r>
      <w:r w:rsidRPr="00826219">
        <w:rPr>
          <w:rFonts w:ascii="Times New Roman" w:hAnsi="Times New Roman"/>
          <w:sz w:val="28"/>
          <w:szCs w:val="28"/>
        </w:rPr>
        <w:t xml:space="preserve"> </w:t>
      </w:r>
      <w:r w:rsidRPr="00AE3DDB">
        <w:rPr>
          <w:rFonts w:ascii="Times New Roman" w:hAnsi="Times New Roman"/>
          <w:sz w:val="28"/>
          <w:szCs w:val="28"/>
        </w:rPr>
        <w:t>під керівництвом  О.Я.</w:t>
      </w:r>
      <w:r w:rsidRPr="00826219">
        <w:rPr>
          <w:rFonts w:ascii="Times New Roman" w:hAnsi="Times New Roman"/>
          <w:sz w:val="28"/>
          <w:szCs w:val="28"/>
        </w:rPr>
        <w:t xml:space="preserve"> Савченко (для 1-2 класів), затверджена  наказом  Міністерства освіти і науки України </w:t>
      </w:r>
      <w:r w:rsidR="007C16D7" w:rsidRPr="0000429D">
        <w:rPr>
          <w:rFonts w:ascii="Times New Roman" w:hAnsi="Times New Roman"/>
          <w:sz w:val="24"/>
          <w:szCs w:val="24"/>
        </w:rPr>
        <w:t>від 12.08</w:t>
      </w:r>
      <w:r w:rsidRPr="0000429D">
        <w:rPr>
          <w:rFonts w:ascii="Times New Roman" w:hAnsi="Times New Roman"/>
          <w:sz w:val="24"/>
          <w:szCs w:val="24"/>
        </w:rPr>
        <w:t>.20</w:t>
      </w:r>
      <w:r w:rsidR="007C16D7" w:rsidRPr="0000429D">
        <w:rPr>
          <w:rFonts w:ascii="Times New Roman" w:hAnsi="Times New Roman"/>
          <w:sz w:val="24"/>
          <w:szCs w:val="24"/>
        </w:rPr>
        <w:t>22</w:t>
      </w:r>
      <w:r w:rsidRPr="0000429D">
        <w:rPr>
          <w:rFonts w:ascii="Times New Roman" w:hAnsi="Times New Roman"/>
          <w:sz w:val="24"/>
          <w:szCs w:val="24"/>
        </w:rPr>
        <w:t xml:space="preserve"> №</w:t>
      </w:r>
      <w:r w:rsidR="007C16D7" w:rsidRPr="0000429D">
        <w:rPr>
          <w:rFonts w:ascii="Times New Roman" w:hAnsi="Times New Roman"/>
          <w:sz w:val="24"/>
          <w:szCs w:val="24"/>
        </w:rPr>
        <w:t>743-22</w:t>
      </w:r>
      <w:r w:rsidRPr="0000429D">
        <w:rPr>
          <w:rFonts w:ascii="Times New Roman" w:hAnsi="Times New Roman"/>
          <w:sz w:val="24"/>
          <w:szCs w:val="24"/>
        </w:rPr>
        <w:t>.</w:t>
      </w:r>
      <w:hyperlink r:id="rId8" w:history="1"/>
      <w:r w:rsidRPr="0000429D">
        <w:rPr>
          <w:rFonts w:ascii="Times New Roman" w:hAnsi="Times New Roman"/>
          <w:sz w:val="24"/>
          <w:szCs w:val="24"/>
        </w:rPr>
        <w:t xml:space="preserve"> </w:t>
      </w:r>
    </w:p>
    <w:p w14:paraId="49776C31" w14:textId="10649C7D" w:rsidR="00202890" w:rsidRPr="0000429D" w:rsidRDefault="006545D6" w:rsidP="0000429D">
      <w:pPr>
        <w:shd w:val="clear" w:color="auto" w:fill="FFFFFF"/>
        <w:spacing w:after="0" w:line="240" w:lineRule="auto"/>
        <w:ind w:firstLine="567"/>
        <w:jc w:val="both"/>
        <w:rPr>
          <w:rFonts w:ascii="Times New Roman" w:hAnsi="Times New Roman"/>
          <w:sz w:val="24"/>
          <w:szCs w:val="24"/>
        </w:rPr>
      </w:pPr>
      <w:hyperlink r:id="rId9" w:history="1">
        <w:r w:rsidR="0000429D" w:rsidRPr="0000429D">
          <w:rPr>
            <w:rStyle w:val="af6"/>
            <w:rFonts w:ascii="Times New Roman" w:hAnsi="Times New Roman"/>
            <w:sz w:val="24"/>
            <w:szCs w:val="24"/>
          </w:rPr>
          <w:t>https://mon.gov.ua/static-objects/mon/sites/1/zagalna%20serednya/programy-1-4-klas/2022/08/15/Typova.osvitnya.prohrama.1-4/Typova.osvitnya.prohrama.1-2.Savchenko.pdf</w:t>
        </w:r>
      </w:hyperlink>
      <w:r w:rsidR="0000429D" w:rsidRPr="0000429D">
        <w:rPr>
          <w:rFonts w:ascii="Times New Roman" w:hAnsi="Times New Roman"/>
          <w:sz w:val="24"/>
          <w:szCs w:val="24"/>
        </w:rPr>
        <w:t xml:space="preserve"> </w:t>
      </w:r>
    </w:p>
    <w:p w14:paraId="7ED42A05" w14:textId="7B5C5F22" w:rsidR="0000429D" w:rsidRDefault="0000429D" w:rsidP="0000429D">
      <w:pPr>
        <w:shd w:val="clear" w:color="auto" w:fill="FFFFFF"/>
        <w:spacing w:after="0" w:line="240" w:lineRule="auto"/>
        <w:ind w:firstLine="567"/>
        <w:jc w:val="center"/>
        <w:rPr>
          <w:rFonts w:ascii="Times New Roman" w:hAnsi="Times New Roman"/>
          <w:sz w:val="28"/>
          <w:szCs w:val="28"/>
        </w:rPr>
      </w:pPr>
      <w:r>
        <w:rPr>
          <w:rFonts w:ascii="Times New Roman" w:hAnsi="Times New Roman"/>
          <w:noProof/>
          <w:sz w:val="28"/>
          <w:szCs w:val="28"/>
        </w:rPr>
        <w:drawing>
          <wp:inline distT="0" distB="0" distL="0" distR="0" wp14:anchorId="55654A49" wp14:editId="0ECB60AB">
            <wp:extent cx="1181100" cy="1171651"/>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l="13219" t="14368" r="14943" b="14368"/>
                    <a:stretch/>
                  </pic:blipFill>
                  <pic:spPr bwMode="auto">
                    <a:xfrm>
                      <a:off x="0" y="0"/>
                      <a:ext cx="1211791" cy="1202096"/>
                    </a:xfrm>
                    <a:prstGeom prst="rect">
                      <a:avLst/>
                    </a:prstGeom>
                    <a:noFill/>
                    <a:ln>
                      <a:noFill/>
                    </a:ln>
                    <a:extLst>
                      <a:ext uri="{53640926-AAD7-44D8-BBD7-CCE9431645EC}">
                        <a14:shadowObscured xmlns:a14="http://schemas.microsoft.com/office/drawing/2010/main"/>
                      </a:ext>
                    </a:extLst>
                  </pic:spPr>
                </pic:pic>
              </a:graphicData>
            </a:graphic>
          </wp:inline>
        </w:drawing>
      </w:r>
    </w:p>
    <w:p w14:paraId="5A83D0D6" w14:textId="2C9DBE2A" w:rsidR="00202890" w:rsidRDefault="00826219" w:rsidP="0000429D">
      <w:pPr>
        <w:shd w:val="clear" w:color="auto" w:fill="FFFFFF"/>
        <w:spacing w:after="0" w:line="240" w:lineRule="auto"/>
        <w:ind w:firstLine="426"/>
        <w:jc w:val="both"/>
      </w:pPr>
      <w:r w:rsidRPr="00826219">
        <w:rPr>
          <w:rFonts w:ascii="Times New Roman" w:hAnsi="Times New Roman"/>
          <w:sz w:val="28"/>
          <w:szCs w:val="28"/>
        </w:rPr>
        <w:t xml:space="preserve">2. </w:t>
      </w:r>
      <w:r w:rsidR="00AE3DDB">
        <w:rPr>
          <w:rFonts w:ascii="Times New Roman" w:hAnsi="Times New Roman"/>
          <w:sz w:val="28"/>
          <w:szCs w:val="28"/>
        </w:rPr>
        <w:t>З</w:t>
      </w:r>
      <w:r w:rsidR="00AE3DDB" w:rsidRPr="00202890">
        <w:rPr>
          <w:rFonts w:ascii="Times New Roman" w:hAnsi="Times New Roman"/>
          <w:sz w:val="28"/>
          <w:szCs w:val="28"/>
        </w:rPr>
        <w:t xml:space="preserve">міст </w:t>
      </w:r>
      <w:r w:rsidR="00AE3DDB">
        <w:rPr>
          <w:rFonts w:ascii="Times New Roman" w:hAnsi="Times New Roman"/>
          <w:sz w:val="28"/>
          <w:szCs w:val="28"/>
        </w:rPr>
        <w:t>навчальних програм</w:t>
      </w:r>
      <w:r w:rsidR="00AE3DDB" w:rsidRPr="00202890">
        <w:rPr>
          <w:rFonts w:ascii="Times New Roman" w:hAnsi="Times New Roman"/>
          <w:sz w:val="28"/>
          <w:szCs w:val="28"/>
        </w:rPr>
        <w:t xml:space="preserve"> предмет</w:t>
      </w:r>
      <w:r w:rsidR="00AE3DDB">
        <w:rPr>
          <w:rFonts w:ascii="Times New Roman" w:hAnsi="Times New Roman"/>
          <w:sz w:val="28"/>
          <w:szCs w:val="28"/>
        </w:rPr>
        <w:t>ів та</w:t>
      </w:r>
      <w:r w:rsidR="00AE3DDB" w:rsidRPr="00202890">
        <w:rPr>
          <w:rFonts w:ascii="Times New Roman" w:hAnsi="Times New Roman"/>
          <w:sz w:val="28"/>
          <w:szCs w:val="28"/>
        </w:rPr>
        <w:t xml:space="preserve"> інтегрован</w:t>
      </w:r>
      <w:r w:rsidR="00AE3DDB">
        <w:rPr>
          <w:rFonts w:ascii="Times New Roman" w:hAnsi="Times New Roman"/>
          <w:sz w:val="28"/>
          <w:szCs w:val="28"/>
        </w:rPr>
        <w:t>их</w:t>
      </w:r>
      <w:r w:rsidR="00AE3DDB" w:rsidRPr="00202890">
        <w:rPr>
          <w:rFonts w:ascii="Times New Roman" w:hAnsi="Times New Roman"/>
          <w:sz w:val="28"/>
          <w:szCs w:val="28"/>
        </w:rPr>
        <w:t xml:space="preserve"> курс</w:t>
      </w:r>
      <w:r w:rsidR="00AE3DDB">
        <w:rPr>
          <w:rFonts w:ascii="Times New Roman" w:hAnsi="Times New Roman"/>
          <w:sz w:val="28"/>
          <w:szCs w:val="28"/>
        </w:rPr>
        <w:t xml:space="preserve">ів, </w:t>
      </w:r>
      <w:r w:rsidR="00AE3DDB" w:rsidRPr="00202890">
        <w:rPr>
          <w:rFonts w:ascii="Times New Roman" w:hAnsi="Times New Roman"/>
          <w:sz w:val="28"/>
          <w:szCs w:val="28"/>
        </w:rPr>
        <w:t>види навчальної діяльності учнів, рекомендован</w:t>
      </w:r>
      <w:r w:rsidR="00AE3DDB">
        <w:rPr>
          <w:rFonts w:ascii="Times New Roman" w:hAnsi="Times New Roman"/>
          <w:sz w:val="28"/>
          <w:szCs w:val="28"/>
        </w:rPr>
        <w:t>і</w:t>
      </w:r>
      <w:r w:rsidR="00AE3DDB" w:rsidRPr="00202890">
        <w:rPr>
          <w:rFonts w:ascii="Times New Roman" w:hAnsi="Times New Roman"/>
          <w:sz w:val="28"/>
          <w:szCs w:val="28"/>
        </w:rPr>
        <w:t xml:space="preserve"> для використання в освітньому процесі</w:t>
      </w:r>
      <w:r w:rsidR="00AE3DDB">
        <w:rPr>
          <w:rFonts w:ascii="Times New Roman" w:hAnsi="Times New Roman"/>
          <w:sz w:val="28"/>
          <w:szCs w:val="28"/>
        </w:rPr>
        <w:t xml:space="preserve"> другого циклу початкової школи реалізовано згідно </w:t>
      </w:r>
      <w:r w:rsidR="00AE3DDB" w:rsidRPr="00826219">
        <w:rPr>
          <w:rFonts w:ascii="Times New Roman" w:hAnsi="Times New Roman"/>
          <w:sz w:val="28"/>
          <w:szCs w:val="28"/>
        </w:rPr>
        <w:t>Типов</w:t>
      </w:r>
      <w:r w:rsidR="00AE3DDB">
        <w:rPr>
          <w:rFonts w:ascii="Times New Roman" w:hAnsi="Times New Roman"/>
          <w:sz w:val="28"/>
          <w:szCs w:val="28"/>
        </w:rPr>
        <w:t>ої</w:t>
      </w:r>
      <w:r w:rsidR="00AE3DDB" w:rsidRPr="00826219">
        <w:rPr>
          <w:rFonts w:ascii="Times New Roman" w:hAnsi="Times New Roman"/>
          <w:sz w:val="28"/>
          <w:szCs w:val="28"/>
        </w:rPr>
        <w:t xml:space="preserve">  освітн</w:t>
      </w:r>
      <w:r w:rsidR="00AE3DDB">
        <w:rPr>
          <w:rFonts w:ascii="Times New Roman" w:hAnsi="Times New Roman"/>
          <w:sz w:val="28"/>
          <w:szCs w:val="28"/>
        </w:rPr>
        <w:t>ьої</w:t>
      </w:r>
      <w:r w:rsidR="00AE3DDB" w:rsidRPr="00826219">
        <w:rPr>
          <w:rFonts w:ascii="Times New Roman" w:hAnsi="Times New Roman"/>
          <w:sz w:val="28"/>
          <w:szCs w:val="28"/>
        </w:rPr>
        <w:t xml:space="preserve">  програма, розроблен</w:t>
      </w:r>
      <w:r w:rsidR="00AE3DDB">
        <w:rPr>
          <w:rFonts w:ascii="Times New Roman" w:hAnsi="Times New Roman"/>
          <w:sz w:val="28"/>
          <w:szCs w:val="28"/>
        </w:rPr>
        <w:t>ої</w:t>
      </w:r>
      <w:r w:rsidR="00AE3DDB" w:rsidRPr="00826219">
        <w:rPr>
          <w:rFonts w:ascii="Times New Roman" w:hAnsi="Times New Roman"/>
          <w:sz w:val="28"/>
          <w:szCs w:val="28"/>
        </w:rPr>
        <w:t xml:space="preserve"> </w:t>
      </w:r>
      <w:r w:rsidRPr="00AE3DDB">
        <w:rPr>
          <w:rFonts w:ascii="Times New Roman" w:hAnsi="Times New Roman"/>
          <w:sz w:val="28"/>
          <w:szCs w:val="28"/>
        </w:rPr>
        <w:t>під керівництвом  О.Я.</w:t>
      </w:r>
      <w:r w:rsidRPr="00826219">
        <w:rPr>
          <w:rFonts w:ascii="Times New Roman" w:hAnsi="Times New Roman"/>
          <w:sz w:val="28"/>
          <w:szCs w:val="28"/>
        </w:rPr>
        <w:t xml:space="preserve"> Савченко (для 3-4 класів), затверджена  наказом  Міністерства освіти і науки України </w:t>
      </w:r>
      <w:r w:rsidR="0000429D">
        <w:rPr>
          <w:rFonts w:ascii="Times New Roman" w:hAnsi="Times New Roman"/>
          <w:sz w:val="28"/>
          <w:szCs w:val="28"/>
        </w:rPr>
        <w:t xml:space="preserve">від </w:t>
      </w:r>
      <w:r w:rsidR="0000429D" w:rsidRPr="0000429D">
        <w:rPr>
          <w:rFonts w:ascii="Times New Roman" w:hAnsi="Times New Roman"/>
          <w:sz w:val="24"/>
          <w:szCs w:val="24"/>
        </w:rPr>
        <w:t>12.08.2022 №743-22</w:t>
      </w:r>
      <w:r w:rsidRPr="0000429D">
        <w:rPr>
          <w:rFonts w:ascii="Times New Roman" w:hAnsi="Times New Roman"/>
          <w:sz w:val="24"/>
          <w:szCs w:val="24"/>
        </w:rPr>
        <w:t>.</w:t>
      </w:r>
    </w:p>
    <w:p w14:paraId="3A950C9A" w14:textId="0B5B37E6" w:rsidR="0000429D" w:rsidRDefault="006545D6" w:rsidP="0000429D">
      <w:pPr>
        <w:shd w:val="clear" w:color="auto" w:fill="FFFFFF"/>
        <w:spacing w:after="0" w:line="240" w:lineRule="auto"/>
        <w:ind w:firstLine="426"/>
        <w:jc w:val="both"/>
        <w:rPr>
          <w:rFonts w:ascii="Times New Roman" w:hAnsi="Times New Roman"/>
          <w:bCs/>
          <w:iCs/>
          <w:sz w:val="24"/>
          <w:szCs w:val="24"/>
        </w:rPr>
      </w:pPr>
      <w:hyperlink r:id="rId11" w:history="1">
        <w:r w:rsidR="0000429D" w:rsidRPr="0000429D">
          <w:rPr>
            <w:rStyle w:val="af6"/>
            <w:rFonts w:ascii="Times New Roman" w:hAnsi="Times New Roman"/>
            <w:bCs/>
            <w:iCs/>
            <w:sz w:val="24"/>
            <w:szCs w:val="24"/>
          </w:rPr>
          <w:t>https://mon.gov.ua/static-objects/mon/sites/1/zagalna%20serednya/programy-1-4-klas/2022/08/15/Typova.osvitnya.prohrama.1-4/Typova.osvitnya.prohrama.3-4.Savchenko.pdf</w:t>
        </w:r>
      </w:hyperlink>
    </w:p>
    <w:p w14:paraId="457C32EB" w14:textId="77777777" w:rsidR="0000429D" w:rsidRPr="0000429D" w:rsidRDefault="0000429D" w:rsidP="0000429D">
      <w:pPr>
        <w:shd w:val="clear" w:color="auto" w:fill="FFFFFF"/>
        <w:spacing w:after="0" w:line="240" w:lineRule="auto"/>
        <w:ind w:firstLine="426"/>
        <w:jc w:val="both"/>
        <w:rPr>
          <w:rFonts w:ascii="Times New Roman" w:hAnsi="Times New Roman"/>
          <w:bCs/>
          <w:iCs/>
          <w:sz w:val="10"/>
          <w:szCs w:val="10"/>
        </w:rPr>
      </w:pPr>
    </w:p>
    <w:p w14:paraId="33702AED" w14:textId="08A2D68E" w:rsidR="0000429D" w:rsidRPr="0000429D" w:rsidRDefault="0000429D" w:rsidP="0000429D">
      <w:pPr>
        <w:shd w:val="clear" w:color="auto" w:fill="FFFFFF"/>
        <w:spacing w:after="0" w:line="240" w:lineRule="auto"/>
        <w:ind w:firstLine="426"/>
        <w:jc w:val="center"/>
        <w:rPr>
          <w:rFonts w:ascii="Times New Roman" w:hAnsi="Times New Roman"/>
          <w:bCs/>
          <w:iCs/>
          <w:sz w:val="28"/>
          <w:szCs w:val="28"/>
        </w:rPr>
      </w:pPr>
      <w:r>
        <w:rPr>
          <w:rFonts w:ascii="Times New Roman" w:hAnsi="Times New Roman"/>
          <w:bCs/>
          <w:iCs/>
          <w:noProof/>
          <w:sz w:val="28"/>
          <w:szCs w:val="28"/>
        </w:rPr>
        <w:drawing>
          <wp:inline distT="0" distB="0" distL="0" distR="0" wp14:anchorId="703423E6" wp14:editId="55A8A037">
            <wp:extent cx="1165860" cy="1172303"/>
            <wp:effectExtent l="0" t="0" r="0" b="889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a:extLst>
                        <a:ext uri="{28A0092B-C50C-407E-A947-70E740481C1C}">
                          <a14:useLocalDpi xmlns:a14="http://schemas.microsoft.com/office/drawing/2010/main" val="0"/>
                        </a:ext>
                      </a:extLst>
                    </a:blip>
                    <a:srcRect l="15849" t="16227" r="15849" b="15094"/>
                    <a:stretch/>
                  </pic:blipFill>
                  <pic:spPr bwMode="auto">
                    <a:xfrm>
                      <a:off x="0" y="0"/>
                      <a:ext cx="1216165" cy="1222886"/>
                    </a:xfrm>
                    <a:prstGeom prst="rect">
                      <a:avLst/>
                    </a:prstGeom>
                    <a:noFill/>
                    <a:ln>
                      <a:noFill/>
                    </a:ln>
                    <a:extLst>
                      <a:ext uri="{53640926-AAD7-44D8-BBD7-CCE9431645EC}">
                        <a14:shadowObscured xmlns:a14="http://schemas.microsoft.com/office/drawing/2010/main"/>
                      </a:ext>
                    </a:extLst>
                  </pic:spPr>
                </pic:pic>
              </a:graphicData>
            </a:graphic>
          </wp:inline>
        </w:drawing>
      </w:r>
    </w:p>
    <w:p w14:paraId="382904D7" w14:textId="77777777" w:rsidR="0000429D" w:rsidRPr="0000429D" w:rsidRDefault="0000429D" w:rsidP="0000429D">
      <w:pPr>
        <w:shd w:val="clear" w:color="auto" w:fill="FFFFFF"/>
        <w:spacing w:after="0" w:line="240" w:lineRule="auto"/>
        <w:jc w:val="center"/>
        <w:rPr>
          <w:rFonts w:ascii="Times New Roman" w:hAnsi="Times New Roman"/>
          <w:b/>
          <w:i/>
          <w:sz w:val="14"/>
          <w:szCs w:val="14"/>
        </w:rPr>
      </w:pPr>
    </w:p>
    <w:p w14:paraId="36F1D9FA" w14:textId="79407081" w:rsidR="00202890" w:rsidRPr="0000429D" w:rsidRDefault="00826219" w:rsidP="0000429D">
      <w:pPr>
        <w:shd w:val="clear" w:color="auto" w:fill="FFFFFF"/>
        <w:spacing w:after="0" w:line="240" w:lineRule="auto"/>
        <w:jc w:val="center"/>
        <w:rPr>
          <w:rFonts w:ascii="Times New Roman" w:hAnsi="Times New Roman"/>
          <w:b/>
          <w:i/>
          <w:sz w:val="28"/>
          <w:szCs w:val="28"/>
        </w:rPr>
      </w:pPr>
      <w:r w:rsidRPr="00826219">
        <w:rPr>
          <w:rFonts w:ascii="Times New Roman" w:hAnsi="Times New Roman"/>
          <w:b/>
          <w:i/>
          <w:sz w:val="28"/>
          <w:szCs w:val="28"/>
        </w:rPr>
        <w:t>ІІ ступінь</w:t>
      </w:r>
    </w:p>
    <w:p w14:paraId="77440A3C" w14:textId="04071A83" w:rsidR="00202890" w:rsidRDefault="001E7891" w:rsidP="009B3359">
      <w:pPr>
        <w:shd w:val="clear" w:color="auto" w:fill="FFFFFF"/>
        <w:spacing w:after="0" w:line="240" w:lineRule="auto"/>
        <w:ind w:firstLine="348"/>
        <w:jc w:val="both"/>
        <w:rPr>
          <w:rFonts w:ascii="Times New Roman" w:hAnsi="Times New Roman"/>
          <w:sz w:val="28"/>
          <w:szCs w:val="28"/>
        </w:rPr>
      </w:pPr>
      <w:r w:rsidRPr="001E7891">
        <w:rPr>
          <w:rFonts w:ascii="Times New Roman" w:hAnsi="Times New Roman"/>
          <w:sz w:val="28"/>
          <w:szCs w:val="28"/>
        </w:rPr>
        <w:t>1.</w:t>
      </w:r>
      <w:r>
        <w:rPr>
          <w:rFonts w:ascii="Times New Roman" w:hAnsi="Times New Roman"/>
          <w:sz w:val="28"/>
          <w:szCs w:val="28"/>
        </w:rPr>
        <w:t xml:space="preserve"> </w:t>
      </w:r>
      <w:r w:rsidR="00AE3DDB" w:rsidRPr="001E7891">
        <w:rPr>
          <w:rFonts w:ascii="Times New Roman" w:hAnsi="Times New Roman"/>
          <w:sz w:val="28"/>
          <w:szCs w:val="28"/>
        </w:rPr>
        <w:t>Модельні навчальні програми, які використовують педагоги</w:t>
      </w:r>
      <w:r w:rsidR="00047347">
        <w:rPr>
          <w:rFonts w:ascii="Times New Roman" w:hAnsi="Times New Roman"/>
          <w:sz w:val="28"/>
          <w:szCs w:val="28"/>
        </w:rPr>
        <w:t xml:space="preserve"> гімназії </w:t>
      </w:r>
      <w:r w:rsidR="00AE3DDB" w:rsidRPr="001E7891">
        <w:rPr>
          <w:rFonts w:ascii="Times New Roman" w:hAnsi="Times New Roman"/>
          <w:sz w:val="28"/>
          <w:szCs w:val="28"/>
        </w:rPr>
        <w:t xml:space="preserve"> були розроблені окремо для кожного циклу, а саме – для 5</w:t>
      </w:r>
      <w:r w:rsidR="00B063EC">
        <w:rPr>
          <w:rFonts w:ascii="Times New Roman" w:hAnsi="Times New Roman"/>
          <w:sz w:val="28"/>
          <w:szCs w:val="28"/>
        </w:rPr>
        <w:t>-6</w:t>
      </w:r>
      <w:r w:rsidR="00AE3DDB" w:rsidRPr="001E7891">
        <w:rPr>
          <w:rFonts w:ascii="Times New Roman" w:hAnsi="Times New Roman"/>
          <w:sz w:val="28"/>
          <w:szCs w:val="28"/>
        </w:rPr>
        <w:t xml:space="preserve"> клас</w:t>
      </w:r>
      <w:r w:rsidR="00B063EC">
        <w:rPr>
          <w:rFonts w:ascii="Times New Roman" w:hAnsi="Times New Roman"/>
          <w:sz w:val="28"/>
          <w:szCs w:val="28"/>
        </w:rPr>
        <w:t>ів</w:t>
      </w:r>
      <w:r w:rsidR="00AE3DDB" w:rsidRPr="001E7891">
        <w:rPr>
          <w:rFonts w:ascii="Times New Roman" w:hAnsi="Times New Roman"/>
          <w:sz w:val="28"/>
          <w:szCs w:val="28"/>
        </w:rPr>
        <w:t xml:space="preserve"> </w:t>
      </w:r>
      <w:r w:rsidRPr="001E7891">
        <w:rPr>
          <w:rFonts w:ascii="Times New Roman" w:hAnsi="Times New Roman"/>
          <w:sz w:val="28"/>
          <w:szCs w:val="28"/>
        </w:rPr>
        <w:t>–</w:t>
      </w:r>
      <w:r w:rsidR="00AE3DDB" w:rsidRPr="001E7891">
        <w:rPr>
          <w:rFonts w:ascii="Times New Roman" w:hAnsi="Times New Roman"/>
          <w:sz w:val="28"/>
          <w:szCs w:val="28"/>
        </w:rPr>
        <w:t xml:space="preserve">  адаптаційного циклу</w:t>
      </w:r>
      <w:r w:rsidR="00692ACD">
        <w:rPr>
          <w:rFonts w:ascii="Times New Roman" w:hAnsi="Times New Roman"/>
          <w:sz w:val="28"/>
          <w:szCs w:val="28"/>
        </w:rPr>
        <w:t xml:space="preserve"> та для 7</w:t>
      </w:r>
      <w:r w:rsidR="0000429D">
        <w:rPr>
          <w:rFonts w:ascii="Times New Roman" w:hAnsi="Times New Roman"/>
          <w:sz w:val="28"/>
          <w:szCs w:val="28"/>
        </w:rPr>
        <w:t>-8</w:t>
      </w:r>
      <w:r w:rsidR="00692ACD">
        <w:rPr>
          <w:rFonts w:ascii="Times New Roman" w:hAnsi="Times New Roman"/>
          <w:sz w:val="28"/>
          <w:szCs w:val="28"/>
        </w:rPr>
        <w:t xml:space="preserve"> клас</w:t>
      </w:r>
      <w:r w:rsidR="0000429D">
        <w:rPr>
          <w:rFonts w:ascii="Times New Roman" w:hAnsi="Times New Roman"/>
          <w:sz w:val="28"/>
          <w:szCs w:val="28"/>
        </w:rPr>
        <w:t>ів</w:t>
      </w:r>
      <w:r w:rsidR="00692ACD">
        <w:rPr>
          <w:rFonts w:ascii="Times New Roman" w:hAnsi="Times New Roman"/>
          <w:sz w:val="28"/>
          <w:szCs w:val="28"/>
        </w:rPr>
        <w:t xml:space="preserve"> – </w:t>
      </w:r>
      <w:r w:rsidR="00692ACD" w:rsidRPr="00692ACD">
        <w:rPr>
          <w:rFonts w:ascii="Times New Roman" w:hAnsi="Times New Roman"/>
          <w:sz w:val="28"/>
          <w:szCs w:val="28"/>
        </w:rPr>
        <w:t>цикл</w:t>
      </w:r>
      <w:r w:rsidR="00692ACD">
        <w:rPr>
          <w:rFonts w:ascii="Times New Roman" w:hAnsi="Times New Roman"/>
          <w:sz w:val="28"/>
          <w:szCs w:val="28"/>
        </w:rPr>
        <w:t>у</w:t>
      </w:r>
      <w:r w:rsidR="00692ACD" w:rsidRPr="00692ACD">
        <w:rPr>
          <w:rFonts w:ascii="Times New Roman" w:hAnsi="Times New Roman"/>
          <w:sz w:val="28"/>
          <w:szCs w:val="28"/>
        </w:rPr>
        <w:t xml:space="preserve"> базового предметного навчання</w:t>
      </w:r>
      <w:r w:rsidR="00692ACD">
        <w:rPr>
          <w:rFonts w:ascii="Times New Roman" w:hAnsi="Times New Roman"/>
          <w:sz w:val="28"/>
          <w:szCs w:val="28"/>
        </w:rPr>
        <w:t xml:space="preserve">. </w:t>
      </w:r>
      <w:r w:rsidRPr="001E7891">
        <w:rPr>
          <w:rFonts w:ascii="Times New Roman" w:hAnsi="Times New Roman"/>
          <w:sz w:val="28"/>
          <w:szCs w:val="28"/>
        </w:rPr>
        <w:t>Модельні навчальні програми д</w:t>
      </w:r>
      <w:r w:rsidR="00202890" w:rsidRPr="001E7891">
        <w:rPr>
          <w:rFonts w:ascii="Times New Roman" w:hAnsi="Times New Roman"/>
          <w:sz w:val="28"/>
          <w:szCs w:val="28"/>
        </w:rPr>
        <w:t>ля 5</w:t>
      </w:r>
      <w:r w:rsidR="00B063EC">
        <w:rPr>
          <w:rFonts w:ascii="Times New Roman" w:hAnsi="Times New Roman"/>
          <w:sz w:val="28"/>
          <w:szCs w:val="28"/>
        </w:rPr>
        <w:t>-6</w:t>
      </w:r>
      <w:r w:rsidR="00202890" w:rsidRPr="001E7891">
        <w:rPr>
          <w:rFonts w:ascii="Times New Roman" w:hAnsi="Times New Roman"/>
          <w:sz w:val="28"/>
          <w:szCs w:val="28"/>
        </w:rPr>
        <w:t xml:space="preserve"> </w:t>
      </w:r>
      <w:r w:rsidR="00692ACD">
        <w:rPr>
          <w:rFonts w:ascii="Times New Roman" w:hAnsi="Times New Roman"/>
          <w:sz w:val="28"/>
          <w:szCs w:val="28"/>
        </w:rPr>
        <w:t>та для 7</w:t>
      </w:r>
      <w:r w:rsidR="0000429D">
        <w:rPr>
          <w:rFonts w:ascii="Times New Roman" w:hAnsi="Times New Roman"/>
          <w:sz w:val="28"/>
          <w:szCs w:val="28"/>
        </w:rPr>
        <w:t>-8</w:t>
      </w:r>
      <w:r w:rsidR="00692ACD">
        <w:rPr>
          <w:rFonts w:ascii="Times New Roman" w:hAnsi="Times New Roman"/>
          <w:sz w:val="28"/>
          <w:szCs w:val="28"/>
        </w:rPr>
        <w:t xml:space="preserve"> </w:t>
      </w:r>
      <w:r w:rsidR="00202890" w:rsidRPr="001E7891">
        <w:rPr>
          <w:rFonts w:ascii="Times New Roman" w:hAnsi="Times New Roman"/>
          <w:sz w:val="28"/>
          <w:szCs w:val="28"/>
        </w:rPr>
        <w:t>клас</w:t>
      </w:r>
      <w:r w:rsidR="00B063EC">
        <w:rPr>
          <w:rFonts w:ascii="Times New Roman" w:hAnsi="Times New Roman"/>
          <w:sz w:val="28"/>
          <w:szCs w:val="28"/>
        </w:rPr>
        <w:t>ів</w:t>
      </w:r>
      <w:r w:rsidRPr="001E7891">
        <w:rPr>
          <w:rFonts w:ascii="Times New Roman" w:hAnsi="Times New Roman"/>
          <w:sz w:val="28"/>
          <w:szCs w:val="28"/>
        </w:rPr>
        <w:t xml:space="preserve"> обрано з Додатку 5 до</w:t>
      </w:r>
      <w:r w:rsidR="00202890" w:rsidRPr="001E7891">
        <w:rPr>
          <w:rFonts w:ascii="Times New Roman" w:hAnsi="Times New Roman"/>
          <w:sz w:val="28"/>
          <w:szCs w:val="28"/>
        </w:rPr>
        <w:t xml:space="preserve"> Типов</w:t>
      </w:r>
      <w:r w:rsidRPr="001E7891">
        <w:rPr>
          <w:rFonts w:ascii="Times New Roman" w:hAnsi="Times New Roman"/>
          <w:sz w:val="28"/>
          <w:szCs w:val="28"/>
        </w:rPr>
        <w:t>ої</w:t>
      </w:r>
      <w:r w:rsidR="00202890" w:rsidRPr="001E7891">
        <w:rPr>
          <w:rFonts w:ascii="Times New Roman" w:hAnsi="Times New Roman"/>
          <w:sz w:val="28"/>
          <w:szCs w:val="28"/>
        </w:rPr>
        <w:t xml:space="preserve">  освітн</w:t>
      </w:r>
      <w:r w:rsidRPr="001E7891">
        <w:rPr>
          <w:rFonts w:ascii="Times New Roman" w:hAnsi="Times New Roman"/>
          <w:sz w:val="28"/>
          <w:szCs w:val="28"/>
        </w:rPr>
        <w:t>ьої</w:t>
      </w:r>
      <w:r w:rsidR="00202890" w:rsidRPr="001E7891">
        <w:rPr>
          <w:rFonts w:ascii="Times New Roman" w:hAnsi="Times New Roman"/>
          <w:sz w:val="28"/>
          <w:szCs w:val="28"/>
        </w:rPr>
        <w:t xml:space="preserve">  програм</w:t>
      </w:r>
      <w:r w:rsidRPr="001E7891">
        <w:rPr>
          <w:rFonts w:ascii="Times New Roman" w:hAnsi="Times New Roman"/>
          <w:sz w:val="28"/>
          <w:szCs w:val="28"/>
        </w:rPr>
        <w:t>и</w:t>
      </w:r>
      <w:r w:rsidR="00202890" w:rsidRPr="001E7891">
        <w:rPr>
          <w:rFonts w:ascii="Times New Roman" w:hAnsi="Times New Roman"/>
          <w:sz w:val="28"/>
          <w:szCs w:val="28"/>
        </w:rPr>
        <w:t xml:space="preserve"> для 5-9 класів закладів загальної середньої освіти, затверджена  наказом  Міністерства освіти і науки України </w:t>
      </w:r>
      <w:r w:rsidR="0000429D">
        <w:rPr>
          <w:rFonts w:ascii="Times New Roman" w:hAnsi="Times New Roman"/>
          <w:sz w:val="28"/>
          <w:szCs w:val="28"/>
        </w:rPr>
        <w:t>від 09</w:t>
      </w:r>
      <w:r w:rsidR="00202890" w:rsidRPr="001E7891">
        <w:rPr>
          <w:rFonts w:ascii="Times New Roman" w:hAnsi="Times New Roman"/>
          <w:sz w:val="28"/>
          <w:szCs w:val="28"/>
        </w:rPr>
        <w:t>.0</w:t>
      </w:r>
      <w:r w:rsidR="0000429D">
        <w:rPr>
          <w:rFonts w:ascii="Times New Roman" w:hAnsi="Times New Roman"/>
          <w:sz w:val="28"/>
          <w:szCs w:val="28"/>
        </w:rPr>
        <w:t>8</w:t>
      </w:r>
      <w:r w:rsidR="00202890" w:rsidRPr="001E7891">
        <w:rPr>
          <w:rFonts w:ascii="Times New Roman" w:hAnsi="Times New Roman"/>
          <w:sz w:val="28"/>
          <w:szCs w:val="28"/>
        </w:rPr>
        <w:t>.202</w:t>
      </w:r>
      <w:r w:rsidR="0000429D">
        <w:rPr>
          <w:rFonts w:ascii="Times New Roman" w:hAnsi="Times New Roman"/>
          <w:sz w:val="28"/>
          <w:szCs w:val="28"/>
        </w:rPr>
        <w:t>4</w:t>
      </w:r>
      <w:r w:rsidR="00202890" w:rsidRPr="001E7891">
        <w:rPr>
          <w:rFonts w:ascii="Times New Roman" w:hAnsi="Times New Roman"/>
          <w:sz w:val="28"/>
          <w:szCs w:val="28"/>
        </w:rPr>
        <w:t xml:space="preserve"> №</w:t>
      </w:r>
      <w:r w:rsidR="0000429D">
        <w:rPr>
          <w:rFonts w:ascii="Times New Roman" w:hAnsi="Times New Roman"/>
          <w:sz w:val="28"/>
          <w:szCs w:val="28"/>
        </w:rPr>
        <w:t>1120</w:t>
      </w:r>
      <w:r w:rsidR="00202890" w:rsidRPr="001E7891">
        <w:rPr>
          <w:rFonts w:ascii="Times New Roman" w:hAnsi="Times New Roman"/>
          <w:sz w:val="28"/>
          <w:szCs w:val="28"/>
        </w:rPr>
        <w:t>.</w:t>
      </w:r>
    </w:p>
    <w:p w14:paraId="08498567" w14:textId="5539342A" w:rsidR="001E7891" w:rsidRPr="0000429D" w:rsidRDefault="006545D6" w:rsidP="009B3359">
      <w:pPr>
        <w:shd w:val="clear" w:color="auto" w:fill="FFFFFF"/>
        <w:spacing w:after="0" w:line="240" w:lineRule="auto"/>
        <w:ind w:firstLine="348"/>
        <w:jc w:val="both"/>
        <w:rPr>
          <w:rFonts w:ascii="Times New Roman" w:hAnsi="Times New Roman"/>
          <w:sz w:val="24"/>
          <w:szCs w:val="24"/>
        </w:rPr>
      </w:pPr>
      <w:hyperlink r:id="rId13" w:history="1">
        <w:r w:rsidR="0000429D" w:rsidRPr="0000429D">
          <w:rPr>
            <w:rStyle w:val="af6"/>
            <w:rFonts w:ascii="Times New Roman" w:hAnsi="Times New Roman"/>
            <w:sz w:val="24"/>
            <w:szCs w:val="24"/>
          </w:rPr>
          <w:t>https://mon.gov.ua/static-objects/mon/sites/1/zagalna%20serednya/programy-5-9-klas/2024/09.08.2024/typova-osvitnya-prohrama-dlya-5-9-klasiv-zzso-1120-vid-09082024.pdf</w:t>
        </w:r>
      </w:hyperlink>
      <w:r w:rsidR="0000429D" w:rsidRPr="0000429D">
        <w:rPr>
          <w:rFonts w:ascii="Times New Roman" w:hAnsi="Times New Roman"/>
          <w:sz w:val="24"/>
          <w:szCs w:val="24"/>
        </w:rPr>
        <w:t xml:space="preserve"> </w:t>
      </w:r>
    </w:p>
    <w:p w14:paraId="078F7F96" w14:textId="45730FCF" w:rsidR="001E7891" w:rsidRDefault="001E7891" w:rsidP="008F2EB2">
      <w:pPr>
        <w:shd w:val="clear" w:color="auto" w:fill="FFFFFF"/>
        <w:spacing w:after="0" w:line="240" w:lineRule="auto"/>
        <w:ind w:left="360" w:firstLine="348"/>
        <w:jc w:val="center"/>
        <w:rPr>
          <w:noProof/>
          <w:sz w:val="28"/>
          <w:szCs w:val="28"/>
        </w:rPr>
      </w:pPr>
    </w:p>
    <w:p w14:paraId="6A324167" w14:textId="538F8F3A" w:rsidR="003C7CF6" w:rsidRDefault="003C7CF6" w:rsidP="008F2EB2">
      <w:pPr>
        <w:shd w:val="clear" w:color="auto" w:fill="FFFFFF"/>
        <w:spacing w:after="0" w:line="240" w:lineRule="auto"/>
        <w:ind w:left="360" w:firstLine="348"/>
        <w:jc w:val="center"/>
        <w:rPr>
          <w:noProof/>
          <w:sz w:val="28"/>
          <w:szCs w:val="28"/>
        </w:rPr>
      </w:pPr>
    </w:p>
    <w:p w14:paraId="45768075" w14:textId="211107A0" w:rsidR="003C7CF6" w:rsidRDefault="003C7CF6" w:rsidP="008F2EB2">
      <w:pPr>
        <w:shd w:val="clear" w:color="auto" w:fill="FFFFFF"/>
        <w:spacing w:after="0" w:line="240" w:lineRule="auto"/>
        <w:ind w:left="360" w:firstLine="348"/>
        <w:jc w:val="center"/>
        <w:rPr>
          <w:noProof/>
          <w:sz w:val="28"/>
          <w:szCs w:val="28"/>
        </w:rPr>
      </w:pPr>
    </w:p>
    <w:p w14:paraId="255E4F39" w14:textId="77777777" w:rsidR="003C7CF6" w:rsidRPr="001E7891" w:rsidRDefault="003C7CF6" w:rsidP="008F2EB2">
      <w:pPr>
        <w:shd w:val="clear" w:color="auto" w:fill="FFFFFF"/>
        <w:spacing w:after="0" w:line="240" w:lineRule="auto"/>
        <w:ind w:left="360" w:firstLine="348"/>
        <w:jc w:val="center"/>
        <w:rPr>
          <w:rFonts w:ascii="Times New Roman" w:hAnsi="Times New Roman"/>
          <w:sz w:val="28"/>
          <w:szCs w:val="28"/>
        </w:rPr>
      </w:pPr>
    </w:p>
    <w:p w14:paraId="271E55B1" w14:textId="539E074C" w:rsidR="001E7891" w:rsidRPr="003C7CF6" w:rsidRDefault="006545D6" w:rsidP="00202890">
      <w:pPr>
        <w:shd w:val="clear" w:color="auto" w:fill="FFFFFF"/>
        <w:spacing w:after="0" w:line="240" w:lineRule="auto"/>
        <w:ind w:firstLine="567"/>
        <w:jc w:val="both"/>
        <w:rPr>
          <w:rFonts w:ascii="Times New Roman" w:hAnsi="Times New Roman"/>
          <w:sz w:val="28"/>
          <w:szCs w:val="28"/>
        </w:rPr>
      </w:pPr>
      <w:hyperlink r:id="rId14" w:history="1"/>
    </w:p>
    <w:tbl>
      <w:tblPr>
        <w:tblStyle w:val="ae"/>
        <w:tblW w:w="9039" w:type="dxa"/>
        <w:tblLook w:val="04A0" w:firstRow="1" w:lastRow="0" w:firstColumn="1" w:lastColumn="0" w:noHBand="0" w:noVBand="1"/>
      </w:tblPr>
      <w:tblGrid>
        <w:gridCol w:w="2033"/>
        <w:gridCol w:w="841"/>
        <w:gridCol w:w="2300"/>
        <w:gridCol w:w="3865"/>
      </w:tblGrid>
      <w:tr w:rsidR="003C7CF6" w:rsidRPr="007E298F" w14:paraId="299D81DB" w14:textId="77777777" w:rsidTr="003C7CF6">
        <w:tc>
          <w:tcPr>
            <w:tcW w:w="1940" w:type="dxa"/>
            <w:vAlign w:val="center"/>
          </w:tcPr>
          <w:p w14:paraId="51CA239E" w14:textId="77777777" w:rsidR="003C7CF6" w:rsidRPr="007E298F" w:rsidRDefault="003C7CF6" w:rsidP="003F20E9">
            <w:pPr>
              <w:jc w:val="center"/>
              <w:rPr>
                <w:rFonts w:ascii="Times New Roman" w:hAnsi="Times New Roman" w:cs="Times New Roman"/>
                <w:b/>
                <w:bCs/>
                <w:sz w:val="28"/>
                <w:szCs w:val="28"/>
              </w:rPr>
            </w:pPr>
            <w:r w:rsidRPr="007E298F">
              <w:rPr>
                <w:rFonts w:ascii="Times New Roman" w:hAnsi="Times New Roman" w:cs="Times New Roman"/>
                <w:b/>
                <w:bCs/>
                <w:sz w:val="28"/>
                <w:szCs w:val="28"/>
              </w:rPr>
              <w:lastRenderedPageBreak/>
              <w:t>Назва навчального предмета</w:t>
            </w:r>
          </w:p>
        </w:tc>
        <w:tc>
          <w:tcPr>
            <w:tcW w:w="841" w:type="dxa"/>
            <w:vAlign w:val="center"/>
          </w:tcPr>
          <w:p w14:paraId="45B83FA6" w14:textId="244B3A16" w:rsidR="003C7CF6" w:rsidRPr="007E298F" w:rsidRDefault="003C7CF6" w:rsidP="003F20E9">
            <w:pPr>
              <w:jc w:val="center"/>
              <w:rPr>
                <w:rFonts w:ascii="Times New Roman" w:hAnsi="Times New Roman" w:cs="Times New Roman"/>
                <w:b/>
                <w:bCs/>
                <w:sz w:val="28"/>
                <w:szCs w:val="28"/>
              </w:rPr>
            </w:pPr>
            <w:r w:rsidRPr="007E298F">
              <w:rPr>
                <w:rFonts w:ascii="Times New Roman" w:hAnsi="Times New Roman" w:cs="Times New Roman"/>
                <w:b/>
                <w:bCs/>
                <w:sz w:val="28"/>
                <w:szCs w:val="28"/>
              </w:rPr>
              <w:t>Клас</w:t>
            </w:r>
          </w:p>
        </w:tc>
        <w:tc>
          <w:tcPr>
            <w:tcW w:w="2318" w:type="dxa"/>
            <w:vAlign w:val="center"/>
          </w:tcPr>
          <w:p w14:paraId="52C546B4" w14:textId="04F1A79F" w:rsidR="003C7CF6" w:rsidRPr="007E298F" w:rsidRDefault="003C7CF6" w:rsidP="003F20E9">
            <w:pPr>
              <w:jc w:val="center"/>
              <w:rPr>
                <w:rFonts w:ascii="Times New Roman" w:hAnsi="Times New Roman" w:cs="Times New Roman"/>
                <w:b/>
                <w:bCs/>
                <w:sz w:val="28"/>
                <w:szCs w:val="28"/>
              </w:rPr>
            </w:pPr>
            <w:r w:rsidRPr="007E298F">
              <w:rPr>
                <w:rFonts w:ascii="Times New Roman" w:hAnsi="Times New Roman" w:cs="Times New Roman"/>
                <w:b/>
                <w:bCs/>
                <w:sz w:val="28"/>
                <w:szCs w:val="28"/>
              </w:rPr>
              <w:t>Назва модельної програми</w:t>
            </w:r>
          </w:p>
        </w:tc>
        <w:tc>
          <w:tcPr>
            <w:tcW w:w="3940" w:type="dxa"/>
            <w:vAlign w:val="center"/>
          </w:tcPr>
          <w:p w14:paraId="75364D37" w14:textId="77777777" w:rsidR="003C7CF6" w:rsidRPr="007E298F" w:rsidRDefault="003C7CF6" w:rsidP="003F20E9">
            <w:pPr>
              <w:jc w:val="center"/>
              <w:rPr>
                <w:rFonts w:ascii="Times New Roman" w:hAnsi="Times New Roman" w:cs="Times New Roman"/>
                <w:b/>
                <w:bCs/>
                <w:sz w:val="28"/>
                <w:szCs w:val="28"/>
              </w:rPr>
            </w:pPr>
            <w:r w:rsidRPr="007E298F">
              <w:rPr>
                <w:rFonts w:ascii="Times New Roman" w:hAnsi="Times New Roman" w:cs="Times New Roman"/>
                <w:b/>
                <w:bCs/>
                <w:sz w:val="28"/>
                <w:szCs w:val="28"/>
              </w:rPr>
              <w:t>Автор чи авторський колектив</w:t>
            </w:r>
          </w:p>
        </w:tc>
      </w:tr>
      <w:tr w:rsidR="003C7CF6" w:rsidRPr="007E298F" w14:paraId="409D55C1" w14:textId="77777777" w:rsidTr="003C7CF6">
        <w:trPr>
          <w:trHeight w:val="1706"/>
        </w:trPr>
        <w:tc>
          <w:tcPr>
            <w:tcW w:w="1940" w:type="dxa"/>
            <w:vMerge w:val="restart"/>
            <w:vAlign w:val="center"/>
          </w:tcPr>
          <w:p w14:paraId="1A8B79F0" w14:textId="77777777" w:rsidR="003C7CF6" w:rsidRPr="007E298F" w:rsidRDefault="003C7CF6" w:rsidP="003F20E9">
            <w:pPr>
              <w:jc w:val="center"/>
              <w:rPr>
                <w:rFonts w:ascii="Times New Roman" w:hAnsi="Times New Roman" w:cs="Times New Roman"/>
                <w:sz w:val="28"/>
                <w:szCs w:val="28"/>
              </w:rPr>
            </w:pPr>
            <w:r w:rsidRPr="007E298F">
              <w:rPr>
                <w:rFonts w:ascii="Times New Roman" w:hAnsi="Times New Roman" w:cs="Times New Roman"/>
                <w:sz w:val="28"/>
                <w:szCs w:val="28"/>
              </w:rPr>
              <w:t>Українська мова</w:t>
            </w:r>
          </w:p>
        </w:tc>
        <w:tc>
          <w:tcPr>
            <w:tcW w:w="841" w:type="dxa"/>
            <w:vAlign w:val="center"/>
          </w:tcPr>
          <w:p w14:paraId="584A1232" w14:textId="5E4DBD11" w:rsidR="003C7CF6" w:rsidRPr="007E298F" w:rsidRDefault="003C7CF6" w:rsidP="003F20E9">
            <w:pPr>
              <w:jc w:val="center"/>
              <w:rPr>
                <w:rFonts w:ascii="Times New Roman" w:hAnsi="Times New Roman" w:cs="Times New Roman"/>
                <w:sz w:val="28"/>
                <w:szCs w:val="28"/>
                <w:lang w:val="ru-RU"/>
              </w:rPr>
            </w:pPr>
            <w:r w:rsidRPr="007E298F">
              <w:rPr>
                <w:rFonts w:ascii="Times New Roman" w:hAnsi="Times New Roman" w:cs="Times New Roman"/>
                <w:sz w:val="28"/>
                <w:szCs w:val="28"/>
                <w:lang w:val="ru-RU"/>
              </w:rPr>
              <w:t>5-6</w:t>
            </w:r>
          </w:p>
        </w:tc>
        <w:tc>
          <w:tcPr>
            <w:tcW w:w="2318" w:type="dxa"/>
            <w:vAlign w:val="center"/>
          </w:tcPr>
          <w:p w14:paraId="73D1BBAF" w14:textId="5734DF86" w:rsidR="003C7CF6" w:rsidRPr="007E298F" w:rsidRDefault="003C7CF6" w:rsidP="003F20E9">
            <w:pPr>
              <w:jc w:val="center"/>
              <w:rPr>
                <w:rFonts w:ascii="Times New Roman" w:hAnsi="Times New Roman" w:cs="Times New Roman"/>
                <w:sz w:val="24"/>
                <w:szCs w:val="24"/>
                <w:lang w:val="ru-RU"/>
              </w:rPr>
            </w:pPr>
            <w:r w:rsidRPr="007E298F">
              <w:rPr>
                <w:rFonts w:ascii="Times New Roman" w:hAnsi="Times New Roman" w:cs="Times New Roman"/>
                <w:sz w:val="24"/>
                <w:szCs w:val="24"/>
                <w:lang w:val="ru-RU"/>
              </w:rPr>
              <w:t xml:space="preserve"> «Українська мова. 5–6 класи» для закладів загальної середньої освіти</w:t>
            </w:r>
          </w:p>
        </w:tc>
        <w:tc>
          <w:tcPr>
            <w:tcW w:w="3940" w:type="dxa"/>
            <w:vAlign w:val="center"/>
          </w:tcPr>
          <w:p w14:paraId="501A1E10" w14:textId="77777777" w:rsidR="003C7CF6" w:rsidRPr="007E298F" w:rsidRDefault="003C7CF6" w:rsidP="003F20E9">
            <w:pPr>
              <w:jc w:val="center"/>
              <w:rPr>
                <w:rFonts w:ascii="Times New Roman" w:hAnsi="Times New Roman" w:cs="Times New Roman"/>
                <w:sz w:val="24"/>
                <w:szCs w:val="24"/>
                <w:lang w:val="ru-RU"/>
              </w:rPr>
            </w:pPr>
            <w:r w:rsidRPr="007E298F">
              <w:rPr>
                <w:rFonts w:ascii="Times New Roman" w:hAnsi="Times New Roman" w:cs="Times New Roman"/>
                <w:sz w:val="24"/>
                <w:szCs w:val="24"/>
                <w:lang w:val="ru-RU"/>
              </w:rPr>
              <w:t>Заболотний О.В., Заболотний В.В., Лавринчук В.П., Плівачук К.В., Попова Т.Д.</w:t>
            </w:r>
          </w:p>
        </w:tc>
      </w:tr>
      <w:tr w:rsidR="003C7CF6" w:rsidRPr="007E298F" w14:paraId="29EE2439" w14:textId="77777777" w:rsidTr="003C7CF6">
        <w:trPr>
          <w:trHeight w:val="1706"/>
        </w:trPr>
        <w:tc>
          <w:tcPr>
            <w:tcW w:w="1940" w:type="dxa"/>
            <w:vMerge/>
            <w:vAlign w:val="center"/>
          </w:tcPr>
          <w:p w14:paraId="5472E42E" w14:textId="174DB8D6" w:rsidR="003C7CF6" w:rsidRPr="007E298F" w:rsidRDefault="003C7CF6" w:rsidP="003F20E9">
            <w:pPr>
              <w:jc w:val="center"/>
              <w:rPr>
                <w:rFonts w:ascii="Times New Roman" w:hAnsi="Times New Roman" w:cs="Times New Roman"/>
                <w:sz w:val="28"/>
                <w:szCs w:val="28"/>
              </w:rPr>
            </w:pPr>
          </w:p>
        </w:tc>
        <w:tc>
          <w:tcPr>
            <w:tcW w:w="841" w:type="dxa"/>
            <w:vAlign w:val="center"/>
          </w:tcPr>
          <w:p w14:paraId="56A88A4F" w14:textId="32E3DE37" w:rsidR="003C7CF6" w:rsidRPr="007E298F" w:rsidRDefault="003C7CF6" w:rsidP="002062F9">
            <w:pPr>
              <w:jc w:val="center"/>
              <w:rPr>
                <w:rFonts w:ascii="Times New Roman" w:hAnsi="Times New Roman" w:cs="Times New Roman"/>
                <w:sz w:val="28"/>
                <w:szCs w:val="28"/>
                <w:lang w:val="ru-RU"/>
              </w:rPr>
            </w:pPr>
            <w:r w:rsidRPr="007E298F">
              <w:rPr>
                <w:rFonts w:ascii="Times New Roman" w:hAnsi="Times New Roman" w:cs="Times New Roman"/>
                <w:sz w:val="28"/>
                <w:szCs w:val="28"/>
                <w:lang w:val="ru-RU"/>
              </w:rPr>
              <w:t>7</w:t>
            </w:r>
            <w:r>
              <w:rPr>
                <w:rFonts w:ascii="Times New Roman" w:hAnsi="Times New Roman" w:cs="Times New Roman"/>
                <w:sz w:val="28"/>
                <w:szCs w:val="28"/>
                <w:lang w:val="ru-RU"/>
              </w:rPr>
              <w:t>-</w:t>
            </w:r>
            <w:r w:rsidR="002062F9">
              <w:rPr>
                <w:rFonts w:ascii="Times New Roman" w:hAnsi="Times New Roman" w:cs="Times New Roman"/>
                <w:sz w:val="28"/>
                <w:szCs w:val="28"/>
                <w:lang w:val="ru-RU"/>
              </w:rPr>
              <w:t>9</w:t>
            </w:r>
          </w:p>
        </w:tc>
        <w:tc>
          <w:tcPr>
            <w:tcW w:w="2318" w:type="dxa"/>
            <w:vAlign w:val="center"/>
          </w:tcPr>
          <w:p w14:paraId="1ACECB1F" w14:textId="79C00962" w:rsidR="003C7CF6" w:rsidRPr="007E298F" w:rsidRDefault="003C7CF6" w:rsidP="003F20E9">
            <w:pPr>
              <w:jc w:val="center"/>
              <w:rPr>
                <w:rFonts w:ascii="Times New Roman" w:hAnsi="Times New Roman" w:cs="Times New Roman"/>
                <w:sz w:val="24"/>
                <w:szCs w:val="24"/>
              </w:rPr>
            </w:pPr>
            <w:r w:rsidRPr="007E298F">
              <w:rPr>
                <w:rFonts w:ascii="Times New Roman" w:hAnsi="Times New Roman" w:cs="Times New Roman"/>
                <w:sz w:val="24"/>
                <w:szCs w:val="24"/>
              </w:rPr>
              <w:t xml:space="preserve"> «Українська мова. 7–9 класи» для закладів загальної середньої освіти </w:t>
            </w:r>
          </w:p>
        </w:tc>
        <w:tc>
          <w:tcPr>
            <w:tcW w:w="3940" w:type="dxa"/>
            <w:vAlign w:val="center"/>
          </w:tcPr>
          <w:p w14:paraId="0A53369D" w14:textId="5CFFAC8D" w:rsidR="003C7CF6" w:rsidRPr="007E298F" w:rsidRDefault="003C7CF6" w:rsidP="003F20E9">
            <w:pPr>
              <w:jc w:val="center"/>
              <w:rPr>
                <w:rFonts w:ascii="Times New Roman" w:hAnsi="Times New Roman" w:cs="Times New Roman"/>
                <w:sz w:val="24"/>
                <w:szCs w:val="24"/>
                <w:lang w:val="ru-RU"/>
              </w:rPr>
            </w:pPr>
            <w:r w:rsidRPr="007E298F">
              <w:rPr>
                <w:rFonts w:ascii="Times New Roman" w:hAnsi="Times New Roman" w:cs="Times New Roman"/>
                <w:sz w:val="24"/>
                <w:szCs w:val="24"/>
              </w:rPr>
              <w:t>Заболотний О. В., Заболотний В. В., Лавринчук В. П., Плівачук К. В., Попова Т. Д.)</w:t>
            </w:r>
          </w:p>
        </w:tc>
      </w:tr>
      <w:tr w:rsidR="003C7CF6" w:rsidRPr="007E298F" w14:paraId="536C3699" w14:textId="77777777" w:rsidTr="003C7CF6">
        <w:tc>
          <w:tcPr>
            <w:tcW w:w="1940" w:type="dxa"/>
            <w:vMerge w:val="restart"/>
            <w:vAlign w:val="center"/>
          </w:tcPr>
          <w:p w14:paraId="6EEFB27D" w14:textId="77777777" w:rsidR="003C7CF6" w:rsidRPr="007E298F" w:rsidRDefault="003C7CF6" w:rsidP="003F20E9">
            <w:pPr>
              <w:jc w:val="center"/>
              <w:rPr>
                <w:rFonts w:ascii="Times New Roman" w:hAnsi="Times New Roman" w:cs="Times New Roman"/>
                <w:sz w:val="28"/>
                <w:szCs w:val="28"/>
              </w:rPr>
            </w:pPr>
            <w:r w:rsidRPr="007E298F">
              <w:rPr>
                <w:rFonts w:ascii="Times New Roman" w:hAnsi="Times New Roman" w:cs="Times New Roman"/>
                <w:sz w:val="28"/>
                <w:szCs w:val="28"/>
              </w:rPr>
              <w:t>Українська література</w:t>
            </w:r>
          </w:p>
        </w:tc>
        <w:tc>
          <w:tcPr>
            <w:tcW w:w="841" w:type="dxa"/>
            <w:vAlign w:val="center"/>
          </w:tcPr>
          <w:p w14:paraId="6882748C" w14:textId="5F034E23" w:rsidR="003C7CF6" w:rsidRPr="007E298F" w:rsidRDefault="003C7CF6" w:rsidP="003F20E9">
            <w:pPr>
              <w:jc w:val="center"/>
              <w:rPr>
                <w:rFonts w:ascii="Times New Roman" w:hAnsi="Times New Roman" w:cs="Times New Roman"/>
                <w:sz w:val="28"/>
                <w:szCs w:val="28"/>
                <w:lang w:val="ru-RU"/>
              </w:rPr>
            </w:pPr>
            <w:r w:rsidRPr="007E298F">
              <w:rPr>
                <w:rFonts w:ascii="Times New Roman" w:hAnsi="Times New Roman" w:cs="Times New Roman"/>
                <w:sz w:val="28"/>
                <w:szCs w:val="28"/>
                <w:lang w:val="ru-RU"/>
              </w:rPr>
              <w:t>5-6</w:t>
            </w:r>
          </w:p>
        </w:tc>
        <w:tc>
          <w:tcPr>
            <w:tcW w:w="2318" w:type="dxa"/>
            <w:vAlign w:val="center"/>
          </w:tcPr>
          <w:p w14:paraId="7C9F5C65" w14:textId="72E38911" w:rsidR="003C7CF6" w:rsidRPr="007E298F" w:rsidRDefault="003C7CF6" w:rsidP="003F20E9">
            <w:pPr>
              <w:jc w:val="center"/>
              <w:rPr>
                <w:rFonts w:ascii="Times New Roman" w:hAnsi="Times New Roman" w:cs="Times New Roman"/>
                <w:sz w:val="24"/>
                <w:szCs w:val="24"/>
                <w:lang w:val="ru-RU"/>
              </w:rPr>
            </w:pPr>
            <w:r w:rsidRPr="007E298F">
              <w:rPr>
                <w:rFonts w:ascii="Times New Roman" w:hAnsi="Times New Roman" w:cs="Times New Roman"/>
                <w:sz w:val="24"/>
                <w:szCs w:val="24"/>
                <w:lang w:val="ru-RU"/>
              </w:rPr>
              <w:t xml:space="preserve"> «Українська література. 5–6 класи» для закладів загальної середньої освіти</w:t>
            </w:r>
          </w:p>
        </w:tc>
        <w:tc>
          <w:tcPr>
            <w:tcW w:w="3940" w:type="dxa"/>
            <w:vAlign w:val="center"/>
          </w:tcPr>
          <w:p w14:paraId="08A8799E" w14:textId="77777777" w:rsidR="003C7CF6" w:rsidRPr="007E298F" w:rsidRDefault="003C7CF6" w:rsidP="003F20E9">
            <w:pPr>
              <w:jc w:val="center"/>
              <w:rPr>
                <w:rFonts w:ascii="Times New Roman" w:hAnsi="Times New Roman" w:cs="Times New Roman"/>
                <w:sz w:val="24"/>
                <w:szCs w:val="24"/>
              </w:rPr>
            </w:pPr>
            <w:r w:rsidRPr="007E298F">
              <w:rPr>
                <w:rFonts w:ascii="Times New Roman" w:hAnsi="Times New Roman" w:cs="Times New Roman"/>
                <w:sz w:val="24"/>
                <w:szCs w:val="24"/>
              </w:rPr>
              <w:t>Архипова В.П., Січкар С.І., Шило С.Б.</w:t>
            </w:r>
          </w:p>
        </w:tc>
      </w:tr>
      <w:tr w:rsidR="003C7CF6" w:rsidRPr="007E298F" w14:paraId="2104BCA4" w14:textId="77777777" w:rsidTr="003C7CF6">
        <w:tc>
          <w:tcPr>
            <w:tcW w:w="1940" w:type="dxa"/>
            <w:vMerge/>
            <w:vAlign w:val="center"/>
          </w:tcPr>
          <w:p w14:paraId="47D1F8B4" w14:textId="76F067BD" w:rsidR="003C7CF6" w:rsidRPr="007E298F" w:rsidRDefault="003C7CF6" w:rsidP="003F20E9">
            <w:pPr>
              <w:jc w:val="center"/>
              <w:rPr>
                <w:rFonts w:ascii="Times New Roman" w:hAnsi="Times New Roman" w:cs="Times New Roman"/>
                <w:sz w:val="28"/>
                <w:szCs w:val="28"/>
              </w:rPr>
            </w:pPr>
          </w:p>
        </w:tc>
        <w:tc>
          <w:tcPr>
            <w:tcW w:w="841" w:type="dxa"/>
            <w:vAlign w:val="center"/>
          </w:tcPr>
          <w:p w14:paraId="5D3EDB58" w14:textId="0AA91F80" w:rsidR="003C7CF6" w:rsidRPr="007E298F" w:rsidRDefault="003C7CF6" w:rsidP="002062F9">
            <w:pPr>
              <w:jc w:val="center"/>
              <w:rPr>
                <w:rFonts w:ascii="Times New Roman" w:hAnsi="Times New Roman" w:cs="Times New Roman"/>
                <w:sz w:val="28"/>
                <w:szCs w:val="28"/>
                <w:lang w:val="ru-RU"/>
              </w:rPr>
            </w:pPr>
            <w:r w:rsidRPr="007E298F">
              <w:rPr>
                <w:rFonts w:ascii="Times New Roman" w:hAnsi="Times New Roman" w:cs="Times New Roman"/>
                <w:sz w:val="28"/>
                <w:szCs w:val="28"/>
                <w:lang w:val="ru-RU"/>
              </w:rPr>
              <w:t>7</w:t>
            </w:r>
            <w:r>
              <w:rPr>
                <w:rFonts w:ascii="Times New Roman" w:hAnsi="Times New Roman" w:cs="Times New Roman"/>
                <w:sz w:val="28"/>
                <w:szCs w:val="28"/>
                <w:lang w:val="ru-RU"/>
              </w:rPr>
              <w:t>-</w:t>
            </w:r>
            <w:r w:rsidR="002062F9">
              <w:rPr>
                <w:rFonts w:ascii="Times New Roman" w:hAnsi="Times New Roman" w:cs="Times New Roman"/>
                <w:sz w:val="28"/>
                <w:szCs w:val="28"/>
                <w:lang w:val="ru-RU"/>
              </w:rPr>
              <w:t>9</w:t>
            </w:r>
          </w:p>
        </w:tc>
        <w:tc>
          <w:tcPr>
            <w:tcW w:w="2318" w:type="dxa"/>
            <w:vAlign w:val="center"/>
          </w:tcPr>
          <w:p w14:paraId="4F71A386" w14:textId="60D1FCFE" w:rsidR="003C7CF6" w:rsidRPr="007E298F" w:rsidRDefault="003C7CF6" w:rsidP="003F20E9">
            <w:pPr>
              <w:jc w:val="center"/>
              <w:rPr>
                <w:rFonts w:ascii="Times New Roman" w:hAnsi="Times New Roman" w:cs="Times New Roman"/>
                <w:sz w:val="24"/>
                <w:szCs w:val="24"/>
                <w:lang w:val="ru-RU"/>
              </w:rPr>
            </w:pPr>
            <w:r w:rsidRPr="007E298F">
              <w:rPr>
                <w:rFonts w:ascii="Times New Roman" w:hAnsi="Times New Roman" w:cs="Times New Roman"/>
                <w:sz w:val="24"/>
                <w:szCs w:val="24"/>
                <w:lang w:val="ru-RU"/>
              </w:rPr>
              <w:t xml:space="preserve"> «Українська література. 7–9 класи» для закладів загальної середньої освіти </w:t>
            </w:r>
          </w:p>
        </w:tc>
        <w:tc>
          <w:tcPr>
            <w:tcW w:w="3940" w:type="dxa"/>
            <w:vAlign w:val="center"/>
          </w:tcPr>
          <w:p w14:paraId="559B1C60" w14:textId="2254AA58" w:rsidR="003C7CF6" w:rsidRPr="007E298F" w:rsidRDefault="003C7CF6" w:rsidP="003F20E9">
            <w:pPr>
              <w:jc w:val="center"/>
              <w:rPr>
                <w:rFonts w:ascii="Times New Roman" w:hAnsi="Times New Roman" w:cs="Times New Roman"/>
                <w:sz w:val="24"/>
                <w:szCs w:val="24"/>
              </w:rPr>
            </w:pPr>
            <w:r w:rsidRPr="007E298F">
              <w:rPr>
                <w:rFonts w:ascii="Times New Roman" w:hAnsi="Times New Roman" w:cs="Times New Roman"/>
                <w:sz w:val="24"/>
                <w:szCs w:val="24"/>
                <w:lang w:val="ru-RU"/>
              </w:rPr>
              <w:t>Заболотний О. В., Слоньовська О. В., Ярмульська І. В.)</w:t>
            </w:r>
          </w:p>
        </w:tc>
      </w:tr>
      <w:tr w:rsidR="003C7CF6" w:rsidRPr="007E298F" w14:paraId="69105B0D" w14:textId="77777777" w:rsidTr="003C7CF6">
        <w:tc>
          <w:tcPr>
            <w:tcW w:w="1940" w:type="dxa"/>
            <w:vAlign w:val="center"/>
          </w:tcPr>
          <w:p w14:paraId="79775E60" w14:textId="77777777" w:rsidR="003C7CF6" w:rsidRPr="007E298F" w:rsidRDefault="003C7CF6" w:rsidP="003F20E9">
            <w:pPr>
              <w:jc w:val="center"/>
              <w:rPr>
                <w:rFonts w:ascii="Times New Roman" w:hAnsi="Times New Roman" w:cs="Times New Roman"/>
                <w:sz w:val="28"/>
                <w:szCs w:val="28"/>
              </w:rPr>
            </w:pPr>
            <w:r w:rsidRPr="007E298F">
              <w:rPr>
                <w:rFonts w:ascii="Times New Roman" w:hAnsi="Times New Roman" w:cs="Times New Roman"/>
                <w:sz w:val="28"/>
                <w:szCs w:val="28"/>
              </w:rPr>
              <w:t>Зарубіжна література</w:t>
            </w:r>
          </w:p>
        </w:tc>
        <w:tc>
          <w:tcPr>
            <w:tcW w:w="841" w:type="dxa"/>
            <w:vAlign w:val="center"/>
          </w:tcPr>
          <w:p w14:paraId="68D4DBD9" w14:textId="7B41C28B" w:rsidR="003C7CF6" w:rsidRPr="007E298F" w:rsidRDefault="003C7CF6" w:rsidP="002062F9">
            <w:pPr>
              <w:jc w:val="center"/>
              <w:rPr>
                <w:rFonts w:ascii="Times New Roman" w:hAnsi="Times New Roman" w:cs="Times New Roman"/>
                <w:sz w:val="28"/>
                <w:szCs w:val="28"/>
                <w:lang w:val="ru-RU"/>
              </w:rPr>
            </w:pPr>
            <w:r w:rsidRPr="007E298F">
              <w:rPr>
                <w:rFonts w:ascii="Times New Roman" w:hAnsi="Times New Roman" w:cs="Times New Roman"/>
                <w:sz w:val="28"/>
                <w:szCs w:val="28"/>
                <w:lang w:val="ru-RU"/>
              </w:rPr>
              <w:t>5-</w:t>
            </w:r>
            <w:r w:rsidR="002062F9">
              <w:rPr>
                <w:rFonts w:ascii="Times New Roman" w:hAnsi="Times New Roman" w:cs="Times New Roman"/>
                <w:sz w:val="28"/>
                <w:szCs w:val="28"/>
                <w:lang w:val="ru-RU"/>
              </w:rPr>
              <w:t>9</w:t>
            </w:r>
          </w:p>
        </w:tc>
        <w:tc>
          <w:tcPr>
            <w:tcW w:w="2318" w:type="dxa"/>
            <w:vAlign w:val="center"/>
          </w:tcPr>
          <w:p w14:paraId="736C7E0F" w14:textId="6A197BA8" w:rsidR="003C7CF6" w:rsidRPr="007E298F" w:rsidRDefault="003C7CF6" w:rsidP="003F20E9">
            <w:pPr>
              <w:jc w:val="center"/>
              <w:rPr>
                <w:rFonts w:ascii="Times New Roman" w:hAnsi="Times New Roman" w:cs="Times New Roman"/>
                <w:sz w:val="24"/>
                <w:szCs w:val="24"/>
                <w:lang w:val="ru-RU"/>
              </w:rPr>
            </w:pPr>
            <w:r w:rsidRPr="007E298F">
              <w:rPr>
                <w:rFonts w:ascii="Times New Roman" w:hAnsi="Times New Roman" w:cs="Times New Roman"/>
                <w:sz w:val="24"/>
                <w:szCs w:val="24"/>
                <w:lang w:val="ru-RU"/>
              </w:rPr>
              <w:t xml:space="preserve"> «Зарубіжна література. 5–</w:t>
            </w:r>
            <w:r>
              <w:rPr>
                <w:rFonts w:ascii="Times New Roman" w:hAnsi="Times New Roman" w:cs="Times New Roman"/>
                <w:sz w:val="24"/>
                <w:szCs w:val="24"/>
                <w:lang w:val="ru-RU"/>
              </w:rPr>
              <w:t>9</w:t>
            </w:r>
            <w:r w:rsidRPr="007E298F">
              <w:rPr>
                <w:rFonts w:ascii="Times New Roman" w:hAnsi="Times New Roman" w:cs="Times New Roman"/>
                <w:sz w:val="24"/>
                <w:szCs w:val="24"/>
                <w:lang w:val="ru-RU"/>
              </w:rPr>
              <w:t xml:space="preserve"> класи» для закладів загальної середньої освіти</w:t>
            </w:r>
          </w:p>
        </w:tc>
        <w:tc>
          <w:tcPr>
            <w:tcW w:w="3940" w:type="dxa"/>
            <w:vAlign w:val="center"/>
          </w:tcPr>
          <w:p w14:paraId="242D08F3" w14:textId="77777777" w:rsidR="003C7CF6" w:rsidRPr="007E298F" w:rsidRDefault="003C7CF6" w:rsidP="003F20E9">
            <w:pPr>
              <w:jc w:val="center"/>
              <w:rPr>
                <w:rFonts w:ascii="Times New Roman" w:hAnsi="Times New Roman" w:cs="Times New Roman"/>
                <w:sz w:val="24"/>
                <w:szCs w:val="24"/>
                <w:lang w:val="ru-RU"/>
              </w:rPr>
            </w:pPr>
            <w:r w:rsidRPr="007E298F">
              <w:rPr>
                <w:rFonts w:ascii="Times New Roman" w:hAnsi="Times New Roman" w:cs="Times New Roman"/>
                <w:sz w:val="24"/>
                <w:szCs w:val="24"/>
                <w:lang w:val="ru-RU"/>
              </w:rPr>
              <w:t>Ніколенко О.М., Ісаєва О.О., Клименко Ж.В., Мацевко-Бекерська Л.В., Юлдашева Л.П., Рудніцька Н.П., Туряниця В. Г., Тіхоненко С.О., Вітко М.І., Джангобекова Т.А.</w:t>
            </w:r>
          </w:p>
        </w:tc>
      </w:tr>
      <w:tr w:rsidR="003C7CF6" w:rsidRPr="00E41185" w14:paraId="37E8549D" w14:textId="77777777" w:rsidTr="003C7CF6">
        <w:tc>
          <w:tcPr>
            <w:tcW w:w="1940" w:type="dxa"/>
            <w:vAlign w:val="center"/>
          </w:tcPr>
          <w:p w14:paraId="338202D3" w14:textId="77777777" w:rsidR="003C7CF6" w:rsidRPr="007E298F" w:rsidRDefault="003C7CF6" w:rsidP="003F20E9">
            <w:pPr>
              <w:jc w:val="center"/>
              <w:rPr>
                <w:rFonts w:ascii="Times New Roman" w:hAnsi="Times New Roman" w:cs="Times New Roman"/>
                <w:sz w:val="28"/>
                <w:szCs w:val="28"/>
              </w:rPr>
            </w:pPr>
            <w:r w:rsidRPr="007E298F">
              <w:rPr>
                <w:rFonts w:ascii="Times New Roman" w:hAnsi="Times New Roman" w:cs="Times New Roman"/>
                <w:sz w:val="28"/>
                <w:szCs w:val="28"/>
              </w:rPr>
              <w:t>Англійська мова</w:t>
            </w:r>
          </w:p>
        </w:tc>
        <w:tc>
          <w:tcPr>
            <w:tcW w:w="841" w:type="dxa"/>
            <w:vAlign w:val="center"/>
          </w:tcPr>
          <w:p w14:paraId="146F829A" w14:textId="1EA88102" w:rsidR="003C7CF6" w:rsidRPr="007E298F" w:rsidRDefault="003C7CF6" w:rsidP="002062F9">
            <w:pPr>
              <w:jc w:val="center"/>
              <w:rPr>
                <w:rFonts w:ascii="Times New Roman" w:hAnsi="Times New Roman" w:cs="Times New Roman"/>
                <w:sz w:val="28"/>
                <w:szCs w:val="28"/>
                <w:lang w:val="ru-RU"/>
              </w:rPr>
            </w:pPr>
            <w:r w:rsidRPr="007E298F">
              <w:rPr>
                <w:rFonts w:ascii="Times New Roman" w:hAnsi="Times New Roman" w:cs="Times New Roman"/>
                <w:sz w:val="28"/>
                <w:szCs w:val="28"/>
                <w:lang w:val="ru-RU"/>
              </w:rPr>
              <w:t>5-</w:t>
            </w:r>
            <w:r w:rsidR="002062F9">
              <w:rPr>
                <w:rFonts w:ascii="Times New Roman" w:hAnsi="Times New Roman" w:cs="Times New Roman"/>
                <w:sz w:val="28"/>
                <w:szCs w:val="28"/>
                <w:lang w:val="ru-RU"/>
              </w:rPr>
              <w:t>9</w:t>
            </w:r>
          </w:p>
        </w:tc>
        <w:tc>
          <w:tcPr>
            <w:tcW w:w="2318" w:type="dxa"/>
            <w:vAlign w:val="center"/>
          </w:tcPr>
          <w:p w14:paraId="1DB33138" w14:textId="239A1317" w:rsidR="003C7CF6" w:rsidRPr="007E298F" w:rsidRDefault="003C7CF6" w:rsidP="003F20E9">
            <w:pPr>
              <w:jc w:val="center"/>
              <w:rPr>
                <w:rFonts w:ascii="Times New Roman" w:hAnsi="Times New Roman" w:cs="Times New Roman"/>
                <w:sz w:val="24"/>
                <w:szCs w:val="24"/>
                <w:lang w:val="ru-RU"/>
              </w:rPr>
            </w:pPr>
            <w:r w:rsidRPr="007E298F">
              <w:rPr>
                <w:rFonts w:ascii="Times New Roman" w:hAnsi="Times New Roman" w:cs="Times New Roman"/>
                <w:sz w:val="24"/>
                <w:szCs w:val="24"/>
                <w:lang w:val="ru-RU"/>
              </w:rPr>
              <w:t xml:space="preserve"> «Іноземна мова 5-9 класи» для закладів загальної середньої освіти</w:t>
            </w:r>
          </w:p>
        </w:tc>
        <w:tc>
          <w:tcPr>
            <w:tcW w:w="3940" w:type="dxa"/>
            <w:vAlign w:val="center"/>
          </w:tcPr>
          <w:p w14:paraId="7E73FFA4" w14:textId="69F6779E" w:rsidR="003C7CF6" w:rsidRPr="007E298F" w:rsidRDefault="00E41185" w:rsidP="00E41185">
            <w:pPr>
              <w:jc w:val="center"/>
              <w:rPr>
                <w:rFonts w:ascii="Times New Roman" w:hAnsi="Times New Roman" w:cs="Times New Roman"/>
                <w:sz w:val="24"/>
                <w:szCs w:val="24"/>
                <w:lang w:val="ru-RU"/>
              </w:rPr>
            </w:pPr>
            <w:r>
              <w:rPr>
                <w:rFonts w:ascii="Times New Roman" w:hAnsi="Times New Roman" w:cs="Times New Roman"/>
                <w:sz w:val="24"/>
                <w:szCs w:val="24"/>
                <w:lang w:val="ru-RU"/>
              </w:rPr>
              <w:t>Зимомря І.М, Мойсюк В.А</w:t>
            </w:r>
          </w:p>
        </w:tc>
      </w:tr>
      <w:tr w:rsidR="003C7CF6" w:rsidRPr="007E298F" w14:paraId="7FFA931A" w14:textId="77777777" w:rsidTr="003C7CF6">
        <w:tc>
          <w:tcPr>
            <w:tcW w:w="1940" w:type="dxa"/>
            <w:vAlign w:val="center"/>
          </w:tcPr>
          <w:p w14:paraId="6702EC4A" w14:textId="77777777" w:rsidR="003C7CF6" w:rsidRPr="007E298F" w:rsidRDefault="003C7CF6" w:rsidP="003F20E9">
            <w:pPr>
              <w:jc w:val="center"/>
              <w:rPr>
                <w:rFonts w:ascii="Times New Roman" w:hAnsi="Times New Roman" w:cs="Times New Roman"/>
                <w:sz w:val="28"/>
                <w:szCs w:val="28"/>
              </w:rPr>
            </w:pPr>
            <w:r w:rsidRPr="007E298F">
              <w:rPr>
                <w:rFonts w:ascii="Times New Roman" w:hAnsi="Times New Roman" w:cs="Times New Roman"/>
                <w:sz w:val="28"/>
                <w:szCs w:val="28"/>
              </w:rPr>
              <w:t>Математика</w:t>
            </w:r>
          </w:p>
        </w:tc>
        <w:tc>
          <w:tcPr>
            <w:tcW w:w="841" w:type="dxa"/>
            <w:vAlign w:val="center"/>
          </w:tcPr>
          <w:p w14:paraId="24FF08F5" w14:textId="1708C02A" w:rsidR="003C7CF6" w:rsidRPr="007E298F" w:rsidRDefault="003C7CF6" w:rsidP="003F20E9">
            <w:pPr>
              <w:jc w:val="center"/>
              <w:rPr>
                <w:rFonts w:ascii="Times New Roman" w:hAnsi="Times New Roman" w:cs="Times New Roman"/>
                <w:sz w:val="28"/>
                <w:szCs w:val="28"/>
                <w:lang w:val="ru-RU"/>
              </w:rPr>
            </w:pPr>
            <w:r w:rsidRPr="007E298F">
              <w:rPr>
                <w:rFonts w:ascii="Times New Roman" w:hAnsi="Times New Roman" w:cs="Times New Roman"/>
                <w:sz w:val="28"/>
                <w:szCs w:val="28"/>
                <w:lang w:val="ru-RU"/>
              </w:rPr>
              <w:t>5-6</w:t>
            </w:r>
          </w:p>
        </w:tc>
        <w:tc>
          <w:tcPr>
            <w:tcW w:w="2318" w:type="dxa"/>
            <w:vAlign w:val="center"/>
          </w:tcPr>
          <w:p w14:paraId="762FCA3E" w14:textId="15F2EDD0" w:rsidR="003C7CF6" w:rsidRPr="007E298F" w:rsidRDefault="003C7CF6" w:rsidP="003F20E9">
            <w:pPr>
              <w:jc w:val="center"/>
              <w:rPr>
                <w:rFonts w:ascii="Times New Roman" w:hAnsi="Times New Roman" w:cs="Times New Roman"/>
                <w:sz w:val="24"/>
                <w:szCs w:val="24"/>
                <w:lang w:val="ru-RU"/>
              </w:rPr>
            </w:pPr>
            <w:r w:rsidRPr="007E298F">
              <w:rPr>
                <w:rFonts w:ascii="Times New Roman" w:hAnsi="Times New Roman" w:cs="Times New Roman"/>
                <w:sz w:val="24"/>
                <w:szCs w:val="24"/>
                <w:lang w:val="ru-RU"/>
              </w:rPr>
              <w:t xml:space="preserve"> «Математика. 5-6 класи» для закладів загальної середньої освіти</w:t>
            </w:r>
          </w:p>
        </w:tc>
        <w:tc>
          <w:tcPr>
            <w:tcW w:w="3940" w:type="dxa"/>
            <w:vAlign w:val="center"/>
          </w:tcPr>
          <w:p w14:paraId="226E93ED" w14:textId="71E14352" w:rsidR="003C7CF6" w:rsidRPr="007E298F" w:rsidRDefault="003C7CF6" w:rsidP="003F20E9">
            <w:pPr>
              <w:jc w:val="center"/>
              <w:rPr>
                <w:rFonts w:ascii="Times New Roman" w:hAnsi="Times New Roman" w:cs="Times New Roman"/>
                <w:sz w:val="24"/>
                <w:szCs w:val="24"/>
                <w:lang w:val="ru-RU"/>
              </w:rPr>
            </w:pPr>
            <w:r>
              <w:rPr>
                <w:rFonts w:ascii="Times New Roman" w:hAnsi="Times New Roman" w:cs="Times New Roman"/>
                <w:sz w:val="24"/>
                <w:szCs w:val="24"/>
                <w:lang w:val="ru-RU"/>
              </w:rPr>
              <w:t>Істер О.С</w:t>
            </w:r>
          </w:p>
        </w:tc>
      </w:tr>
      <w:tr w:rsidR="003C7CF6" w:rsidRPr="007E298F" w14:paraId="6538EDAC" w14:textId="77777777" w:rsidTr="003C7CF6">
        <w:tc>
          <w:tcPr>
            <w:tcW w:w="1940" w:type="dxa"/>
            <w:vAlign w:val="center"/>
          </w:tcPr>
          <w:p w14:paraId="4D99A55C" w14:textId="46FDE06C" w:rsidR="003C7CF6" w:rsidRPr="007E298F" w:rsidRDefault="003C7CF6" w:rsidP="003F20E9">
            <w:pPr>
              <w:jc w:val="center"/>
              <w:rPr>
                <w:rFonts w:ascii="Times New Roman" w:hAnsi="Times New Roman" w:cs="Times New Roman"/>
                <w:sz w:val="28"/>
                <w:szCs w:val="28"/>
              </w:rPr>
            </w:pPr>
            <w:r w:rsidRPr="007E298F">
              <w:rPr>
                <w:rFonts w:ascii="Times New Roman" w:hAnsi="Times New Roman" w:cs="Times New Roman"/>
                <w:sz w:val="28"/>
                <w:szCs w:val="28"/>
              </w:rPr>
              <w:t>Алгебра</w:t>
            </w:r>
          </w:p>
        </w:tc>
        <w:tc>
          <w:tcPr>
            <w:tcW w:w="841" w:type="dxa"/>
            <w:vAlign w:val="center"/>
          </w:tcPr>
          <w:p w14:paraId="1A69A38D" w14:textId="0E8F7F7A" w:rsidR="003C7CF6" w:rsidRPr="007E298F" w:rsidRDefault="003C7CF6" w:rsidP="002062F9">
            <w:pPr>
              <w:jc w:val="center"/>
              <w:rPr>
                <w:rFonts w:ascii="Times New Roman" w:hAnsi="Times New Roman" w:cs="Times New Roman"/>
                <w:sz w:val="28"/>
                <w:szCs w:val="28"/>
                <w:lang w:val="ru-RU"/>
              </w:rPr>
            </w:pPr>
            <w:r w:rsidRPr="007E298F">
              <w:rPr>
                <w:rFonts w:ascii="Times New Roman" w:hAnsi="Times New Roman" w:cs="Times New Roman"/>
                <w:sz w:val="28"/>
                <w:szCs w:val="28"/>
                <w:lang w:val="ru-RU"/>
              </w:rPr>
              <w:t>7</w:t>
            </w:r>
            <w:r>
              <w:rPr>
                <w:rFonts w:ascii="Times New Roman" w:hAnsi="Times New Roman" w:cs="Times New Roman"/>
                <w:sz w:val="28"/>
                <w:szCs w:val="28"/>
                <w:lang w:val="ru-RU"/>
              </w:rPr>
              <w:t>-</w:t>
            </w:r>
            <w:r w:rsidR="002062F9">
              <w:rPr>
                <w:rFonts w:ascii="Times New Roman" w:hAnsi="Times New Roman" w:cs="Times New Roman"/>
                <w:sz w:val="28"/>
                <w:szCs w:val="28"/>
                <w:lang w:val="ru-RU"/>
              </w:rPr>
              <w:t>9</w:t>
            </w:r>
          </w:p>
        </w:tc>
        <w:tc>
          <w:tcPr>
            <w:tcW w:w="2318" w:type="dxa"/>
            <w:vAlign w:val="center"/>
          </w:tcPr>
          <w:p w14:paraId="61B405A1" w14:textId="74D74FAF" w:rsidR="003C7CF6" w:rsidRPr="007E298F" w:rsidRDefault="003C7CF6" w:rsidP="003F20E9">
            <w:pPr>
              <w:jc w:val="center"/>
              <w:rPr>
                <w:rFonts w:ascii="Times New Roman" w:hAnsi="Times New Roman" w:cs="Times New Roman"/>
                <w:sz w:val="24"/>
                <w:szCs w:val="24"/>
                <w:lang w:val="ru-RU"/>
              </w:rPr>
            </w:pPr>
            <w:r w:rsidRPr="007E298F">
              <w:rPr>
                <w:rFonts w:ascii="Times New Roman" w:hAnsi="Times New Roman" w:cs="Times New Roman"/>
                <w:sz w:val="24"/>
                <w:szCs w:val="24"/>
                <w:lang w:val="ru-RU"/>
              </w:rPr>
              <w:t xml:space="preserve">«Алгебра. 7-9 класи» для закладів загальної середньої </w:t>
            </w:r>
            <w:r w:rsidRPr="007E298F">
              <w:rPr>
                <w:rFonts w:ascii="Times New Roman" w:hAnsi="Times New Roman" w:cs="Times New Roman"/>
                <w:sz w:val="24"/>
                <w:szCs w:val="24"/>
                <w:lang w:val="ru-RU"/>
              </w:rPr>
              <w:lastRenderedPageBreak/>
              <w:t>освіти</w:t>
            </w:r>
          </w:p>
        </w:tc>
        <w:tc>
          <w:tcPr>
            <w:tcW w:w="3940" w:type="dxa"/>
            <w:vAlign w:val="center"/>
          </w:tcPr>
          <w:p w14:paraId="5248CE2C" w14:textId="62D7B4D1" w:rsidR="003C7CF6" w:rsidRPr="007E298F" w:rsidRDefault="003C7CF6" w:rsidP="003F20E9">
            <w:pPr>
              <w:jc w:val="center"/>
              <w:rPr>
                <w:rFonts w:ascii="Times New Roman" w:hAnsi="Times New Roman" w:cs="Times New Roman"/>
                <w:sz w:val="24"/>
                <w:szCs w:val="24"/>
                <w:lang w:val="ru-RU"/>
              </w:rPr>
            </w:pPr>
            <w:r w:rsidRPr="003C7CF6">
              <w:rPr>
                <w:rFonts w:ascii="Times New Roman" w:hAnsi="Times New Roman" w:cs="Times New Roman"/>
                <w:sz w:val="24"/>
                <w:szCs w:val="24"/>
                <w:lang w:val="ru-RU"/>
              </w:rPr>
              <w:lastRenderedPageBreak/>
              <w:t>Істер О.С</w:t>
            </w:r>
          </w:p>
        </w:tc>
      </w:tr>
      <w:tr w:rsidR="003C7CF6" w:rsidRPr="007E298F" w14:paraId="21F84219" w14:textId="77777777" w:rsidTr="003C7CF6">
        <w:tc>
          <w:tcPr>
            <w:tcW w:w="1940" w:type="dxa"/>
            <w:vAlign w:val="center"/>
          </w:tcPr>
          <w:p w14:paraId="135FA093" w14:textId="7012E4B0" w:rsidR="003C7CF6" w:rsidRPr="007E298F" w:rsidRDefault="003C7CF6" w:rsidP="003F20E9">
            <w:pPr>
              <w:jc w:val="center"/>
              <w:rPr>
                <w:rFonts w:ascii="Times New Roman" w:hAnsi="Times New Roman" w:cs="Times New Roman"/>
                <w:sz w:val="28"/>
                <w:szCs w:val="28"/>
              </w:rPr>
            </w:pPr>
            <w:r w:rsidRPr="007E298F">
              <w:rPr>
                <w:rFonts w:ascii="Times New Roman" w:hAnsi="Times New Roman" w:cs="Times New Roman"/>
                <w:sz w:val="28"/>
                <w:szCs w:val="28"/>
              </w:rPr>
              <w:lastRenderedPageBreak/>
              <w:t>Геометрія</w:t>
            </w:r>
          </w:p>
        </w:tc>
        <w:tc>
          <w:tcPr>
            <w:tcW w:w="841" w:type="dxa"/>
            <w:vAlign w:val="center"/>
          </w:tcPr>
          <w:p w14:paraId="569FD6C2" w14:textId="7545045A" w:rsidR="003C7CF6" w:rsidRPr="007E298F" w:rsidRDefault="003C7CF6" w:rsidP="002062F9">
            <w:pPr>
              <w:jc w:val="center"/>
              <w:rPr>
                <w:rFonts w:ascii="Times New Roman" w:hAnsi="Times New Roman" w:cs="Times New Roman"/>
                <w:sz w:val="28"/>
                <w:szCs w:val="28"/>
                <w:lang w:val="ru-RU"/>
              </w:rPr>
            </w:pPr>
            <w:r w:rsidRPr="007E298F">
              <w:rPr>
                <w:rFonts w:ascii="Times New Roman" w:hAnsi="Times New Roman" w:cs="Times New Roman"/>
                <w:sz w:val="28"/>
                <w:szCs w:val="28"/>
                <w:lang w:val="ru-RU"/>
              </w:rPr>
              <w:t>7</w:t>
            </w:r>
            <w:r>
              <w:rPr>
                <w:rFonts w:ascii="Times New Roman" w:hAnsi="Times New Roman" w:cs="Times New Roman"/>
                <w:sz w:val="28"/>
                <w:szCs w:val="28"/>
                <w:lang w:val="ru-RU"/>
              </w:rPr>
              <w:t>-</w:t>
            </w:r>
            <w:r w:rsidR="002062F9">
              <w:rPr>
                <w:rFonts w:ascii="Times New Roman" w:hAnsi="Times New Roman" w:cs="Times New Roman"/>
                <w:sz w:val="28"/>
                <w:szCs w:val="28"/>
                <w:lang w:val="ru-RU"/>
              </w:rPr>
              <w:t>9</w:t>
            </w:r>
          </w:p>
        </w:tc>
        <w:tc>
          <w:tcPr>
            <w:tcW w:w="2318" w:type="dxa"/>
            <w:vAlign w:val="center"/>
          </w:tcPr>
          <w:p w14:paraId="4CFEA286" w14:textId="66C0C485" w:rsidR="003C7CF6" w:rsidRPr="007E298F" w:rsidRDefault="003C7CF6" w:rsidP="003975E7">
            <w:pPr>
              <w:jc w:val="center"/>
              <w:rPr>
                <w:rFonts w:ascii="Times New Roman" w:hAnsi="Times New Roman" w:cs="Times New Roman"/>
                <w:sz w:val="24"/>
                <w:szCs w:val="24"/>
                <w:lang w:val="ru-RU"/>
              </w:rPr>
            </w:pPr>
            <w:r w:rsidRPr="007E298F">
              <w:rPr>
                <w:rFonts w:ascii="Times New Roman" w:hAnsi="Times New Roman" w:cs="Times New Roman"/>
                <w:sz w:val="24"/>
                <w:szCs w:val="24"/>
                <w:lang w:val="ru-RU"/>
              </w:rPr>
              <w:t>«Геометрія. 7-9 класи» для закладів загальної середньої освіти</w:t>
            </w:r>
          </w:p>
        </w:tc>
        <w:tc>
          <w:tcPr>
            <w:tcW w:w="3940" w:type="dxa"/>
            <w:vAlign w:val="center"/>
          </w:tcPr>
          <w:p w14:paraId="5FADC48C" w14:textId="3B74CDFF" w:rsidR="003C7CF6" w:rsidRPr="007E298F" w:rsidRDefault="003C7CF6" w:rsidP="003F20E9">
            <w:pPr>
              <w:jc w:val="center"/>
              <w:rPr>
                <w:rFonts w:ascii="Times New Roman" w:hAnsi="Times New Roman" w:cs="Times New Roman"/>
                <w:sz w:val="24"/>
                <w:szCs w:val="24"/>
                <w:lang w:val="ru-RU"/>
              </w:rPr>
            </w:pPr>
            <w:r w:rsidRPr="003C7CF6">
              <w:rPr>
                <w:rFonts w:ascii="Times New Roman" w:hAnsi="Times New Roman" w:cs="Times New Roman"/>
                <w:sz w:val="24"/>
                <w:szCs w:val="24"/>
                <w:lang w:val="ru-RU"/>
              </w:rPr>
              <w:t>Істер О.С</w:t>
            </w:r>
          </w:p>
        </w:tc>
      </w:tr>
      <w:tr w:rsidR="003C7CF6" w:rsidRPr="007E298F" w14:paraId="71597951" w14:textId="77777777" w:rsidTr="003C7CF6">
        <w:tc>
          <w:tcPr>
            <w:tcW w:w="1940" w:type="dxa"/>
            <w:vAlign w:val="center"/>
          </w:tcPr>
          <w:p w14:paraId="4AEA381E" w14:textId="77777777" w:rsidR="003C7CF6" w:rsidRPr="007E298F" w:rsidRDefault="003C7CF6" w:rsidP="003F20E9">
            <w:pPr>
              <w:jc w:val="center"/>
              <w:rPr>
                <w:rFonts w:ascii="Times New Roman" w:hAnsi="Times New Roman" w:cs="Times New Roman"/>
                <w:sz w:val="28"/>
                <w:szCs w:val="28"/>
              </w:rPr>
            </w:pPr>
            <w:r w:rsidRPr="007E298F">
              <w:rPr>
                <w:rFonts w:ascii="Times New Roman" w:hAnsi="Times New Roman" w:cs="Times New Roman"/>
                <w:sz w:val="28"/>
                <w:szCs w:val="28"/>
              </w:rPr>
              <w:t>Інтегрований курс «Пізнаємо природу»</w:t>
            </w:r>
          </w:p>
        </w:tc>
        <w:tc>
          <w:tcPr>
            <w:tcW w:w="841" w:type="dxa"/>
            <w:vAlign w:val="center"/>
          </w:tcPr>
          <w:p w14:paraId="2252638F" w14:textId="3C803B54" w:rsidR="003C7CF6" w:rsidRPr="007E298F" w:rsidRDefault="003C7CF6" w:rsidP="003F20E9">
            <w:pPr>
              <w:jc w:val="center"/>
              <w:rPr>
                <w:rFonts w:ascii="Times New Roman" w:hAnsi="Times New Roman" w:cs="Times New Roman"/>
                <w:sz w:val="28"/>
                <w:szCs w:val="28"/>
                <w:lang w:val="ru-RU"/>
              </w:rPr>
            </w:pPr>
            <w:r w:rsidRPr="007E298F">
              <w:rPr>
                <w:rFonts w:ascii="Times New Roman" w:hAnsi="Times New Roman" w:cs="Times New Roman"/>
                <w:sz w:val="28"/>
                <w:szCs w:val="28"/>
                <w:lang w:val="ru-RU"/>
              </w:rPr>
              <w:t>5-6</w:t>
            </w:r>
          </w:p>
        </w:tc>
        <w:tc>
          <w:tcPr>
            <w:tcW w:w="2318" w:type="dxa"/>
            <w:vAlign w:val="center"/>
          </w:tcPr>
          <w:p w14:paraId="1677B17D" w14:textId="316F39E9" w:rsidR="003C7CF6" w:rsidRPr="007E298F" w:rsidRDefault="003C7CF6" w:rsidP="003F20E9">
            <w:pPr>
              <w:jc w:val="center"/>
              <w:rPr>
                <w:rFonts w:ascii="Times New Roman" w:hAnsi="Times New Roman" w:cs="Times New Roman"/>
                <w:sz w:val="24"/>
                <w:szCs w:val="24"/>
                <w:lang w:val="ru-RU"/>
              </w:rPr>
            </w:pPr>
            <w:r w:rsidRPr="007E298F">
              <w:rPr>
                <w:rFonts w:ascii="Times New Roman" w:hAnsi="Times New Roman" w:cs="Times New Roman"/>
                <w:sz w:val="24"/>
                <w:szCs w:val="24"/>
                <w:lang w:val="ru-RU"/>
              </w:rPr>
              <w:t xml:space="preserve"> «Пізнаємо природу». 5-6 класи (інтегрований курс)» для закладів загальної середньої освіти</w:t>
            </w:r>
          </w:p>
        </w:tc>
        <w:tc>
          <w:tcPr>
            <w:tcW w:w="3940" w:type="dxa"/>
            <w:vAlign w:val="center"/>
          </w:tcPr>
          <w:p w14:paraId="08E0D30B" w14:textId="77777777" w:rsidR="003C7CF6" w:rsidRPr="007E298F" w:rsidRDefault="003C7CF6" w:rsidP="003F20E9">
            <w:pPr>
              <w:jc w:val="center"/>
              <w:rPr>
                <w:rFonts w:ascii="Times New Roman" w:hAnsi="Times New Roman" w:cs="Times New Roman"/>
                <w:sz w:val="24"/>
                <w:szCs w:val="24"/>
                <w:lang w:val="ru-RU"/>
              </w:rPr>
            </w:pPr>
            <w:r w:rsidRPr="007E298F">
              <w:rPr>
                <w:rFonts w:ascii="Times New Roman" w:hAnsi="Times New Roman" w:cs="Times New Roman"/>
                <w:sz w:val="24"/>
                <w:szCs w:val="24"/>
                <w:lang w:val="ru-RU"/>
              </w:rPr>
              <w:t>Біда Д.Д., Гільберг Т.Г., Колісник Я.І.</w:t>
            </w:r>
          </w:p>
        </w:tc>
      </w:tr>
      <w:tr w:rsidR="003C7CF6" w:rsidRPr="007E298F" w14:paraId="546C4D08" w14:textId="77777777" w:rsidTr="003C7CF6">
        <w:tc>
          <w:tcPr>
            <w:tcW w:w="1940" w:type="dxa"/>
            <w:vAlign w:val="center"/>
          </w:tcPr>
          <w:p w14:paraId="2104C004" w14:textId="3898549F" w:rsidR="003C7CF6" w:rsidRPr="007E298F" w:rsidRDefault="003C7CF6" w:rsidP="003F20E9">
            <w:pPr>
              <w:jc w:val="center"/>
              <w:rPr>
                <w:rFonts w:ascii="Times New Roman" w:hAnsi="Times New Roman" w:cs="Times New Roman"/>
                <w:sz w:val="28"/>
                <w:szCs w:val="28"/>
              </w:rPr>
            </w:pPr>
            <w:r w:rsidRPr="007E298F">
              <w:rPr>
                <w:rFonts w:ascii="Times New Roman" w:hAnsi="Times New Roman" w:cs="Times New Roman"/>
                <w:sz w:val="28"/>
                <w:szCs w:val="28"/>
              </w:rPr>
              <w:t>Географія</w:t>
            </w:r>
          </w:p>
        </w:tc>
        <w:tc>
          <w:tcPr>
            <w:tcW w:w="841" w:type="dxa"/>
            <w:vAlign w:val="center"/>
          </w:tcPr>
          <w:p w14:paraId="4E47153F" w14:textId="7745C45F" w:rsidR="003C7CF6" w:rsidRPr="007E298F" w:rsidRDefault="003C7CF6" w:rsidP="00974634">
            <w:pPr>
              <w:jc w:val="center"/>
              <w:rPr>
                <w:rFonts w:ascii="Times New Roman" w:hAnsi="Times New Roman" w:cs="Times New Roman"/>
                <w:sz w:val="28"/>
                <w:szCs w:val="28"/>
                <w:lang w:val="ru-RU"/>
              </w:rPr>
            </w:pPr>
            <w:r w:rsidRPr="007E298F">
              <w:rPr>
                <w:rFonts w:ascii="Times New Roman" w:hAnsi="Times New Roman" w:cs="Times New Roman"/>
                <w:sz w:val="28"/>
                <w:szCs w:val="28"/>
                <w:lang w:val="ru-RU"/>
              </w:rPr>
              <w:t>6</w:t>
            </w:r>
            <w:r>
              <w:rPr>
                <w:rFonts w:ascii="Times New Roman" w:hAnsi="Times New Roman" w:cs="Times New Roman"/>
                <w:sz w:val="28"/>
                <w:szCs w:val="28"/>
                <w:lang w:val="ru-RU"/>
              </w:rPr>
              <w:t>-</w:t>
            </w:r>
            <w:r w:rsidR="00974634">
              <w:rPr>
                <w:rFonts w:ascii="Times New Roman" w:hAnsi="Times New Roman" w:cs="Times New Roman"/>
                <w:sz w:val="28"/>
                <w:szCs w:val="28"/>
                <w:lang w:val="ru-RU"/>
              </w:rPr>
              <w:t>9</w:t>
            </w:r>
          </w:p>
        </w:tc>
        <w:tc>
          <w:tcPr>
            <w:tcW w:w="2318" w:type="dxa"/>
            <w:vAlign w:val="center"/>
          </w:tcPr>
          <w:p w14:paraId="4C0C7F7E" w14:textId="131A634D" w:rsidR="003C7CF6" w:rsidRPr="007E298F" w:rsidRDefault="003C7CF6" w:rsidP="003975E7">
            <w:pPr>
              <w:rPr>
                <w:rFonts w:ascii="Times New Roman" w:hAnsi="Times New Roman" w:cs="Times New Roman"/>
                <w:sz w:val="24"/>
                <w:szCs w:val="24"/>
                <w:lang w:val="ru-RU"/>
              </w:rPr>
            </w:pPr>
            <w:r w:rsidRPr="007E298F">
              <w:rPr>
                <w:rFonts w:ascii="Times New Roman" w:hAnsi="Times New Roman" w:cs="Times New Roman"/>
                <w:sz w:val="24"/>
                <w:szCs w:val="24"/>
                <w:lang w:val="ru-RU"/>
              </w:rPr>
              <w:t xml:space="preserve">«Географія. 6-9 класи» для закладів загальної середньої освіти </w:t>
            </w:r>
          </w:p>
          <w:p w14:paraId="1806F548" w14:textId="77777777" w:rsidR="003C7CF6" w:rsidRPr="007E298F" w:rsidRDefault="003C7CF6" w:rsidP="003F20E9">
            <w:pPr>
              <w:jc w:val="center"/>
              <w:rPr>
                <w:rFonts w:ascii="Times New Roman" w:hAnsi="Times New Roman" w:cs="Times New Roman"/>
                <w:sz w:val="24"/>
                <w:szCs w:val="24"/>
                <w:lang w:val="ru-RU"/>
              </w:rPr>
            </w:pPr>
          </w:p>
        </w:tc>
        <w:tc>
          <w:tcPr>
            <w:tcW w:w="3940" w:type="dxa"/>
            <w:vAlign w:val="center"/>
          </w:tcPr>
          <w:p w14:paraId="5DFC8FCA" w14:textId="404F3807" w:rsidR="003C7CF6" w:rsidRPr="007E298F" w:rsidRDefault="003C7CF6" w:rsidP="003F20E9">
            <w:pPr>
              <w:jc w:val="center"/>
              <w:rPr>
                <w:rFonts w:ascii="Times New Roman" w:hAnsi="Times New Roman" w:cs="Times New Roman"/>
                <w:sz w:val="24"/>
                <w:szCs w:val="24"/>
                <w:lang w:val="ru-RU"/>
              </w:rPr>
            </w:pPr>
            <w:r w:rsidRPr="00F07DCD">
              <w:rPr>
                <w:rFonts w:ascii="Times New Roman" w:hAnsi="Times New Roman" w:cs="Times New Roman"/>
                <w:lang w:val="ru-RU"/>
              </w:rPr>
              <w:t>Запотоцький С.П., Карпюк Г.І., Гладковський Р.В., Довгань А.І., Совенко В.В., Даценко Л.М., Назаренко Т.Г., Гільберг Т.Г., Савчук І.Г., Нікитчук А.В., Яценко В.С., Довгань Г.Д., Грома В.Д., Горовий О.В.</w:t>
            </w:r>
          </w:p>
        </w:tc>
      </w:tr>
      <w:tr w:rsidR="003C7CF6" w:rsidRPr="007E298F" w14:paraId="0A13D820" w14:textId="77777777" w:rsidTr="003C7CF6">
        <w:tc>
          <w:tcPr>
            <w:tcW w:w="1940" w:type="dxa"/>
            <w:vAlign w:val="center"/>
          </w:tcPr>
          <w:p w14:paraId="5AB0AA34" w14:textId="5309BCEE" w:rsidR="003C7CF6" w:rsidRPr="007E298F" w:rsidRDefault="003C7CF6" w:rsidP="003F20E9">
            <w:pPr>
              <w:jc w:val="center"/>
              <w:rPr>
                <w:rFonts w:ascii="Times New Roman" w:hAnsi="Times New Roman" w:cs="Times New Roman"/>
                <w:sz w:val="28"/>
                <w:szCs w:val="28"/>
              </w:rPr>
            </w:pPr>
            <w:r w:rsidRPr="007E298F">
              <w:rPr>
                <w:rFonts w:ascii="Times New Roman" w:hAnsi="Times New Roman" w:cs="Times New Roman"/>
                <w:sz w:val="28"/>
                <w:szCs w:val="28"/>
              </w:rPr>
              <w:t>Біологія</w:t>
            </w:r>
          </w:p>
        </w:tc>
        <w:tc>
          <w:tcPr>
            <w:tcW w:w="841" w:type="dxa"/>
            <w:vAlign w:val="center"/>
          </w:tcPr>
          <w:p w14:paraId="467E660E" w14:textId="28474F59" w:rsidR="003C7CF6" w:rsidRPr="007E298F" w:rsidRDefault="003C7CF6" w:rsidP="00974634">
            <w:pPr>
              <w:jc w:val="center"/>
              <w:rPr>
                <w:rFonts w:ascii="Times New Roman" w:hAnsi="Times New Roman" w:cs="Times New Roman"/>
                <w:sz w:val="28"/>
                <w:szCs w:val="28"/>
                <w:lang w:val="ru-RU"/>
              </w:rPr>
            </w:pPr>
            <w:r w:rsidRPr="007E298F">
              <w:rPr>
                <w:rFonts w:ascii="Times New Roman" w:hAnsi="Times New Roman" w:cs="Times New Roman"/>
                <w:sz w:val="28"/>
                <w:szCs w:val="28"/>
                <w:lang w:val="ru-RU"/>
              </w:rPr>
              <w:t>7</w:t>
            </w:r>
            <w:r>
              <w:rPr>
                <w:rFonts w:ascii="Times New Roman" w:hAnsi="Times New Roman" w:cs="Times New Roman"/>
                <w:sz w:val="28"/>
                <w:szCs w:val="28"/>
                <w:lang w:val="ru-RU"/>
              </w:rPr>
              <w:t>-</w:t>
            </w:r>
            <w:r w:rsidR="00974634">
              <w:rPr>
                <w:rFonts w:ascii="Times New Roman" w:hAnsi="Times New Roman" w:cs="Times New Roman"/>
                <w:sz w:val="28"/>
                <w:szCs w:val="28"/>
                <w:lang w:val="ru-RU"/>
              </w:rPr>
              <w:t>9</w:t>
            </w:r>
          </w:p>
        </w:tc>
        <w:tc>
          <w:tcPr>
            <w:tcW w:w="2318" w:type="dxa"/>
            <w:vAlign w:val="center"/>
          </w:tcPr>
          <w:p w14:paraId="7A1E06C4" w14:textId="4490EC8E" w:rsidR="003C7CF6" w:rsidRPr="007E298F" w:rsidRDefault="003C7CF6" w:rsidP="003975E7">
            <w:pPr>
              <w:rPr>
                <w:rFonts w:ascii="Times New Roman" w:hAnsi="Times New Roman" w:cs="Times New Roman"/>
                <w:sz w:val="24"/>
                <w:szCs w:val="24"/>
              </w:rPr>
            </w:pPr>
            <w:r w:rsidRPr="003975E7">
              <w:rPr>
                <w:rFonts w:ascii="Times New Roman" w:hAnsi="Times New Roman" w:cs="Times New Roman"/>
                <w:sz w:val="24"/>
                <w:szCs w:val="24"/>
              </w:rPr>
              <w:t>«Біологія. 7–9 класи»</w:t>
            </w:r>
            <w:r w:rsidRPr="007E298F">
              <w:rPr>
                <w:rFonts w:ascii="Times New Roman" w:hAnsi="Times New Roman" w:cs="Times New Roman"/>
                <w:sz w:val="24"/>
                <w:szCs w:val="24"/>
              </w:rPr>
              <w:t xml:space="preserve"> </w:t>
            </w:r>
            <w:r w:rsidRPr="003975E7">
              <w:rPr>
                <w:rFonts w:ascii="Times New Roman" w:hAnsi="Times New Roman" w:cs="Times New Roman"/>
                <w:sz w:val="24"/>
                <w:szCs w:val="24"/>
              </w:rPr>
              <w:t>для закладів</w:t>
            </w:r>
            <w:r w:rsidRPr="007E298F">
              <w:rPr>
                <w:rFonts w:ascii="Times New Roman" w:hAnsi="Times New Roman" w:cs="Times New Roman"/>
                <w:sz w:val="24"/>
                <w:szCs w:val="24"/>
              </w:rPr>
              <w:t xml:space="preserve"> </w:t>
            </w:r>
            <w:r w:rsidRPr="003975E7">
              <w:rPr>
                <w:rFonts w:ascii="Times New Roman" w:hAnsi="Times New Roman" w:cs="Times New Roman"/>
                <w:sz w:val="24"/>
                <w:szCs w:val="24"/>
              </w:rPr>
              <w:t>загальної середньої освіти</w:t>
            </w:r>
          </w:p>
        </w:tc>
        <w:tc>
          <w:tcPr>
            <w:tcW w:w="3940" w:type="dxa"/>
            <w:vAlign w:val="center"/>
          </w:tcPr>
          <w:p w14:paraId="6CF68BAE" w14:textId="5B1B9EE7" w:rsidR="003C7CF6" w:rsidRPr="007E298F" w:rsidRDefault="003C7CF6" w:rsidP="003F20E9">
            <w:pPr>
              <w:jc w:val="center"/>
              <w:rPr>
                <w:rFonts w:ascii="Times New Roman" w:hAnsi="Times New Roman" w:cs="Times New Roman"/>
                <w:sz w:val="24"/>
                <w:szCs w:val="24"/>
                <w:lang w:val="ru-RU"/>
              </w:rPr>
            </w:pPr>
            <w:r w:rsidRPr="003975E7">
              <w:rPr>
                <w:rFonts w:ascii="Times New Roman" w:hAnsi="Times New Roman" w:cs="Times New Roman"/>
                <w:sz w:val="24"/>
                <w:szCs w:val="24"/>
              </w:rPr>
              <w:t>Балан П. Г., Кулініч О. М., Юрченко Л. П.</w:t>
            </w:r>
          </w:p>
        </w:tc>
      </w:tr>
      <w:tr w:rsidR="003C7CF6" w:rsidRPr="007E298F" w14:paraId="058B56BB" w14:textId="77777777" w:rsidTr="003C7CF6">
        <w:tc>
          <w:tcPr>
            <w:tcW w:w="1940" w:type="dxa"/>
            <w:vAlign w:val="center"/>
          </w:tcPr>
          <w:p w14:paraId="016BE21A" w14:textId="1B49FCA3" w:rsidR="003C7CF6" w:rsidRPr="007E298F" w:rsidRDefault="003C7CF6" w:rsidP="003F20E9">
            <w:pPr>
              <w:jc w:val="center"/>
              <w:rPr>
                <w:rFonts w:ascii="Times New Roman" w:hAnsi="Times New Roman" w:cs="Times New Roman"/>
                <w:sz w:val="28"/>
                <w:szCs w:val="28"/>
              </w:rPr>
            </w:pPr>
            <w:r w:rsidRPr="007E298F">
              <w:rPr>
                <w:rFonts w:ascii="Times New Roman" w:hAnsi="Times New Roman" w:cs="Times New Roman"/>
                <w:sz w:val="28"/>
                <w:szCs w:val="28"/>
              </w:rPr>
              <w:t>Фізика</w:t>
            </w:r>
          </w:p>
        </w:tc>
        <w:tc>
          <w:tcPr>
            <w:tcW w:w="841" w:type="dxa"/>
            <w:vAlign w:val="center"/>
          </w:tcPr>
          <w:p w14:paraId="22CD9DA5" w14:textId="4A67CA06" w:rsidR="003C7CF6" w:rsidRPr="007E298F" w:rsidRDefault="003C7CF6" w:rsidP="00974634">
            <w:pPr>
              <w:jc w:val="center"/>
              <w:rPr>
                <w:rFonts w:ascii="Times New Roman" w:hAnsi="Times New Roman" w:cs="Times New Roman"/>
                <w:sz w:val="28"/>
                <w:szCs w:val="28"/>
                <w:lang w:val="ru-RU"/>
              </w:rPr>
            </w:pPr>
            <w:r w:rsidRPr="007E298F">
              <w:rPr>
                <w:rFonts w:ascii="Times New Roman" w:hAnsi="Times New Roman" w:cs="Times New Roman"/>
                <w:sz w:val="28"/>
                <w:szCs w:val="28"/>
                <w:lang w:val="ru-RU"/>
              </w:rPr>
              <w:t>7</w:t>
            </w:r>
            <w:r>
              <w:rPr>
                <w:rFonts w:ascii="Times New Roman" w:hAnsi="Times New Roman" w:cs="Times New Roman"/>
                <w:sz w:val="28"/>
                <w:szCs w:val="28"/>
                <w:lang w:val="ru-RU"/>
              </w:rPr>
              <w:t>-</w:t>
            </w:r>
            <w:r w:rsidR="00974634">
              <w:rPr>
                <w:rFonts w:ascii="Times New Roman" w:hAnsi="Times New Roman" w:cs="Times New Roman"/>
                <w:sz w:val="28"/>
                <w:szCs w:val="28"/>
                <w:lang w:val="ru-RU"/>
              </w:rPr>
              <w:t>9</w:t>
            </w:r>
          </w:p>
        </w:tc>
        <w:tc>
          <w:tcPr>
            <w:tcW w:w="2318" w:type="dxa"/>
            <w:vAlign w:val="center"/>
          </w:tcPr>
          <w:p w14:paraId="282CF1CF" w14:textId="34C38B32" w:rsidR="003C7CF6" w:rsidRPr="007E298F" w:rsidRDefault="003C7CF6" w:rsidP="003975E7">
            <w:pPr>
              <w:rPr>
                <w:rFonts w:ascii="Times New Roman" w:hAnsi="Times New Roman" w:cs="Times New Roman"/>
                <w:sz w:val="24"/>
                <w:szCs w:val="24"/>
                <w:lang w:val="ru-RU"/>
              </w:rPr>
            </w:pPr>
            <w:r w:rsidRPr="007E298F">
              <w:rPr>
                <w:rFonts w:ascii="Times New Roman" w:hAnsi="Times New Roman" w:cs="Times New Roman"/>
                <w:sz w:val="24"/>
                <w:szCs w:val="24"/>
                <w:lang w:val="ru-RU"/>
              </w:rPr>
              <w:t xml:space="preserve">«Фізика. 7–9 класи» для закладів загальної середньої освіти  </w:t>
            </w:r>
          </w:p>
          <w:p w14:paraId="45257E23" w14:textId="77777777" w:rsidR="003C7CF6" w:rsidRPr="007E298F" w:rsidRDefault="003C7CF6" w:rsidP="003F20E9">
            <w:pPr>
              <w:jc w:val="center"/>
              <w:rPr>
                <w:rFonts w:ascii="Times New Roman" w:hAnsi="Times New Roman" w:cs="Times New Roman"/>
                <w:sz w:val="24"/>
                <w:szCs w:val="24"/>
                <w:lang w:val="ru-RU"/>
              </w:rPr>
            </w:pPr>
          </w:p>
        </w:tc>
        <w:tc>
          <w:tcPr>
            <w:tcW w:w="3940" w:type="dxa"/>
            <w:vAlign w:val="center"/>
          </w:tcPr>
          <w:p w14:paraId="4A64D6B9" w14:textId="6A450C60" w:rsidR="003C7CF6" w:rsidRPr="007E298F" w:rsidRDefault="003C7CF6" w:rsidP="003F20E9">
            <w:pPr>
              <w:jc w:val="center"/>
              <w:rPr>
                <w:rFonts w:ascii="Times New Roman" w:hAnsi="Times New Roman" w:cs="Times New Roman"/>
                <w:sz w:val="24"/>
                <w:szCs w:val="24"/>
                <w:lang w:val="ru-RU"/>
              </w:rPr>
            </w:pPr>
            <w:r w:rsidRPr="007E298F">
              <w:rPr>
                <w:rFonts w:ascii="Times New Roman" w:hAnsi="Times New Roman" w:cs="Times New Roman"/>
                <w:sz w:val="24"/>
                <w:szCs w:val="24"/>
                <w:lang w:val="ru-RU"/>
              </w:rPr>
              <w:t>Кремінський Б. Г., Гельфгат І. М., Божинова Ф. Я., Ненашев І. Ю., Кірюхіна О. О.)</w:t>
            </w:r>
          </w:p>
        </w:tc>
      </w:tr>
      <w:tr w:rsidR="003C7CF6" w:rsidRPr="007E298F" w14:paraId="5CA6556A" w14:textId="77777777" w:rsidTr="003C7CF6">
        <w:tc>
          <w:tcPr>
            <w:tcW w:w="1940" w:type="dxa"/>
            <w:vAlign w:val="center"/>
          </w:tcPr>
          <w:p w14:paraId="2E232B2C" w14:textId="30D61595" w:rsidR="003C7CF6" w:rsidRPr="007E298F" w:rsidRDefault="003C7CF6" w:rsidP="003F20E9">
            <w:pPr>
              <w:jc w:val="center"/>
              <w:rPr>
                <w:rFonts w:ascii="Times New Roman" w:hAnsi="Times New Roman" w:cs="Times New Roman"/>
                <w:sz w:val="28"/>
                <w:szCs w:val="28"/>
              </w:rPr>
            </w:pPr>
            <w:r w:rsidRPr="007E298F">
              <w:rPr>
                <w:rFonts w:ascii="Times New Roman" w:hAnsi="Times New Roman" w:cs="Times New Roman"/>
                <w:sz w:val="28"/>
                <w:szCs w:val="28"/>
              </w:rPr>
              <w:t>Хімія</w:t>
            </w:r>
          </w:p>
        </w:tc>
        <w:tc>
          <w:tcPr>
            <w:tcW w:w="841" w:type="dxa"/>
            <w:vAlign w:val="center"/>
          </w:tcPr>
          <w:p w14:paraId="163C0E47" w14:textId="4B8FA4F6" w:rsidR="003C7CF6" w:rsidRPr="007E298F" w:rsidRDefault="003C7CF6" w:rsidP="00974634">
            <w:pPr>
              <w:jc w:val="center"/>
              <w:rPr>
                <w:rFonts w:ascii="Times New Roman" w:hAnsi="Times New Roman" w:cs="Times New Roman"/>
                <w:sz w:val="28"/>
                <w:szCs w:val="28"/>
                <w:lang w:val="ru-RU"/>
              </w:rPr>
            </w:pPr>
            <w:r w:rsidRPr="007E298F">
              <w:rPr>
                <w:rFonts w:ascii="Times New Roman" w:hAnsi="Times New Roman" w:cs="Times New Roman"/>
                <w:sz w:val="28"/>
                <w:szCs w:val="28"/>
                <w:lang w:val="ru-RU"/>
              </w:rPr>
              <w:t>7</w:t>
            </w:r>
            <w:r>
              <w:rPr>
                <w:rFonts w:ascii="Times New Roman" w:hAnsi="Times New Roman" w:cs="Times New Roman"/>
                <w:sz w:val="28"/>
                <w:szCs w:val="28"/>
                <w:lang w:val="ru-RU"/>
              </w:rPr>
              <w:t>-</w:t>
            </w:r>
            <w:r w:rsidR="00974634">
              <w:rPr>
                <w:rFonts w:ascii="Times New Roman" w:hAnsi="Times New Roman" w:cs="Times New Roman"/>
                <w:sz w:val="28"/>
                <w:szCs w:val="28"/>
                <w:lang w:val="ru-RU"/>
              </w:rPr>
              <w:t>9</w:t>
            </w:r>
          </w:p>
        </w:tc>
        <w:tc>
          <w:tcPr>
            <w:tcW w:w="2318" w:type="dxa"/>
            <w:vAlign w:val="center"/>
          </w:tcPr>
          <w:p w14:paraId="18FC84B9" w14:textId="62B5FEE9" w:rsidR="003C7CF6" w:rsidRPr="007E298F" w:rsidRDefault="003C7CF6" w:rsidP="003975E7">
            <w:pPr>
              <w:rPr>
                <w:rFonts w:ascii="Times New Roman" w:hAnsi="Times New Roman" w:cs="Times New Roman"/>
                <w:sz w:val="24"/>
                <w:szCs w:val="24"/>
                <w:lang w:val="ru-RU"/>
              </w:rPr>
            </w:pPr>
            <w:r w:rsidRPr="007E298F">
              <w:rPr>
                <w:rFonts w:ascii="Times New Roman" w:hAnsi="Times New Roman" w:cs="Times New Roman"/>
                <w:sz w:val="24"/>
                <w:szCs w:val="24"/>
                <w:lang w:val="ru-RU"/>
              </w:rPr>
              <w:t>«Хімія 7-9 класи» для закладів загальної середньої освіти</w:t>
            </w:r>
          </w:p>
        </w:tc>
        <w:tc>
          <w:tcPr>
            <w:tcW w:w="3940" w:type="dxa"/>
            <w:vAlign w:val="center"/>
          </w:tcPr>
          <w:p w14:paraId="2A7C7943" w14:textId="01781DDD" w:rsidR="003C7CF6" w:rsidRPr="007E298F" w:rsidRDefault="003C7CF6" w:rsidP="003F20E9">
            <w:pPr>
              <w:jc w:val="center"/>
              <w:rPr>
                <w:rFonts w:ascii="Times New Roman" w:hAnsi="Times New Roman" w:cs="Times New Roman"/>
                <w:sz w:val="24"/>
                <w:szCs w:val="24"/>
                <w:lang w:val="ru-RU"/>
              </w:rPr>
            </w:pPr>
            <w:r w:rsidRPr="007E298F">
              <w:rPr>
                <w:rFonts w:ascii="Times New Roman" w:hAnsi="Times New Roman" w:cs="Times New Roman"/>
                <w:sz w:val="24"/>
                <w:szCs w:val="24"/>
                <w:lang w:val="ru-RU"/>
              </w:rPr>
              <w:t>Григорович О.В.</w:t>
            </w:r>
          </w:p>
        </w:tc>
      </w:tr>
      <w:tr w:rsidR="003C7CF6" w:rsidRPr="007E298F" w14:paraId="5812B8EE" w14:textId="77777777" w:rsidTr="003C7CF6">
        <w:tc>
          <w:tcPr>
            <w:tcW w:w="1940" w:type="dxa"/>
            <w:vMerge w:val="restart"/>
            <w:vAlign w:val="center"/>
          </w:tcPr>
          <w:p w14:paraId="10900DB1" w14:textId="77777777" w:rsidR="003C7CF6" w:rsidRPr="007E298F" w:rsidRDefault="003C7CF6" w:rsidP="003F20E9">
            <w:pPr>
              <w:jc w:val="center"/>
              <w:rPr>
                <w:rFonts w:ascii="Times New Roman" w:hAnsi="Times New Roman" w:cs="Times New Roman"/>
                <w:sz w:val="28"/>
                <w:szCs w:val="28"/>
              </w:rPr>
            </w:pPr>
            <w:r w:rsidRPr="007E298F">
              <w:rPr>
                <w:rFonts w:ascii="Times New Roman" w:hAnsi="Times New Roman" w:cs="Times New Roman"/>
                <w:sz w:val="28"/>
                <w:szCs w:val="28"/>
              </w:rPr>
              <w:t>Інтегрований курс «Здоров’я, безпека та добробут»</w:t>
            </w:r>
          </w:p>
        </w:tc>
        <w:tc>
          <w:tcPr>
            <w:tcW w:w="841" w:type="dxa"/>
            <w:vAlign w:val="center"/>
          </w:tcPr>
          <w:p w14:paraId="2E90ECD5" w14:textId="40E164A8" w:rsidR="003C7CF6" w:rsidRPr="007E298F" w:rsidRDefault="003C7CF6" w:rsidP="003F20E9">
            <w:pPr>
              <w:jc w:val="center"/>
              <w:rPr>
                <w:rFonts w:ascii="Times New Roman" w:hAnsi="Times New Roman" w:cs="Times New Roman"/>
                <w:sz w:val="28"/>
                <w:szCs w:val="28"/>
                <w:lang w:val="ru-RU"/>
              </w:rPr>
            </w:pPr>
            <w:r w:rsidRPr="007E298F">
              <w:rPr>
                <w:rFonts w:ascii="Times New Roman" w:hAnsi="Times New Roman" w:cs="Times New Roman"/>
                <w:sz w:val="28"/>
                <w:szCs w:val="28"/>
                <w:lang w:val="ru-RU"/>
              </w:rPr>
              <w:t>5-6</w:t>
            </w:r>
          </w:p>
        </w:tc>
        <w:tc>
          <w:tcPr>
            <w:tcW w:w="2318" w:type="dxa"/>
            <w:vAlign w:val="center"/>
          </w:tcPr>
          <w:p w14:paraId="0169FD1F" w14:textId="7CB719AC" w:rsidR="003C7CF6" w:rsidRPr="007E298F" w:rsidRDefault="003C7CF6" w:rsidP="00A429C5">
            <w:pPr>
              <w:jc w:val="center"/>
              <w:rPr>
                <w:rFonts w:ascii="Times New Roman" w:hAnsi="Times New Roman" w:cs="Times New Roman"/>
                <w:sz w:val="24"/>
                <w:szCs w:val="24"/>
                <w:lang w:val="ru-RU"/>
              </w:rPr>
            </w:pPr>
            <w:r w:rsidRPr="007E298F">
              <w:rPr>
                <w:rFonts w:ascii="Times New Roman" w:hAnsi="Times New Roman" w:cs="Times New Roman"/>
                <w:sz w:val="24"/>
                <w:szCs w:val="24"/>
                <w:lang w:val="ru-RU"/>
              </w:rPr>
              <w:t xml:space="preserve"> «</w:t>
            </w:r>
            <w:r w:rsidRPr="00A429C5">
              <w:rPr>
                <w:rFonts w:ascii="Times New Roman" w:hAnsi="Times New Roman" w:cs="Times New Roman"/>
                <w:sz w:val="24"/>
                <w:szCs w:val="24"/>
                <w:lang w:val="ru-RU"/>
              </w:rPr>
              <w:t xml:space="preserve">«Здоров’я, безпека та добробут. </w:t>
            </w:r>
            <w:r>
              <w:rPr>
                <w:rFonts w:ascii="Times New Roman" w:hAnsi="Times New Roman" w:cs="Times New Roman"/>
                <w:sz w:val="24"/>
                <w:szCs w:val="24"/>
                <w:lang w:val="ru-RU"/>
              </w:rPr>
              <w:t>5</w:t>
            </w:r>
            <w:r w:rsidRPr="00A429C5">
              <w:rPr>
                <w:rFonts w:ascii="Times New Roman" w:hAnsi="Times New Roman" w:cs="Times New Roman"/>
                <w:sz w:val="24"/>
                <w:szCs w:val="24"/>
                <w:lang w:val="ru-RU"/>
              </w:rPr>
              <w:t>-</w:t>
            </w:r>
            <w:r>
              <w:rPr>
                <w:rFonts w:ascii="Times New Roman" w:hAnsi="Times New Roman" w:cs="Times New Roman"/>
                <w:sz w:val="24"/>
                <w:szCs w:val="24"/>
                <w:lang w:val="ru-RU"/>
              </w:rPr>
              <w:t>6</w:t>
            </w:r>
            <w:r w:rsidRPr="00A429C5">
              <w:rPr>
                <w:rFonts w:ascii="Times New Roman" w:hAnsi="Times New Roman" w:cs="Times New Roman"/>
                <w:sz w:val="24"/>
                <w:szCs w:val="24"/>
                <w:lang w:val="ru-RU"/>
              </w:rPr>
              <w:t xml:space="preserve"> класи (інтегрований курс)»</w:t>
            </w:r>
            <w:r>
              <w:rPr>
                <w:rFonts w:ascii="Times New Roman" w:hAnsi="Times New Roman" w:cs="Times New Roman"/>
                <w:sz w:val="24"/>
                <w:szCs w:val="24"/>
                <w:lang w:val="ru-RU"/>
              </w:rPr>
              <w:t xml:space="preserve"> </w:t>
            </w:r>
            <w:r w:rsidRPr="00A429C5">
              <w:rPr>
                <w:rFonts w:ascii="Times New Roman" w:hAnsi="Times New Roman" w:cs="Times New Roman"/>
                <w:sz w:val="24"/>
                <w:szCs w:val="24"/>
                <w:lang w:val="ru-RU"/>
              </w:rPr>
              <w:t>для закладів загальної середньої освіти</w:t>
            </w:r>
          </w:p>
        </w:tc>
        <w:tc>
          <w:tcPr>
            <w:tcW w:w="3940" w:type="dxa"/>
            <w:vAlign w:val="center"/>
          </w:tcPr>
          <w:p w14:paraId="5A203C1E" w14:textId="77777777" w:rsidR="003C7CF6" w:rsidRPr="007E298F" w:rsidRDefault="003C7CF6" w:rsidP="003F20E9">
            <w:pPr>
              <w:jc w:val="center"/>
              <w:rPr>
                <w:rFonts w:ascii="Times New Roman" w:hAnsi="Times New Roman" w:cs="Times New Roman"/>
                <w:sz w:val="24"/>
                <w:szCs w:val="24"/>
                <w:lang w:val="ru-RU"/>
              </w:rPr>
            </w:pPr>
            <w:r w:rsidRPr="007E298F">
              <w:rPr>
                <w:rFonts w:ascii="Times New Roman" w:hAnsi="Times New Roman" w:cs="Times New Roman"/>
                <w:sz w:val="24"/>
                <w:szCs w:val="24"/>
                <w:lang w:val="ru-RU"/>
              </w:rPr>
              <w:t>Воронцова Т.В., Пономаренко В.С., Лаврентьєва І.В., Хомич О.Л.</w:t>
            </w:r>
          </w:p>
        </w:tc>
      </w:tr>
      <w:tr w:rsidR="003C7CF6" w:rsidRPr="007E298F" w14:paraId="173AD42A" w14:textId="77777777" w:rsidTr="003C7CF6">
        <w:tc>
          <w:tcPr>
            <w:tcW w:w="1940" w:type="dxa"/>
            <w:vMerge/>
            <w:vAlign w:val="center"/>
          </w:tcPr>
          <w:p w14:paraId="329FE28F" w14:textId="77777777" w:rsidR="003C7CF6" w:rsidRPr="007E298F" w:rsidRDefault="003C7CF6" w:rsidP="003F20E9">
            <w:pPr>
              <w:jc w:val="center"/>
              <w:rPr>
                <w:rFonts w:ascii="Times New Roman" w:hAnsi="Times New Roman" w:cs="Times New Roman"/>
                <w:sz w:val="28"/>
                <w:szCs w:val="28"/>
              </w:rPr>
            </w:pPr>
          </w:p>
        </w:tc>
        <w:tc>
          <w:tcPr>
            <w:tcW w:w="841" w:type="dxa"/>
            <w:vAlign w:val="center"/>
          </w:tcPr>
          <w:p w14:paraId="3AC35726" w14:textId="5045BD30" w:rsidR="003C7CF6" w:rsidRPr="007E298F" w:rsidRDefault="003C7CF6" w:rsidP="00974634">
            <w:pPr>
              <w:jc w:val="center"/>
              <w:rPr>
                <w:rFonts w:ascii="Times New Roman" w:hAnsi="Times New Roman" w:cs="Times New Roman"/>
                <w:sz w:val="28"/>
                <w:szCs w:val="28"/>
                <w:lang w:val="ru-RU"/>
              </w:rPr>
            </w:pPr>
            <w:r w:rsidRPr="007E298F">
              <w:rPr>
                <w:rFonts w:ascii="Times New Roman" w:hAnsi="Times New Roman" w:cs="Times New Roman"/>
                <w:sz w:val="28"/>
                <w:szCs w:val="28"/>
                <w:lang w:val="ru-RU"/>
              </w:rPr>
              <w:t>7</w:t>
            </w:r>
            <w:r>
              <w:rPr>
                <w:rFonts w:ascii="Times New Roman" w:hAnsi="Times New Roman" w:cs="Times New Roman"/>
                <w:sz w:val="28"/>
                <w:szCs w:val="28"/>
                <w:lang w:val="ru-RU"/>
              </w:rPr>
              <w:t>-</w:t>
            </w:r>
            <w:r w:rsidR="00974634">
              <w:rPr>
                <w:rFonts w:ascii="Times New Roman" w:hAnsi="Times New Roman" w:cs="Times New Roman"/>
                <w:sz w:val="28"/>
                <w:szCs w:val="28"/>
                <w:lang w:val="ru-RU"/>
              </w:rPr>
              <w:t>9</w:t>
            </w:r>
          </w:p>
        </w:tc>
        <w:tc>
          <w:tcPr>
            <w:tcW w:w="2318" w:type="dxa"/>
            <w:vAlign w:val="center"/>
          </w:tcPr>
          <w:p w14:paraId="72F3266B" w14:textId="5B928722" w:rsidR="003C7CF6" w:rsidRPr="007E298F" w:rsidRDefault="003C7CF6" w:rsidP="00A429C5">
            <w:pPr>
              <w:jc w:val="center"/>
              <w:rPr>
                <w:rFonts w:ascii="Times New Roman" w:hAnsi="Times New Roman" w:cs="Times New Roman"/>
                <w:sz w:val="24"/>
                <w:szCs w:val="24"/>
                <w:lang w:val="ru-RU"/>
              </w:rPr>
            </w:pPr>
            <w:r w:rsidRPr="00A429C5">
              <w:rPr>
                <w:rFonts w:ascii="Times New Roman" w:hAnsi="Times New Roman" w:cs="Times New Roman"/>
                <w:sz w:val="24"/>
                <w:szCs w:val="24"/>
                <w:lang w:val="ru-RU"/>
              </w:rPr>
              <w:t xml:space="preserve">«Здоров’я, безпека та добробут. 7-9 класи (інтегрований </w:t>
            </w:r>
            <w:r w:rsidRPr="00A429C5">
              <w:rPr>
                <w:rFonts w:ascii="Times New Roman" w:hAnsi="Times New Roman" w:cs="Times New Roman"/>
                <w:sz w:val="24"/>
                <w:szCs w:val="24"/>
                <w:lang w:val="ru-RU"/>
              </w:rPr>
              <w:lastRenderedPageBreak/>
              <w:t>курс)»</w:t>
            </w:r>
            <w:r>
              <w:rPr>
                <w:rFonts w:ascii="Times New Roman" w:hAnsi="Times New Roman" w:cs="Times New Roman"/>
                <w:sz w:val="24"/>
                <w:szCs w:val="24"/>
                <w:lang w:val="ru-RU"/>
              </w:rPr>
              <w:t xml:space="preserve"> </w:t>
            </w:r>
            <w:r w:rsidRPr="00A429C5">
              <w:rPr>
                <w:rFonts w:ascii="Times New Roman" w:hAnsi="Times New Roman" w:cs="Times New Roman"/>
                <w:sz w:val="24"/>
                <w:szCs w:val="24"/>
                <w:lang w:val="ru-RU"/>
              </w:rPr>
              <w:t>для закладів загальної середньої освіти</w:t>
            </w:r>
          </w:p>
        </w:tc>
        <w:tc>
          <w:tcPr>
            <w:tcW w:w="3940" w:type="dxa"/>
            <w:vAlign w:val="center"/>
          </w:tcPr>
          <w:p w14:paraId="7515BA00" w14:textId="39C92896" w:rsidR="003C7CF6" w:rsidRPr="007E298F" w:rsidRDefault="003C7CF6" w:rsidP="00A429C5">
            <w:pPr>
              <w:jc w:val="center"/>
              <w:rPr>
                <w:rFonts w:ascii="Times New Roman" w:hAnsi="Times New Roman" w:cs="Times New Roman"/>
                <w:sz w:val="24"/>
                <w:szCs w:val="24"/>
                <w:lang w:val="ru-RU"/>
              </w:rPr>
            </w:pPr>
            <w:r w:rsidRPr="00A429C5">
              <w:rPr>
                <w:rFonts w:ascii="Times New Roman" w:hAnsi="Times New Roman" w:cs="Times New Roman"/>
                <w:sz w:val="24"/>
                <w:szCs w:val="24"/>
                <w:lang w:val="ru-RU"/>
              </w:rPr>
              <w:lastRenderedPageBreak/>
              <w:t>Воронцова Т. В., Пономаренко В. С., Андрук Н. В.,</w:t>
            </w:r>
            <w:r>
              <w:rPr>
                <w:rFonts w:ascii="Times New Roman" w:hAnsi="Times New Roman" w:cs="Times New Roman"/>
                <w:sz w:val="24"/>
                <w:szCs w:val="24"/>
                <w:lang w:val="ru-RU"/>
              </w:rPr>
              <w:t xml:space="preserve"> </w:t>
            </w:r>
            <w:r w:rsidRPr="00A429C5">
              <w:rPr>
                <w:rFonts w:ascii="Times New Roman" w:hAnsi="Times New Roman" w:cs="Times New Roman"/>
                <w:sz w:val="24"/>
                <w:szCs w:val="24"/>
                <w:lang w:val="ru-RU"/>
              </w:rPr>
              <w:t xml:space="preserve">Лаврентьєва І. В., </w:t>
            </w:r>
            <w:r w:rsidRPr="00A429C5">
              <w:rPr>
                <w:rFonts w:ascii="Times New Roman" w:hAnsi="Times New Roman" w:cs="Times New Roman"/>
                <w:sz w:val="24"/>
                <w:szCs w:val="24"/>
                <w:lang w:val="ru-RU"/>
              </w:rPr>
              <w:lastRenderedPageBreak/>
              <w:t>Хомич О. Л</w:t>
            </w:r>
          </w:p>
        </w:tc>
      </w:tr>
      <w:tr w:rsidR="003C7CF6" w:rsidRPr="007E298F" w14:paraId="1DE53871" w14:textId="77777777" w:rsidTr="003C7CF6">
        <w:tc>
          <w:tcPr>
            <w:tcW w:w="1940" w:type="dxa"/>
            <w:vAlign w:val="center"/>
          </w:tcPr>
          <w:p w14:paraId="614D794C" w14:textId="08E5670E" w:rsidR="003C7CF6" w:rsidRPr="007E298F" w:rsidRDefault="003C7CF6" w:rsidP="003C7CF6">
            <w:pPr>
              <w:jc w:val="center"/>
              <w:rPr>
                <w:rFonts w:ascii="Times New Roman" w:hAnsi="Times New Roman" w:cs="Times New Roman"/>
                <w:sz w:val="28"/>
                <w:szCs w:val="28"/>
              </w:rPr>
            </w:pPr>
            <w:r>
              <w:rPr>
                <w:rFonts w:ascii="Times New Roman" w:hAnsi="Times New Roman" w:cs="Times New Roman"/>
                <w:sz w:val="28"/>
                <w:szCs w:val="28"/>
              </w:rPr>
              <w:lastRenderedPageBreak/>
              <w:t>Культура добросусідства</w:t>
            </w:r>
          </w:p>
        </w:tc>
        <w:tc>
          <w:tcPr>
            <w:tcW w:w="841" w:type="dxa"/>
            <w:vAlign w:val="center"/>
          </w:tcPr>
          <w:p w14:paraId="42260CCF" w14:textId="0F893D5B" w:rsidR="003C7CF6" w:rsidRPr="007E298F" w:rsidRDefault="003C7CF6" w:rsidP="003F20E9">
            <w:pPr>
              <w:jc w:val="center"/>
              <w:rPr>
                <w:rFonts w:ascii="Times New Roman" w:hAnsi="Times New Roman" w:cs="Times New Roman"/>
                <w:sz w:val="28"/>
                <w:szCs w:val="28"/>
                <w:lang w:val="ru-RU"/>
              </w:rPr>
            </w:pPr>
            <w:r w:rsidRPr="007E298F">
              <w:rPr>
                <w:rFonts w:ascii="Times New Roman" w:hAnsi="Times New Roman" w:cs="Times New Roman"/>
                <w:sz w:val="28"/>
                <w:szCs w:val="28"/>
                <w:lang w:val="ru-RU"/>
              </w:rPr>
              <w:t>5-6</w:t>
            </w:r>
          </w:p>
        </w:tc>
        <w:tc>
          <w:tcPr>
            <w:tcW w:w="2318" w:type="dxa"/>
            <w:vAlign w:val="center"/>
          </w:tcPr>
          <w:p w14:paraId="74333598" w14:textId="4A829F7F" w:rsidR="003C7CF6" w:rsidRPr="007E298F" w:rsidRDefault="003C7CF6" w:rsidP="00E41185">
            <w:pPr>
              <w:jc w:val="center"/>
              <w:rPr>
                <w:rFonts w:ascii="Times New Roman" w:hAnsi="Times New Roman" w:cs="Times New Roman"/>
                <w:sz w:val="24"/>
                <w:szCs w:val="24"/>
                <w:lang w:val="ru-RU"/>
              </w:rPr>
            </w:pPr>
            <w:r w:rsidRPr="007E298F">
              <w:rPr>
                <w:rFonts w:ascii="Times New Roman" w:hAnsi="Times New Roman" w:cs="Times New Roman"/>
                <w:sz w:val="24"/>
                <w:szCs w:val="24"/>
                <w:lang w:val="ru-RU"/>
              </w:rPr>
              <w:t xml:space="preserve"> «</w:t>
            </w:r>
            <w:r w:rsidR="00E41185">
              <w:rPr>
                <w:rFonts w:ascii="Times New Roman" w:hAnsi="Times New Roman" w:cs="Times New Roman"/>
                <w:sz w:val="24"/>
                <w:szCs w:val="24"/>
                <w:lang w:val="ru-RU"/>
              </w:rPr>
              <w:t>Культура добросусідства</w:t>
            </w:r>
            <w:r w:rsidRPr="007E298F">
              <w:rPr>
                <w:rFonts w:ascii="Times New Roman" w:hAnsi="Times New Roman" w:cs="Times New Roman"/>
                <w:sz w:val="24"/>
                <w:szCs w:val="24"/>
                <w:lang w:val="ru-RU"/>
              </w:rPr>
              <w:t xml:space="preserve"> 5-6 класи» для закладів загальної середньої освіти</w:t>
            </w:r>
          </w:p>
        </w:tc>
        <w:tc>
          <w:tcPr>
            <w:tcW w:w="3940" w:type="dxa"/>
            <w:vAlign w:val="center"/>
          </w:tcPr>
          <w:p w14:paraId="6B9BF204" w14:textId="60D729DB" w:rsidR="003C7CF6" w:rsidRPr="007E298F" w:rsidRDefault="003C7CF6" w:rsidP="003C7CF6">
            <w:pPr>
              <w:jc w:val="center"/>
              <w:rPr>
                <w:rFonts w:ascii="Times New Roman" w:hAnsi="Times New Roman" w:cs="Times New Roman"/>
                <w:sz w:val="24"/>
                <w:szCs w:val="24"/>
                <w:lang w:val="ru-RU"/>
              </w:rPr>
            </w:pPr>
            <w:r>
              <w:rPr>
                <w:rFonts w:ascii="Times New Roman" w:hAnsi="Times New Roman" w:cs="Times New Roman"/>
                <w:sz w:val="24"/>
                <w:szCs w:val="24"/>
                <w:lang w:val="ru-RU"/>
              </w:rPr>
              <w:t>Араджионі М.А,Козорог О.Г</w:t>
            </w:r>
          </w:p>
        </w:tc>
      </w:tr>
      <w:tr w:rsidR="003C7CF6" w:rsidRPr="007E298F" w14:paraId="61B3E70D" w14:textId="77777777" w:rsidTr="003C7CF6">
        <w:tc>
          <w:tcPr>
            <w:tcW w:w="1940" w:type="dxa"/>
            <w:vAlign w:val="center"/>
          </w:tcPr>
          <w:p w14:paraId="7DB2F8F3" w14:textId="77777777" w:rsidR="003C7CF6" w:rsidRPr="007E298F" w:rsidRDefault="003C7CF6" w:rsidP="003F20E9">
            <w:pPr>
              <w:jc w:val="center"/>
              <w:rPr>
                <w:rFonts w:ascii="Times New Roman" w:hAnsi="Times New Roman" w:cs="Times New Roman"/>
                <w:sz w:val="28"/>
                <w:szCs w:val="28"/>
              </w:rPr>
            </w:pPr>
            <w:r w:rsidRPr="007E298F">
              <w:rPr>
                <w:rFonts w:ascii="Times New Roman" w:hAnsi="Times New Roman" w:cs="Times New Roman"/>
                <w:sz w:val="28"/>
                <w:szCs w:val="28"/>
              </w:rPr>
              <w:t>Інтегрований курс «Україна і світ: вступ до історії та громадянської освіти»</w:t>
            </w:r>
          </w:p>
        </w:tc>
        <w:tc>
          <w:tcPr>
            <w:tcW w:w="841" w:type="dxa"/>
            <w:vAlign w:val="center"/>
          </w:tcPr>
          <w:p w14:paraId="76DC8B6C" w14:textId="447E0558" w:rsidR="003C7CF6" w:rsidRPr="007E298F" w:rsidRDefault="003C7CF6" w:rsidP="003F20E9">
            <w:pPr>
              <w:jc w:val="center"/>
              <w:rPr>
                <w:rFonts w:ascii="Times New Roman" w:hAnsi="Times New Roman" w:cs="Times New Roman"/>
                <w:sz w:val="28"/>
                <w:szCs w:val="28"/>
              </w:rPr>
            </w:pPr>
            <w:r w:rsidRPr="007E298F">
              <w:rPr>
                <w:rFonts w:ascii="Times New Roman" w:hAnsi="Times New Roman" w:cs="Times New Roman"/>
                <w:sz w:val="28"/>
                <w:szCs w:val="28"/>
              </w:rPr>
              <w:t>5-6</w:t>
            </w:r>
          </w:p>
        </w:tc>
        <w:tc>
          <w:tcPr>
            <w:tcW w:w="2318" w:type="dxa"/>
            <w:vAlign w:val="center"/>
          </w:tcPr>
          <w:p w14:paraId="5605816E" w14:textId="271EBAAB" w:rsidR="003C7CF6" w:rsidRPr="007E298F" w:rsidRDefault="003C7CF6" w:rsidP="003F20E9">
            <w:pPr>
              <w:jc w:val="center"/>
              <w:rPr>
                <w:rFonts w:ascii="Times New Roman" w:hAnsi="Times New Roman" w:cs="Times New Roman"/>
                <w:sz w:val="24"/>
                <w:szCs w:val="24"/>
              </w:rPr>
            </w:pPr>
            <w:r w:rsidRPr="007E298F">
              <w:rPr>
                <w:rFonts w:ascii="Times New Roman" w:hAnsi="Times New Roman" w:cs="Times New Roman"/>
                <w:sz w:val="24"/>
                <w:szCs w:val="24"/>
              </w:rPr>
              <w:t xml:space="preserve"> «Україна і світ: вступ до історії та громадянської освіти. 5–6 класи</w:t>
            </w:r>
            <w:r>
              <w:rPr>
                <w:rFonts w:ascii="Times New Roman" w:hAnsi="Times New Roman" w:cs="Times New Roman"/>
                <w:sz w:val="24"/>
                <w:szCs w:val="24"/>
              </w:rPr>
              <w:t xml:space="preserve"> </w:t>
            </w:r>
            <w:r w:rsidRPr="007E298F">
              <w:rPr>
                <w:rFonts w:ascii="Times New Roman" w:hAnsi="Times New Roman" w:cs="Times New Roman"/>
                <w:sz w:val="24"/>
                <w:szCs w:val="24"/>
              </w:rPr>
              <w:t>(інтегрований курс)» для закладів загальної середньої освіти</w:t>
            </w:r>
          </w:p>
        </w:tc>
        <w:tc>
          <w:tcPr>
            <w:tcW w:w="3940" w:type="dxa"/>
            <w:vAlign w:val="center"/>
          </w:tcPr>
          <w:p w14:paraId="2C433C3E" w14:textId="77777777" w:rsidR="003C7CF6" w:rsidRPr="007E298F" w:rsidRDefault="003C7CF6" w:rsidP="003F20E9">
            <w:pPr>
              <w:jc w:val="center"/>
              <w:rPr>
                <w:rFonts w:ascii="Times New Roman" w:hAnsi="Times New Roman" w:cs="Times New Roman"/>
                <w:sz w:val="24"/>
                <w:szCs w:val="24"/>
              </w:rPr>
            </w:pPr>
            <w:r w:rsidRPr="007E298F">
              <w:rPr>
                <w:rFonts w:ascii="Times New Roman" w:hAnsi="Times New Roman" w:cs="Times New Roman"/>
                <w:sz w:val="24"/>
                <w:szCs w:val="24"/>
              </w:rPr>
              <w:t>Власова Н.С., Желіба О.В., Кронгауз В.О., Секиринський Д.О., Щупак І.Я.</w:t>
            </w:r>
          </w:p>
        </w:tc>
      </w:tr>
      <w:tr w:rsidR="003C7CF6" w:rsidRPr="007E298F" w14:paraId="11616C6F" w14:textId="77777777" w:rsidTr="003C7CF6">
        <w:tc>
          <w:tcPr>
            <w:tcW w:w="1940" w:type="dxa"/>
            <w:vAlign w:val="center"/>
          </w:tcPr>
          <w:p w14:paraId="055DF9CA" w14:textId="560764A2" w:rsidR="003C7CF6" w:rsidRPr="007E298F" w:rsidRDefault="003C7CF6" w:rsidP="003F20E9">
            <w:pPr>
              <w:jc w:val="center"/>
              <w:rPr>
                <w:rFonts w:ascii="Times New Roman" w:hAnsi="Times New Roman" w:cs="Times New Roman"/>
                <w:sz w:val="28"/>
                <w:szCs w:val="28"/>
              </w:rPr>
            </w:pPr>
            <w:r w:rsidRPr="007E298F">
              <w:rPr>
                <w:rFonts w:ascii="Times New Roman" w:hAnsi="Times New Roman" w:cs="Times New Roman"/>
                <w:sz w:val="28"/>
                <w:szCs w:val="28"/>
              </w:rPr>
              <w:t>Історія України</w:t>
            </w:r>
          </w:p>
        </w:tc>
        <w:tc>
          <w:tcPr>
            <w:tcW w:w="841" w:type="dxa"/>
            <w:vAlign w:val="center"/>
          </w:tcPr>
          <w:p w14:paraId="014476C7" w14:textId="791C2EA2" w:rsidR="003C7CF6" w:rsidRPr="007E298F" w:rsidRDefault="003C7CF6" w:rsidP="00974634">
            <w:pPr>
              <w:jc w:val="center"/>
              <w:rPr>
                <w:rFonts w:ascii="Times New Roman" w:hAnsi="Times New Roman" w:cs="Times New Roman"/>
                <w:sz w:val="28"/>
                <w:szCs w:val="28"/>
              </w:rPr>
            </w:pPr>
            <w:r w:rsidRPr="007E298F">
              <w:rPr>
                <w:rFonts w:ascii="Times New Roman" w:hAnsi="Times New Roman" w:cs="Times New Roman"/>
                <w:sz w:val="28"/>
                <w:szCs w:val="28"/>
              </w:rPr>
              <w:t>7</w:t>
            </w:r>
            <w:r>
              <w:rPr>
                <w:rFonts w:ascii="Times New Roman" w:hAnsi="Times New Roman" w:cs="Times New Roman"/>
                <w:sz w:val="28"/>
                <w:szCs w:val="28"/>
              </w:rPr>
              <w:t>-</w:t>
            </w:r>
            <w:r w:rsidR="00974634">
              <w:rPr>
                <w:rFonts w:ascii="Times New Roman" w:hAnsi="Times New Roman" w:cs="Times New Roman"/>
                <w:sz w:val="28"/>
                <w:szCs w:val="28"/>
              </w:rPr>
              <w:t>9</w:t>
            </w:r>
          </w:p>
        </w:tc>
        <w:tc>
          <w:tcPr>
            <w:tcW w:w="2318" w:type="dxa"/>
            <w:vAlign w:val="center"/>
          </w:tcPr>
          <w:p w14:paraId="3A8D7334" w14:textId="1F2A8230" w:rsidR="003C7CF6" w:rsidRPr="007E298F" w:rsidRDefault="003C7CF6" w:rsidP="003F20E9">
            <w:pPr>
              <w:jc w:val="center"/>
              <w:rPr>
                <w:rFonts w:ascii="Times New Roman" w:hAnsi="Times New Roman" w:cs="Times New Roman"/>
                <w:sz w:val="24"/>
                <w:szCs w:val="24"/>
              </w:rPr>
            </w:pPr>
            <w:r w:rsidRPr="007E298F">
              <w:rPr>
                <w:rFonts w:ascii="Times New Roman" w:hAnsi="Times New Roman" w:cs="Times New Roman"/>
                <w:sz w:val="24"/>
                <w:szCs w:val="24"/>
              </w:rPr>
              <w:t>«Історія України. 7-9 класи» для закладів загальної середньої освіти</w:t>
            </w:r>
          </w:p>
        </w:tc>
        <w:tc>
          <w:tcPr>
            <w:tcW w:w="3940" w:type="dxa"/>
            <w:vAlign w:val="center"/>
          </w:tcPr>
          <w:p w14:paraId="5F897399" w14:textId="12FC817E" w:rsidR="003C7CF6" w:rsidRPr="007E298F" w:rsidRDefault="003C7CF6" w:rsidP="003F20E9">
            <w:pPr>
              <w:jc w:val="center"/>
              <w:rPr>
                <w:rFonts w:ascii="Times New Roman" w:hAnsi="Times New Roman" w:cs="Times New Roman"/>
                <w:sz w:val="24"/>
                <w:szCs w:val="24"/>
              </w:rPr>
            </w:pPr>
            <w:r w:rsidRPr="007E298F">
              <w:rPr>
                <w:rFonts w:ascii="Times New Roman" w:hAnsi="Times New Roman" w:cs="Times New Roman"/>
                <w:sz w:val="24"/>
                <w:szCs w:val="24"/>
              </w:rPr>
              <w:t>Бурлака О. В., Желіба О. В., Павловська-Кравчук В. А., Худобець О. А., Черкас Б. В., Щупак І. Я.</w:t>
            </w:r>
          </w:p>
        </w:tc>
      </w:tr>
      <w:tr w:rsidR="003C7CF6" w:rsidRPr="007E298F" w14:paraId="1C0C768E" w14:textId="77777777" w:rsidTr="003C7CF6">
        <w:tc>
          <w:tcPr>
            <w:tcW w:w="1940" w:type="dxa"/>
            <w:vAlign w:val="center"/>
          </w:tcPr>
          <w:p w14:paraId="3BC9B3C6" w14:textId="4E9CB4ED" w:rsidR="003C7CF6" w:rsidRPr="007E298F" w:rsidRDefault="003C7CF6" w:rsidP="003F20E9">
            <w:pPr>
              <w:jc w:val="center"/>
              <w:rPr>
                <w:rFonts w:ascii="Times New Roman" w:hAnsi="Times New Roman" w:cs="Times New Roman"/>
                <w:sz w:val="28"/>
                <w:szCs w:val="28"/>
              </w:rPr>
            </w:pPr>
            <w:r w:rsidRPr="007E298F">
              <w:rPr>
                <w:rFonts w:ascii="Times New Roman" w:hAnsi="Times New Roman" w:cs="Times New Roman"/>
                <w:sz w:val="28"/>
                <w:szCs w:val="28"/>
              </w:rPr>
              <w:t>Всесвітня історія</w:t>
            </w:r>
          </w:p>
        </w:tc>
        <w:tc>
          <w:tcPr>
            <w:tcW w:w="841" w:type="dxa"/>
            <w:vAlign w:val="center"/>
          </w:tcPr>
          <w:p w14:paraId="44028F9E" w14:textId="43D4E3CA" w:rsidR="003C7CF6" w:rsidRPr="007E298F" w:rsidRDefault="003C7CF6" w:rsidP="00974634">
            <w:pPr>
              <w:jc w:val="center"/>
              <w:rPr>
                <w:rFonts w:ascii="Times New Roman" w:hAnsi="Times New Roman" w:cs="Times New Roman"/>
                <w:sz w:val="28"/>
                <w:szCs w:val="28"/>
              </w:rPr>
            </w:pPr>
            <w:r w:rsidRPr="007E298F">
              <w:rPr>
                <w:rFonts w:ascii="Times New Roman" w:hAnsi="Times New Roman" w:cs="Times New Roman"/>
                <w:sz w:val="28"/>
                <w:szCs w:val="28"/>
              </w:rPr>
              <w:t>7</w:t>
            </w:r>
            <w:r>
              <w:rPr>
                <w:rFonts w:ascii="Times New Roman" w:hAnsi="Times New Roman" w:cs="Times New Roman"/>
                <w:sz w:val="28"/>
                <w:szCs w:val="28"/>
              </w:rPr>
              <w:t>-</w:t>
            </w:r>
            <w:r w:rsidR="00974634">
              <w:rPr>
                <w:rFonts w:ascii="Times New Roman" w:hAnsi="Times New Roman" w:cs="Times New Roman"/>
                <w:sz w:val="28"/>
                <w:szCs w:val="28"/>
              </w:rPr>
              <w:t>9</w:t>
            </w:r>
          </w:p>
        </w:tc>
        <w:tc>
          <w:tcPr>
            <w:tcW w:w="2318" w:type="dxa"/>
            <w:vAlign w:val="center"/>
          </w:tcPr>
          <w:p w14:paraId="0A4CD223" w14:textId="7F2B9C43" w:rsidR="003C7CF6" w:rsidRPr="007E298F" w:rsidRDefault="003C7CF6" w:rsidP="000D6CD1">
            <w:pPr>
              <w:rPr>
                <w:rFonts w:ascii="Times New Roman" w:hAnsi="Times New Roman" w:cs="Times New Roman"/>
                <w:sz w:val="24"/>
                <w:szCs w:val="24"/>
              </w:rPr>
            </w:pPr>
            <w:r w:rsidRPr="007E298F">
              <w:rPr>
                <w:rFonts w:ascii="Times New Roman" w:hAnsi="Times New Roman" w:cs="Times New Roman"/>
                <w:sz w:val="24"/>
                <w:szCs w:val="24"/>
              </w:rPr>
              <w:t>«Всесвітня історія. 7-9 класи» для закладів загальної середньої освіти</w:t>
            </w:r>
          </w:p>
          <w:p w14:paraId="314C6E53" w14:textId="77777777" w:rsidR="003C7CF6" w:rsidRPr="007E298F" w:rsidRDefault="003C7CF6" w:rsidP="003F20E9">
            <w:pPr>
              <w:jc w:val="center"/>
              <w:rPr>
                <w:rFonts w:ascii="Times New Roman" w:hAnsi="Times New Roman" w:cs="Times New Roman"/>
                <w:sz w:val="24"/>
                <w:szCs w:val="24"/>
              </w:rPr>
            </w:pPr>
          </w:p>
        </w:tc>
        <w:tc>
          <w:tcPr>
            <w:tcW w:w="3940" w:type="dxa"/>
            <w:vAlign w:val="center"/>
          </w:tcPr>
          <w:p w14:paraId="5C313C65" w14:textId="67D91A24" w:rsidR="003C7CF6" w:rsidRPr="007E298F" w:rsidRDefault="003C7CF6" w:rsidP="003F20E9">
            <w:pPr>
              <w:jc w:val="center"/>
              <w:rPr>
                <w:rFonts w:ascii="Times New Roman" w:hAnsi="Times New Roman" w:cs="Times New Roman"/>
                <w:sz w:val="24"/>
                <w:szCs w:val="24"/>
              </w:rPr>
            </w:pPr>
            <w:r w:rsidRPr="007E298F">
              <w:rPr>
                <w:rFonts w:ascii="Times New Roman" w:hAnsi="Times New Roman" w:cs="Times New Roman"/>
                <w:sz w:val="24"/>
                <w:szCs w:val="24"/>
              </w:rPr>
              <w:t>Щупак І. Я., Посунько А. С., Бакка Т. В., Бурлака О. В., Власова Н. С., Желіба О. В., Махонін О. О., Мелещенко Т. В., Павловська-Кравчук В. А., Піскарьова І. О., Худобець О. А.</w:t>
            </w:r>
          </w:p>
        </w:tc>
      </w:tr>
      <w:tr w:rsidR="003C7CF6" w:rsidRPr="007E298F" w14:paraId="6557B788" w14:textId="77777777" w:rsidTr="003C7CF6">
        <w:tc>
          <w:tcPr>
            <w:tcW w:w="1940" w:type="dxa"/>
            <w:vMerge w:val="restart"/>
            <w:vAlign w:val="center"/>
          </w:tcPr>
          <w:p w14:paraId="4DB3DB27" w14:textId="77777777" w:rsidR="003C7CF6" w:rsidRPr="007E298F" w:rsidRDefault="003C7CF6" w:rsidP="003F20E9">
            <w:pPr>
              <w:jc w:val="center"/>
              <w:rPr>
                <w:rFonts w:ascii="Times New Roman" w:hAnsi="Times New Roman" w:cs="Times New Roman"/>
                <w:sz w:val="28"/>
                <w:szCs w:val="28"/>
              </w:rPr>
            </w:pPr>
            <w:r w:rsidRPr="007E298F">
              <w:rPr>
                <w:rFonts w:ascii="Times New Roman" w:hAnsi="Times New Roman" w:cs="Times New Roman"/>
                <w:sz w:val="28"/>
                <w:szCs w:val="28"/>
              </w:rPr>
              <w:t>Інформатика</w:t>
            </w:r>
          </w:p>
        </w:tc>
        <w:tc>
          <w:tcPr>
            <w:tcW w:w="841" w:type="dxa"/>
            <w:vAlign w:val="center"/>
          </w:tcPr>
          <w:p w14:paraId="25C7416F" w14:textId="3E2B86E0" w:rsidR="003C7CF6" w:rsidRPr="007E298F" w:rsidRDefault="003C7CF6" w:rsidP="003F20E9">
            <w:pPr>
              <w:jc w:val="center"/>
              <w:rPr>
                <w:rFonts w:ascii="Times New Roman" w:hAnsi="Times New Roman" w:cs="Times New Roman"/>
                <w:sz w:val="28"/>
                <w:szCs w:val="28"/>
                <w:lang w:val="ru-RU"/>
              </w:rPr>
            </w:pPr>
            <w:r w:rsidRPr="007E298F">
              <w:rPr>
                <w:rFonts w:ascii="Times New Roman" w:hAnsi="Times New Roman" w:cs="Times New Roman"/>
                <w:sz w:val="28"/>
                <w:szCs w:val="28"/>
                <w:lang w:val="ru-RU"/>
              </w:rPr>
              <w:t>5-6</w:t>
            </w:r>
          </w:p>
        </w:tc>
        <w:tc>
          <w:tcPr>
            <w:tcW w:w="2318" w:type="dxa"/>
            <w:vAlign w:val="center"/>
          </w:tcPr>
          <w:p w14:paraId="07EB438F" w14:textId="1E42AEED" w:rsidR="003C7CF6" w:rsidRPr="007E298F" w:rsidRDefault="003C7CF6" w:rsidP="003F20E9">
            <w:pPr>
              <w:jc w:val="center"/>
              <w:rPr>
                <w:rFonts w:ascii="Times New Roman" w:hAnsi="Times New Roman" w:cs="Times New Roman"/>
                <w:sz w:val="24"/>
                <w:szCs w:val="24"/>
                <w:lang w:val="ru-RU"/>
              </w:rPr>
            </w:pPr>
            <w:r w:rsidRPr="007E298F">
              <w:rPr>
                <w:rFonts w:ascii="Times New Roman" w:hAnsi="Times New Roman" w:cs="Times New Roman"/>
                <w:sz w:val="24"/>
                <w:szCs w:val="24"/>
                <w:lang w:val="ru-RU"/>
              </w:rPr>
              <w:t xml:space="preserve"> «Інформатика. 5-6 класи» для закладів загальної середньої освіти</w:t>
            </w:r>
          </w:p>
        </w:tc>
        <w:tc>
          <w:tcPr>
            <w:tcW w:w="3940" w:type="dxa"/>
            <w:vAlign w:val="center"/>
          </w:tcPr>
          <w:p w14:paraId="678B7700" w14:textId="77777777" w:rsidR="003C7CF6" w:rsidRPr="007E298F" w:rsidRDefault="003C7CF6" w:rsidP="003F20E9">
            <w:pPr>
              <w:jc w:val="center"/>
              <w:rPr>
                <w:rFonts w:ascii="Times New Roman" w:hAnsi="Times New Roman" w:cs="Times New Roman"/>
                <w:sz w:val="24"/>
                <w:szCs w:val="24"/>
                <w:lang w:val="ru-RU"/>
              </w:rPr>
            </w:pPr>
            <w:r w:rsidRPr="007E298F">
              <w:rPr>
                <w:rFonts w:ascii="Times New Roman" w:hAnsi="Times New Roman" w:cs="Times New Roman"/>
                <w:sz w:val="24"/>
                <w:szCs w:val="24"/>
                <w:lang w:val="ru-RU"/>
              </w:rPr>
              <w:t>Морзе Н.В., Барна О.В.</w:t>
            </w:r>
          </w:p>
        </w:tc>
      </w:tr>
      <w:tr w:rsidR="003C7CF6" w:rsidRPr="007E298F" w14:paraId="0E02FF23" w14:textId="77777777" w:rsidTr="003C7CF6">
        <w:tc>
          <w:tcPr>
            <w:tcW w:w="1940" w:type="dxa"/>
            <w:vMerge/>
            <w:vAlign w:val="center"/>
          </w:tcPr>
          <w:p w14:paraId="779F79E0" w14:textId="6A32330B" w:rsidR="003C7CF6" w:rsidRPr="007E298F" w:rsidRDefault="003C7CF6" w:rsidP="003F20E9">
            <w:pPr>
              <w:jc w:val="center"/>
              <w:rPr>
                <w:rFonts w:ascii="Times New Roman" w:hAnsi="Times New Roman" w:cs="Times New Roman"/>
                <w:sz w:val="28"/>
                <w:szCs w:val="28"/>
              </w:rPr>
            </w:pPr>
          </w:p>
        </w:tc>
        <w:tc>
          <w:tcPr>
            <w:tcW w:w="841" w:type="dxa"/>
            <w:vAlign w:val="center"/>
          </w:tcPr>
          <w:p w14:paraId="3C136FDB" w14:textId="3D643C47" w:rsidR="003C7CF6" w:rsidRPr="007E298F" w:rsidRDefault="003C7CF6" w:rsidP="00974634">
            <w:pPr>
              <w:jc w:val="center"/>
              <w:rPr>
                <w:rFonts w:ascii="Times New Roman" w:hAnsi="Times New Roman" w:cs="Times New Roman"/>
                <w:sz w:val="28"/>
                <w:szCs w:val="28"/>
                <w:lang w:val="ru-RU"/>
              </w:rPr>
            </w:pPr>
            <w:r w:rsidRPr="007E298F">
              <w:rPr>
                <w:rFonts w:ascii="Times New Roman" w:hAnsi="Times New Roman" w:cs="Times New Roman"/>
                <w:sz w:val="28"/>
                <w:szCs w:val="28"/>
                <w:lang w:val="ru-RU"/>
              </w:rPr>
              <w:t>7</w:t>
            </w:r>
            <w:r>
              <w:rPr>
                <w:rFonts w:ascii="Times New Roman" w:hAnsi="Times New Roman" w:cs="Times New Roman"/>
                <w:sz w:val="28"/>
                <w:szCs w:val="28"/>
                <w:lang w:val="ru-RU"/>
              </w:rPr>
              <w:t>-</w:t>
            </w:r>
            <w:r w:rsidR="00974634">
              <w:rPr>
                <w:rFonts w:ascii="Times New Roman" w:hAnsi="Times New Roman" w:cs="Times New Roman"/>
                <w:sz w:val="28"/>
                <w:szCs w:val="28"/>
                <w:lang w:val="ru-RU"/>
              </w:rPr>
              <w:t>9</w:t>
            </w:r>
          </w:p>
        </w:tc>
        <w:tc>
          <w:tcPr>
            <w:tcW w:w="2318" w:type="dxa"/>
            <w:vAlign w:val="center"/>
          </w:tcPr>
          <w:p w14:paraId="50B6FCC0" w14:textId="3D1D11AA" w:rsidR="003C7CF6" w:rsidRPr="007E298F" w:rsidRDefault="003C7CF6" w:rsidP="003F20E9">
            <w:pPr>
              <w:jc w:val="center"/>
              <w:rPr>
                <w:rFonts w:ascii="Times New Roman" w:hAnsi="Times New Roman" w:cs="Times New Roman"/>
                <w:sz w:val="24"/>
                <w:szCs w:val="24"/>
                <w:lang w:val="ru-RU"/>
              </w:rPr>
            </w:pPr>
            <w:r w:rsidRPr="007E298F">
              <w:rPr>
                <w:rFonts w:ascii="Times New Roman" w:hAnsi="Times New Roman" w:cs="Times New Roman"/>
                <w:sz w:val="24"/>
                <w:szCs w:val="24"/>
                <w:lang w:val="ru-RU"/>
              </w:rPr>
              <w:t xml:space="preserve">«Інформатика. 7-9 класи» для закладів загальної середньої освіти </w:t>
            </w:r>
          </w:p>
        </w:tc>
        <w:tc>
          <w:tcPr>
            <w:tcW w:w="3940" w:type="dxa"/>
            <w:vAlign w:val="center"/>
          </w:tcPr>
          <w:p w14:paraId="170B2393" w14:textId="4FAA432D" w:rsidR="003C7CF6" w:rsidRPr="007E298F" w:rsidRDefault="003C7CF6" w:rsidP="003F20E9">
            <w:pPr>
              <w:jc w:val="center"/>
              <w:rPr>
                <w:rFonts w:ascii="Times New Roman" w:hAnsi="Times New Roman" w:cs="Times New Roman"/>
                <w:sz w:val="24"/>
                <w:szCs w:val="24"/>
                <w:lang w:val="ru-RU"/>
              </w:rPr>
            </w:pPr>
            <w:r w:rsidRPr="007E298F">
              <w:rPr>
                <w:rFonts w:ascii="Times New Roman" w:hAnsi="Times New Roman" w:cs="Times New Roman"/>
                <w:sz w:val="24"/>
                <w:szCs w:val="24"/>
                <w:lang w:val="ru-RU"/>
              </w:rPr>
              <w:t>Морзе Н. В., Барна О. В</w:t>
            </w:r>
          </w:p>
        </w:tc>
      </w:tr>
      <w:tr w:rsidR="003C7CF6" w:rsidRPr="007E298F" w14:paraId="65AF5E53" w14:textId="77777777" w:rsidTr="003C7CF6">
        <w:tc>
          <w:tcPr>
            <w:tcW w:w="1940" w:type="dxa"/>
            <w:vMerge w:val="restart"/>
            <w:vAlign w:val="center"/>
          </w:tcPr>
          <w:p w14:paraId="7128CA06" w14:textId="77777777" w:rsidR="003C7CF6" w:rsidRPr="007E298F" w:rsidRDefault="003C7CF6" w:rsidP="003F20E9">
            <w:pPr>
              <w:jc w:val="center"/>
              <w:rPr>
                <w:rFonts w:ascii="Times New Roman" w:hAnsi="Times New Roman" w:cs="Times New Roman"/>
                <w:sz w:val="28"/>
                <w:szCs w:val="28"/>
              </w:rPr>
            </w:pPr>
            <w:r w:rsidRPr="007E298F">
              <w:rPr>
                <w:rFonts w:ascii="Times New Roman" w:hAnsi="Times New Roman" w:cs="Times New Roman"/>
                <w:sz w:val="28"/>
                <w:szCs w:val="28"/>
              </w:rPr>
              <w:t>Технології</w:t>
            </w:r>
          </w:p>
        </w:tc>
        <w:tc>
          <w:tcPr>
            <w:tcW w:w="841" w:type="dxa"/>
            <w:vAlign w:val="center"/>
          </w:tcPr>
          <w:p w14:paraId="16F3E534" w14:textId="58A7356A" w:rsidR="003C7CF6" w:rsidRPr="007E298F" w:rsidRDefault="003C7CF6" w:rsidP="003F20E9">
            <w:pPr>
              <w:jc w:val="center"/>
              <w:rPr>
                <w:rFonts w:ascii="Times New Roman" w:hAnsi="Times New Roman" w:cs="Times New Roman"/>
                <w:sz w:val="28"/>
                <w:szCs w:val="28"/>
              </w:rPr>
            </w:pPr>
            <w:r w:rsidRPr="007E298F">
              <w:rPr>
                <w:rFonts w:ascii="Times New Roman" w:hAnsi="Times New Roman" w:cs="Times New Roman"/>
                <w:sz w:val="28"/>
                <w:szCs w:val="28"/>
              </w:rPr>
              <w:t>5-6</w:t>
            </w:r>
          </w:p>
        </w:tc>
        <w:tc>
          <w:tcPr>
            <w:tcW w:w="2318" w:type="dxa"/>
            <w:vAlign w:val="center"/>
          </w:tcPr>
          <w:p w14:paraId="44DB3E6B" w14:textId="2CA7736B" w:rsidR="003C7CF6" w:rsidRPr="007E298F" w:rsidRDefault="003C7CF6" w:rsidP="003F20E9">
            <w:pPr>
              <w:jc w:val="center"/>
              <w:rPr>
                <w:rFonts w:ascii="Times New Roman" w:hAnsi="Times New Roman" w:cs="Times New Roman"/>
                <w:sz w:val="24"/>
                <w:szCs w:val="24"/>
              </w:rPr>
            </w:pPr>
            <w:r w:rsidRPr="007E298F">
              <w:rPr>
                <w:rFonts w:ascii="Times New Roman" w:hAnsi="Times New Roman" w:cs="Times New Roman"/>
                <w:sz w:val="24"/>
                <w:szCs w:val="24"/>
              </w:rPr>
              <w:t xml:space="preserve"> «Технології. 5-6 класи» для закладів загальної середньої освіти</w:t>
            </w:r>
          </w:p>
        </w:tc>
        <w:tc>
          <w:tcPr>
            <w:tcW w:w="3940" w:type="dxa"/>
            <w:vAlign w:val="center"/>
          </w:tcPr>
          <w:p w14:paraId="29F65AA0" w14:textId="77777777" w:rsidR="003C7CF6" w:rsidRPr="007E298F" w:rsidRDefault="003C7CF6" w:rsidP="003F20E9">
            <w:pPr>
              <w:jc w:val="center"/>
              <w:rPr>
                <w:rFonts w:ascii="Times New Roman" w:hAnsi="Times New Roman" w:cs="Times New Roman"/>
                <w:sz w:val="24"/>
                <w:szCs w:val="24"/>
              </w:rPr>
            </w:pPr>
            <w:r w:rsidRPr="007E298F">
              <w:rPr>
                <w:rFonts w:ascii="Times New Roman" w:hAnsi="Times New Roman" w:cs="Times New Roman"/>
                <w:sz w:val="24"/>
                <w:szCs w:val="24"/>
              </w:rPr>
              <w:t>Ходзицька І.Ю., Горобець О.В., Медвідь О.Ю., Пасічна Т.С, Приходько Ю.М.</w:t>
            </w:r>
          </w:p>
        </w:tc>
      </w:tr>
      <w:tr w:rsidR="003C7CF6" w:rsidRPr="007E298F" w14:paraId="21757678" w14:textId="77777777" w:rsidTr="003C7CF6">
        <w:tc>
          <w:tcPr>
            <w:tcW w:w="1940" w:type="dxa"/>
            <w:vMerge/>
            <w:vAlign w:val="center"/>
          </w:tcPr>
          <w:p w14:paraId="698B451B" w14:textId="46D542B4" w:rsidR="003C7CF6" w:rsidRPr="007E298F" w:rsidRDefault="003C7CF6" w:rsidP="003F20E9">
            <w:pPr>
              <w:jc w:val="center"/>
              <w:rPr>
                <w:rFonts w:ascii="Times New Roman" w:hAnsi="Times New Roman" w:cs="Times New Roman"/>
                <w:sz w:val="28"/>
                <w:szCs w:val="28"/>
              </w:rPr>
            </w:pPr>
          </w:p>
        </w:tc>
        <w:tc>
          <w:tcPr>
            <w:tcW w:w="841" w:type="dxa"/>
            <w:vAlign w:val="center"/>
          </w:tcPr>
          <w:p w14:paraId="1EE6FB5F" w14:textId="55906254" w:rsidR="003C7CF6" w:rsidRPr="007E298F" w:rsidRDefault="003C7CF6" w:rsidP="00974634">
            <w:pPr>
              <w:jc w:val="center"/>
              <w:rPr>
                <w:rFonts w:ascii="Times New Roman" w:hAnsi="Times New Roman" w:cs="Times New Roman"/>
                <w:sz w:val="28"/>
                <w:szCs w:val="28"/>
              </w:rPr>
            </w:pPr>
            <w:r w:rsidRPr="007E298F">
              <w:rPr>
                <w:rFonts w:ascii="Times New Roman" w:hAnsi="Times New Roman" w:cs="Times New Roman"/>
                <w:sz w:val="28"/>
                <w:szCs w:val="28"/>
              </w:rPr>
              <w:t>7</w:t>
            </w:r>
            <w:r>
              <w:rPr>
                <w:rFonts w:ascii="Times New Roman" w:hAnsi="Times New Roman" w:cs="Times New Roman"/>
                <w:sz w:val="28"/>
                <w:szCs w:val="28"/>
              </w:rPr>
              <w:t>-</w:t>
            </w:r>
            <w:r w:rsidR="00974634">
              <w:rPr>
                <w:rFonts w:ascii="Times New Roman" w:hAnsi="Times New Roman" w:cs="Times New Roman"/>
                <w:sz w:val="28"/>
                <w:szCs w:val="28"/>
              </w:rPr>
              <w:t>9</w:t>
            </w:r>
          </w:p>
        </w:tc>
        <w:tc>
          <w:tcPr>
            <w:tcW w:w="2318" w:type="dxa"/>
            <w:vAlign w:val="center"/>
          </w:tcPr>
          <w:p w14:paraId="1E4627D5" w14:textId="6EB3576C" w:rsidR="003C7CF6" w:rsidRPr="007E298F" w:rsidRDefault="003C7CF6" w:rsidP="003F20E9">
            <w:pPr>
              <w:jc w:val="center"/>
              <w:rPr>
                <w:rFonts w:ascii="Times New Roman" w:hAnsi="Times New Roman" w:cs="Times New Roman"/>
                <w:sz w:val="24"/>
                <w:szCs w:val="24"/>
              </w:rPr>
            </w:pPr>
            <w:r w:rsidRPr="007E298F">
              <w:rPr>
                <w:rFonts w:ascii="Times New Roman" w:hAnsi="Times New Roman" w:cs="Times New Roman"/>
                <w:sz w:val="24"/>
                <w:szCs w:val="24"/>
              </w:rPr>
              <w:t xml:space="preserve"> «Технології. 7–9 класи» для закладів загальної середньої </w:t>
            </w:r>
            <w:r w:rsidRPr="007E298F">
              <w:rPr>
                <w:rFonts w:ascii="Times New Roman" w:hAnsi="Times New Roman" w:cs="Times New Roman"/>
                <w:sz w:val="24"/>
                <w:szCs w:val="24"/>
              </w:rPr>
              <w:lastRenderedPageBreak/>
              <w:t>освіти</w:t>
            </w:r>
          </w:p>
        </w:tc>
        <w:tc>
          <w:tcPr>
            <w:tcW w:w="3940" w:type="dxa"/>
            <w:vAlign w:val="center"/>
          </w:tcPr>
          <w:p w14:paraId="0472D253" w14:textId="566FBA5F" w:rsidR="003C7CF6" w:rsidRPr="007E298F" w:rsidRDefault="003C7CF6" w:rsidP="003F20E9">
            <w:pPr>
              <w:jc w:val="center"/>
              <w:rPr>
                <w:rFonts w:ascii="Times New Roman" w:hAnsi="Times New Roman" w:cs="Times New Roman"/>
                <w:sz w:val="24"/>
                <w:szCs w:val="24"/>
              </w:rPr>
            </w:pPr>
            <w:r w:rsidRPr="007E298F">
              <w:rPr>
                <w:rFonts w:ascii="Times New Roman" w:hAnsi="Times New Roman" w:cs="Times New Roman"/>
                <w:sz w:val="24"/>
                <w:szCs w:val="24"/>
              </w:rPr>
              <w:lastRenderedPageBreak/>
              <w:t xml:space="preserve">Ходзицька І. Ю., Горобець О. В., Медвідь О. Ю., Пасічна Т. С., </w:t>
            </w:r>
            <w:r w:rsidRPr="007E298F">
              <w:rPr>
                <w:rFonts w:ascii="Times New Roman" w:hAnsi="Times New Roman" w:cs="Times New Roman"/>
                <w:sz w:val="24"/>
                <w:szCs w:val="24"/>
              </w:rPr>
              <w:lastRenderedPageBreak/>
              <w:t>Приходько Ю. М.</w:t>
            </w:r>
          </w:p>
        </w:tc>
      </w:tr>
      <w:tr w:rsidR="003C7CF6" w:rsidRPr="007E298F" w14:paraId="3D94C829" w14:textId="77777777" w:rsidTr="003C7CF6">
        <w:tc>
          <w:tcPr>
            <w:tcW w:w="1940" w:type="dxa"/>
            <w:vMerge w:val="restart"/>
            <w:vAlign w:val="center"/>
          </w:tcPr>
          <w:p w14:paraId="13C2911D" w14:textId="77777777" w:rsidR="003C7CF6" w:rsidRPr="007E298F" w:rsidRDefault="003C7CF6" w:rsidP="003F20E9">
            <w:pPr>
              <w:jc w:val="center"/>
              <w:rPr>
                <w:rFonts w:ascii="Times New Roman" w:hAnsi="Times New Roman" w:cs="Times New Roman"/>
                <w:sz w:val="28"/>
                <w:szCs w:val="28"/>
              </w:rPr>
            </w:pPr>
            <w:r w:rsidRPr="007E298F">
              <w:rPr>
                <w:rFonts w:ascii="Times New Roman" w:hAnsi="Times New Roman" w:cs="Times New Roman"/>
                <w:sz w:val="28"/>
                <w:szCs w:val="28"/>
              </w:rPr>
              <w:lastRenderedPageBreak/>
              <w:t>Інтегрований курс «Мистецтво»</w:t>
            </w:r>
          </w:p>
        </w:tc>
        <w:tc>
          <w:tcPr>
            <w:tcW w:w="841" w:type="dxa"/>
            <w:vAlign w:val="center"/>
          </w:tcPr>
          <w:p w14:paraId="6CC7DB35" w14:textId="3EF14AF0" w:rsidR="003C7CF6" w:rsidRPr="007E298F" w:rsidRDefault="003C7CF6" w:rsidP="003F20E9">
            <w:pPr>
              <w:jc w:val="center"/>
              <w:rPr>
                <w:rFonts w:ascii="Times New Roman" w:hAnsi="Times New Roman" w:cs="Times New Roman"/>
                <w:sz w:val="28"/>
                <w:szCs w:val="28"/>
                <w:lang w:val="ru-RU"/>
              </w:rPr>
            </w:pPr>
            <w:r w:rsidRPr="007E298F">
              <w:rPr>
                <w:rFonts w:ascii="Times New Roman" w:hAnsi="Times New Roman" w:cs="Times New Roman"/>
                <w:sz w:val="28"/>
                <w:szCs w:val="28"/>
                <w:lang w:val="ru-RU"/>
              </w:rPr>
              <w:t>5-6</w:t>
            </w:r>
          </w:p>
        </w:tc>
        <w:tc>
          <w:tcPr>
            <w:tcW w:w="2318" w:type="dxa"/>
            <w:vAlign w:val="center"/>
          </w:tcPr>
          <w:p w14:paraId="2A45BBC9" w14:textId="003281BA" w:rsidR="003C7CF6" w:rsidRPr="007E298F" w:rsidRDefault="003C7CF6" w:rsidP="003F20E9">
            <w:pPr>
              <w:jc w:val="center"/>
              <w:rPr>
                <w:rFonts w:ascii="Times New Roman" w:hAnsi="Times New Roman" w:cs="Times New Roman"/>
                <w:sz w:val="24"/>
                <w:szCs w:val="24"/>
                <w:lang w:val="ru-RU"/>
              </w:rPr>
            </w:pPr>
            <w:r w:rsidRPr="007E298F">
              <w:rPr>
                <w:rFonts w:ascii="Times New Roman" w:hAnsi="Times New Roman" w:cs="Times New Roman"/>
                <w:sz w:val="24"/>
                <w:szCs w:val="24"/>
                <w:lang w:val="ru-RU"/>
              </w:rPr>
              <w:t xml:space="preserve"> «Мистецтво. 5-6 класи» (інтегрований курс) для закладів загальної середньої освіти</w:t>
            </w:r>
          </w:p>
        </w:tc>
        <w:tc>
          <w:tcPr>
            <w:tcW w:w="3940" w:type="dxa"/>
            <w:vAlign w:val="center"/>
          </w:tcPr>
          <w:p w14:paraId="5041D4FA" w14:textId="77777777" w:rsidR="003C7CF6" w:rsidRPr="007E298F" w:rsidRDefault="003C7CF6" w:rsidP="003F20E9">
            <w:pPr>
              <w:jc w:val="center"/>
              <w:rPr>
                <w:rFonts w:ascii="Times New Roman" w:hAnsi="Times New Roman" w:cs="Times New Roman"/>
                <w:sz w:val="24"/>
                <w:szCs w:val="24"/>
                <w:lang w:val="ru-RU"/>
              </w:rPr>
            </w:pPr>
            <w:r w:rsidRPr="007E298F">
              <w:rPr>
                <w:rFonts w:ascii="Times New Roman" w:hAnsi="Times New Roman" w:cs="Times New Roman"/>
                <w:sz w:val="24"/>
                <w:szCs w:val="24"/>
                <w:lang w:val="ru-RU"/>
              </w:rPr>
              <w:t>Масол Л. М.,Просіна О. В.</w:t>
            </w:r>
          </w:p>
        </w:tc>
      </w:tr>
      <w:tr w:rsidR="003C7CF6" w:rsidRPr="007E298F" w14:paraId="6A558B66" w14:textId="77777777" w:rsidTr="003C7CF6">
        <w:tc>
          <w:tcPr>
            <w:tcW w:w="1940" w:type="dxa"/>
            <w:vMerge/>
            <w:vAlign w:val="center"/>
          </w:tcPr>
          <w:p w14:paraId="5316EC25" w14:textId="77777777" w:rsidR="003C7CF6" w:rsidRPr="007E298F" w:rsidRDefault="003C7CF6" w:rsidP="003F20E9">
            <w:pPr>
              <w:jc w:val="center"/>
              <w:rPr>
                <w:rFonts w:ascii="Times New Roman" w:hAnsi="Times New Roman" w:cs="Times New Roman"/>
                <w:sz w:val="28"/>
                <w:szCs w:val="28"/>
              </w:rPr>
            </w:pPr>
          </w:p>
        </w:tc>
        <w:tc>
          <w:tcPr>
            <w:tcW w:w="841" w:type="dxa"/>
            <w:vAlign w:val="center"/>
          </w:tcPr>
          <w:p w14:paraId="316E2B9F" w14:textId="76F1396C" w:rsidR="003C7CF6" w:rsidRPr="007E298F" w:rsidRDefault="003C7CF6" w:rsidP="00974634">
            <w:pPr>
              <w:jc w:val="center"/>
              <w:rPr>
                <w:rFonts w:ascii="Times New Roman" w:hAnsi="Times New Roman" w:cs="Times New Roman"/>
                <w:sz w:val="28"/>
                <w:szCs w:val="28"/>
                <w:lang w:val="ru-RU"/>
              </w:rPr>
            </w:pPr>
            <w:r w:rsidRPr="007E298F">
              <w:rPr>
                <w:rFonts w:ascii="Times New Roman" w:hAnsi="Times New Roman" w:cs="Times New Roman"/>
                <w:sz w:val="28"/>
                <w:szCs w:val="28"/>
                <w:lang w:val="ru-RU"/>
              </w:rPr>
              <w:t>7</w:t>
            </w:r>
            <w:r>
              <w:rPr>
                <w:rFonts w:ascii="Times New Roman" w:hAnsi="Times New Roman" w:cs="Times New Roman"/>
                <w:sz w:val="28"/>
                <w:szCs w:val="28"/>
                <w:lang w:val="ru-RU"/>
              </w:rPr>
              <w:t>-</w:t>
            </w:r>
            <w:r w:rsidR="00974634">
              <w:rPr>
                <w:rFonts w:ascii="Times New Roman" w:hAnsi="Times New Roman" w:cs="Times New Roman"/>
                <w:sz w:val="28"/>
                <w:szCs w:val="28"/>
                <w:lang w:val="ru-RU"/>
              </w:rPr>
              <w:t>9</w:t>
            </w:r>
          </w:p>
        </w:tc>
        <w:tc>
          <w:tcPr>
            <w:tcW w:w="2318" w:type="dxa"/>
            <w:vAlign w:val="center"/>
          </w:tcPr>
          <w:p w14:paraId="6A8C46FB" w14:textId="350647FA" w:rsidR="003C7CF6" w:rsidRPr="007E298F" w:rsidRDefault="003C7CF6" w:rsidP="003F20E9">
            <w:pPr>
              <w:jc w:val="center"/>
              <w:rPr>
                <w:rFonts w:ascii="Times New Roman" w:hAnsi="Times New Roman" w:cs="Times New Roman"/>
                <w:sz w:val="24"/>
                <w:szCs w:val="24"/>
                <w:lang w:val="ru-RU"/>
              </w:rPr>
            </w:pPr>
            <w:r w:rsidRPr="007E298F">
              <w:rPr>
                <w:rFonts w:ascii="Times New Roman" w:hAnsi="Times New Roman" w:cs="Times New Roman"/>
                <w:sz w:val="24"/>
                <w:szCs w:val="24"/>
                <w:lang w:val="ru-RU"/>
              </w:rPr>
              <w:t xml:space="preserve"> «Мистецтво. 7-9 класи (інтегрований курс)» для закладів загальної середньої освіти </w:t>
            </w:r>
          </w:p>
        </w:tc>
        <w:tc>
          <w:tcPr>
            <w:tcW w:w="3940" w:type="dxa"/>
            <w:vAlign w:val="center"/>
          </w:tcPr>
          <w:p w14:paraId="228BEB52" w14:textId="1DAE81A9" w:rsidR="003C7CF6" w:rsidRPr="007E298F" w:rsidRDefault="003C7CF6" w:rsidP="003F20E9">
            <w:pPr>
              <w:jc w:val="center"/>
              <w:rPr>
                <w:rFonts w:ascii="Times New Roman" w:hAnsi="Times New Roman" w:cs="Times New Roman"/>
                <w:sz w:val="24"/>
                <w:szCs w:val="24"/>
                <w:lang w:val="ru-RU"/>
              </w:rPr>
            </w:pPr>
            <w:r w:rsidRPr="007E298F">
              <w:rPr>
                <w:rFonts w:ascii="Times New Roman" w:hAnsi="Times New Roman" w:cs="Times New Roman"/>
                <w:sz w:val="24"/>
                <w:szCs w:val="24"/>
                <w:lang w:val="ru-RU"/>
              </w:rPr>
              <w:t>Масол Л. М.</w:t>
            </w:r>
          </w:p>
        </w:tc>
      </w:tr>
      <w:tr w:rsidR="003C7CF6" w:rsidRPr="007E298F" w14:paraId="0C76DDD6" w14:textId="77777777" w:rsidTr="003C7CF6">
        <w:tc>
          <w:tcPr>
            <w:tcW w:w="1940" w:type="dxa"/>
            <w:vAlign w:val="center"/>
          </w:tcPr>
          <w:p w14:paraId="0FCFAFCE" w14:textId="77777777" w:rsidR="003C7CF6" w:rsidRPr="007E298F" w:rsidRDefault="003C7CF6" w:rsidP="003F20E9">
            <w:pPr>
              <w:jc w:val="center"/>
              <w:rPr>
                <w:rFonts w:ascii="Times New Roman" w:hAnsi="Times New Roman" w:cs="Times New Roman"/>
                <w:sz w:val="28"/>
                <w:szCs w:val="28"/>
              </w:rPr>
            </w:pPr>
            <w:r w:rsidRPr="007E298F">
              <w:rPr>
                <w:rFonts w:ascii="Times New Roman" w:hAnsi="Times New Roman" w:cs="Times New Roman"/>
                <w:sz w:val="28"/>
                <w:szCs w:val="28"/>
              </w:rPr>
              <w:t>Фізична культура</w:t>
            </w:r>
          </w:p>
        </w:tc>
        <w:tc>
          <w:tcPr>
            <w:tcW w:w="841" w:type="dxa"/>
            <w:vAlign w:val="center"/>
          </w:tcPr>
          <w:p w14:paraId="642327FA" w14:textId="55E1E1C3" w:rsidR="003C7CF6" w:rsidRPr="007E298F" w:rsidRDefault="003C7CF6" w:rsidP="00974634">
            <w:pPr>
              <w:jc w:val="center"/>
              <w:rPr>
                <w:rFonts w:ascii="Times New Roman" w:hAnsi="Times New Roman" w:cs="Times New Roman"/>
                <w:sz w:val="28"/>
                <w:szCs w:val="28"/>
                <w:lang w:val="ru-RU"/>
              </w:rPr>
            </w:pPr>
            <w:r w:rsidRPr="007E298F">
              <w:rPr>
                <w:rFonts w:ascii="Times New Roman" w:hAnsi="Times New Roman" w:cs="Times New Roman"/>
                <w:sz w:val="28"/>
                <w:szCs w:val="28"/>
                <w:lang w:val="ru-RU"/>
              </w:rPr>
              <w:t>5</w:t>
            </w:r>
            <w:r>
              <w:rPr>
                <w:rFonts w:ascii="Times New Roman" w:hAnsi="Times New Roman" w:cs="Times New Roman"/>
                <w:sz w:val="28"/>
                <w:szCs w:val="28"/>
                <w:lang w:val="ru-RU"/>
              </w:rPr>
              <w:t>-</w:t>
            </w:r>
            <w:r w:rsidR="00974634">
              <w:rPr>
                <w:rFonts w:ascii="Times New Roman" w:hAnsi="Times New Roman" w:cs="Times New Roman"/>
                <w:sz w:val="28"/>
                <w:szCs w:val="28"/>
                <w:lang w:val="ru-RU"/>
              </w:rPr>
              <w:t>9</w:t>
            </w:r>
          </w:p>
        </w:tc>
        <w:tc>
          <w:tcPr>
            <w:tcW w:w="2318" w:type="dxa"/>
            <w:vAlign w:val="center"/>
          </w:tcPr>
          <w:p w14:paraId="2D981C52" w14:textId="50C91DA8" w:rsidR="003C7CF6" w:rsidRPr="007E298F" w:rsidRDefault="003C7CF6" w:rsidP="003F20E9">
            <w:pPr>
              <w:jc w:val="center"/>
              <w:rPr>
                <w:rFonts w:ascii="Times New Roman" w:hAnsi="Times New Roman" w:cs="Times New Roman"/>
                <w:sz w:val="24"/>
                <w:szCs w:val="24"/>
                <w:lang w:val="ru-RU"/>
              </w:rPr>
            </w:pPr>
            <w:r w:rsidRPr="007E298F">
              <w:rPr>
                <w:rFonts w:ascii="Times New Roman" w:hAnsi="Times New Roman" w:cs="Times New Roman"/>
                <w:sz w:val="24"/>
                <w:szCs w:val="24"/>
                <w:lang w:val="ru-RU"/>
              </w:rPr>
              <w:t xml:space="preserve"> «Фізична культура. 5-</w:t>
            </w:r>
            <w:r>
              <w:rPr>
                <w:rFonts w:ascii="Times New Roman" w:hAnsi="Times New Roman" w:cs="Times New Roman"/>
                <w:sz w:val="24"/>
                <w:szCs w:val="24"/>
                <w:lang w:val="ru-RU"/>
              </w:rPr>
              <w:t>9</w:t>
            </w:r>
            <w:r w:rsidRPr="007E298F">
              <w:rPr>
                <w:rFonts w:ascii="Times New Roman" w:hAnsi="Times New Roman" w:cs="Times New Roman"/>
                <w:sz w:val="24"/>
                <w:szCs w:val="24"/>
                <w:lang w:val="ru-RU"/>
              </w:rPr>
              <w:t xml:space="preserve"> класи» для закладів загальної середньої освіти</w:t>
            </w:r>
          </w:p>
        </w:tc>
        <w:tc>
          <w:tcPr>
            <w:tcW w:w="3940" w:type="dxa"/>
            <w:vAlign w:val="center"/>
          </w:tcPr>
          <w:p w14:paraId="3F834F41" w14:textId="66E93F5A" w:rsidR="003C7CF6" w:rsidRPr="007E298F" w:rsidRDefault="003C7CF6" w:rsidP="003F20E9">
            <w:pPr>
              <w:jc w:val="center"/>
              <w:rPr>
                <w:rFonts w:ascii="Times New Roman" w:hAnsi="Times New Roman" w:cs="Times New Roman"/>
                <w:sz w:val="24"/>
                <w:szCs w:val="24"/>
                <w:lang w:val="ru-RU"/>
              </w:rPr>
            </w:pPr>
            <w:r w:rsidRPr="0040761F">
              <w:rPr>
                <w:rFonts w:ascii="Times New Roman" w:hAnsi="Times New Roman" w:cs="Times New Roman"/>
                <w:sz w:val="24"/>
                <w:szCs w:val="24"/>
                <w:lang w:val="ru-RU"/>
              </w:rPr>
              <w:t>Баженков Є. В., Бідний М. В., Ребрина А. А., Данільченко В. О., Коломоєць Г. А., Дутчак М. В.</w:t>
            </w:r>
          </w:p>
        </w:tc>
      </w:tr>
    </w:tbl>
    <w:p w14:paraId="789DB962" w14:textId="77777777" w:rsidR="00F07DCD" w:rsidRDefault="00F07DCD" w:rsidP="00000665">
      <w:pPr>
        <w:shd w:val="clear" w:color="auto" w:fill="FFFFFF"/>
        <w:spacing w:after="0" w:line="240" w:lineRule="auto"/>
        <w:jc w:val="both"/>
        <w:rPr>
          <w:rFonts w:ascii="Times New Roman" w:hAnsi="Times New Roman"/>
          <w:sz w:val="28"/>
          <w:szCs w:val="28"/>
        </w:rPr>
      </w:pPr>
    </w:p>
    <w:p w14:paraId="032218FC" w14:textId="77777777" w:rsidR="00437332" w:rsidRDefault="00437332" w:rsidP="0036168B">
      <w:pPr>
        <w:shd w:val="clear" w:color="auto" w:fill="FFFFFF"/>
        <w:spacing w:after="0" w:line="240" w:lineRule="auto"/>
        <w:jc w:val="center"/>
        <w:rPr>
          <w:rFonts w:ascii="Times New Roman" w:hAnsi="Times New Roman"/>
          <w:b/>
          <w:sz w:val="28"/>
          <w:szCs w:val="28"/>
        </w:rPr>
      </w:pPr>
    </w:p>
    <w:p w14:paraId="32CFC285" w14:textId="77777777" w:rsidR="00EA3054" w:rsidRDefault="00EA3054" w:rsidP="0036168B">
      <w:pPr>
        <w:shd w:val="clear" w:color="auto" w:fill="FFFFFF"/>
        <w:spacing w:after="0" w:line="240" w:lineRule="auto"/>
        <w:jc w:val="center"/>
        <w:rPr>
          <w:rFonts w:ascii="Times New Roman" w:hAnsi="Times New Roman"/>
          <w:b/>
          <w:i/>
          <w:iCs/>
          <w:sz w:val="28"/>
          <w:szCs w:val="28"/>
          <w:u w:val="single"/>
        </w:rPr>
      </w:pPr>
    </w:p>
    <w:p w14:paraId="265EA924" w14:textId="77777777" w:rsidR="00EA3054" w:rsidRDefault="00EA3054" w:rsidP="0036168B">
      <w:pPr>
        <w:shd w:val="clear" w:color="auto" w:fill="FFFFFF"/>
        <w:spacing w:after="0" w:line="240" w:lineRule="auto"/>
        <w:jc w:val="center"/>
        <w:rPr>
          <w:rFonts w:ascii="Times New Roman" w:hAnsi="Times New Roman"/>
          <w:b/>
          <w:i/>
          <w:iCs/>
          <w:sz w:val="28"/>
          <w:szCs w:val="28"/>
          <w:u w:val="single"/>
        </w:rPr>
      </w:pPr>
    </w:p>
    <w:p w14:paraId="41A26788" w14:textId="77777777" w:rsidR="00EA3054" w:rsidRDefault="00EA3054" w:rsidP="0036168B">
      <w:pPr>
        <w:shd w:val="clear" w:color="auto" w:fill="FFFFFF"/>
        <w:spacing w:after="0" w:line="240" w:lineRule="auto"/>
        <w:jc w:val="center"/>
        <w:rPr>
          <w:rFonts w:ascii="Times New Roman" w:hAnsi="Times New Roman"/>
          <w:b/>
          <w:i/>
          <w:iCs/>
          <w:sz w:val="28"/>
          <w:szCs w:val="28"/>
          <w:u w:val="single"/>
        </w:rPr>
      </w:pPr>
    </w:p>
    <w:p w14:paraId="1AEBFC83" w14:textId="3541AD13" w:rsidR="00EA3054" w:rsidRDefault="00EA3054" w:rsidP="0036168B">
      <w:pPr>
        <w:shd w:val="clear" w:color="auto" w:fill="FFFFFF"/>
        <w:spacing w:after="0" w:line="240" w:lineRule="auto"/>
        <w:jc w:val="center"/>
        <w:rPr>
          <w:rFonts w:ascii="Times New Roman" w:hAnsi="Times New Roman"/>
          <w:b/>
          <w:i/>
          <w:iCs/>
          <w:sz w:val="28"/>
          <w:szCs w:val="28"/>
          <w:u w:val="single"/>
        </w:rPr>
      </w:pPr>
    </w:p>
    <w:p w14:paraId="3399702B" w14:textId="1CC47180" w:rsidR="00E41185" w:rsidRDefault="00E41185" w:rsidP="0036168B">
      <w:pPr>
        <w:shd w:val="clear" w:color="auto" w:fill="FFFFFF"/>
        <w:spacing w:after="0" w:line="240" w:lineRule="auto"/>
        <w:jc w:val="center"/>
        <w:rPr>
          <w:rFonts w:ascii="Times New Roman" w:hAnsi="Times New Roman"/>
          <w:b/>
          <w:i/>
          <w:iCs/>
          <w:sz w:val="28"/>
          <w:szCs w:val="28"/>
          <w:u w:val="single"/>
        </w:rPr>
      </w:pPr>
    </w:p>
    <w:p w14:paraId="37430382" w14:textId="295F2263" w:rsidR="00E41185" w:rsidRDefault="00E41185" w:rsidP="0036168B">
      <w:pPr>
        <w:shd w:val="clear" w:color="auto" w:fill="FFFFFF"/>
        <w:spacing w:after="0" w:line="240" w:lineRule="auto"/>
        <w:jc w:val="center"/>
        <w:rPr>
          <w:rFonts w:ascii="Times New Roman" w:hAnsi="Times New Roman"/>
          <w:b/>
          <w:i/>
          <w:iCs/>
          <w:sz w:val="28"/>
          <w:szCs w:val="28"/>
          <w:u w:val="single"/>
        </w:rPr>
      </w:pPr>
    </w:p>
    <w:p w14:paraId="41B6F307" w14:textId="0B94C550" w:rsidR="00E41185" w:rsidRDefault="00E41185" w:rsidP="0036168B">
      <w:pPr>
        <w:shd w:val="clear" w:color="auto" w:fill="FFFFFF"/>
        <w:spacing w:after="0" w:line="240" w:lineRule="auto"/>
        <w:jc w:val="center"/>
        <w:rPr>
          <w:rFonts w:ascii="Times New Roman" w:hAnsi="Times New Roman"/>
          <w:b/>
          <w:i/>
          <w:iCs/>
          <w:sz w:val="28"/>
          <w:szCs w:val="28"/>
          <w:u w:val="single"/>
        </w:rPr>
      </w:pPr>
    </w:p>
    <w:p w14:paraId="656242BC" w14:textId="36D7C41F" w:rsidR="00E41185" w:rsidRDefault="00E41185" w:rsidP="0036168B">
      <w:pPr>
        <w:shd w:val="clear" w:color="auto" w:fill="FFFFFF"/>
        <w:spacing w:after="0" w:line="240" w:lineRule="auto"/>
        <w:jc w:val="center"/>
        <w:rPr>
          <w:rFonts w:ascii="Times New Roman" w:hAnsi="Times New Roman"/>
          <w:b/>
          <w:i/>
          <w:iCs/>
          <w:sz w:val="28"/>
          <w:szCs w:val="28"/>
          <w:u w:val="single"/>
        </w:rPr>
      </w:pPr>
    </w:p>
    <w:p w14:paraId="0E8B99EE" w14:textId="67A26290" w:rsidR="00E41185" w:rsidRDefault="00E41185" w:rsidP="0036168B">
      <w:pPr>
        <w:shd w:val="clear" w:color="auto" w:fill="FFFFFF"/>
        <w:spacing w:after="0" w:line="240" w:lineRule="auto"/>
        <w:jc w:val="center"/>
        <w:rPr>
          <w:rFonts w:ascii="Times New Roman" w:hAnsi="Times New Roman"/>
          <w:b/>
          <w:i/>
          <w:iCs/>
          <w:sz w:val="28"/>
          <w:szCs w:val="28"/>
          <w:u w:val="single"/>
        </w:rPr>
      </w:pPr>
    </w:p>
    <w:p w14:paraId="5BAC150A" w14:textId="4EA77984" w:rsidR="00E41185" w:rsidRDefault="00E41185" w:rsidP="0036168B">
      <w:pPr>
        <w:shd w:val="clear" w:color="auto" w:fill="FFFFFF"/>
        <w:spacing w:after="0" w:line="240" w:lineRule="auto"/>
        <w:jc w:val="center"/>
        <w:rPr>
          <w:rFonts w:ascii="Times New Roman" w:hAnsi="Times New Roman"/>
          <w:b/>
          <w:i/>
          <w:iCs/>
          <w:sz w:val="28"/>
          <w:szCs w:val="28"/>
          <w:u w:val="single"/>
        </w:rPr>
      </w:pPr>
    </w:p>
    <w:p w14:paraId="09ED8BB5" w14:textId="1EA50798" w:rsidR="00E41185" w:rsidRDefault="00E41185" w:rsidP="0036168B">
      <w:pPr>
        <w:shd w:val="clear" w:color="auto" w:fill="FFFFFF"/>
        <w:spacing w:after="0" w:line="240" w:lineRule="auto"/>
        <w:jc w:val="center"/>
        <w:rPr>
          <w:rFonts w:ascii="Times New Roman" w:hAnsi="Times New Roman"/>
          <w:b/>
          <w:i/>
          <w:iCs/>
          <w:sz w:val="28"/>
          <w:szCs w:val="28"/>
          <w:u w:val="single"/>
        </w:rPr>
      </w:pPr>
    </w:p>
    <w:p w14:paraId="3C210D1D" w14:textId="29C5DFA8" w:rsidR="00E41185" w:rsidRDefault="00E41185" w:rsidP="0036168B">
      <w:pPr>
        <w:shd w:val="clear" w:color="auto" w:fill="FFFFFF"/>
        <w:spacing w:after="0" w:line="240" w:lineRule="auto"/>
        <w:jc w:val="center"/>
        <w:rPr>
          <w:rFonts w:ascii="Times New Roman" w:hAnsi="Times New Roman"/>
          <w:b/>
          <w:i/>
          <w:iCs/>
          <w:sz w:val="28"/>
          <w:szCs w:val="28"/>
          <w:u w:val="single"/>
        </w:rPr>
      </w:pPr>
    </w:p>
    <w:p w14:paraId="27220274" w14:textId="67F512FB" w:rsidR="00E41185" w:rsidRDefault="00E41185" w:rsidP="0036168B">
      <w:pPr>
        <w:shd w:val="clear" w:color="auto" w:fill="FFFFFF"/>
        <w:spacing w:after="0" w:line="240" w:lineRule="auto"/>
        <w:jc w:val="center"/>
        <w:rPr>
          <w:rFonts w:ascii="Times New Roman" w:hAnsi="Times New Roman"/>
          <w:b/>
          <w:i/>
          <w:iCs/>
          <w:sz w:val="28"/>
          <w:szCs w:val="28"/>
          <w:u w:val="single"/>
        </w:rPr>
      </w:pPr>
    </w:p>
    <w:p w14:paraId="3FE6133B" w14:textId="0C0AB28D" w:rsidR="00E41185" w:rsidRDefault="00E41185" w:rsidP="0036168B">
      <w:pPr>
        <w:shd w:val="clear" w:color="auto" w:fill="FFFFFF"/>
        <w:spacing w:after="0" w:line="240" w:lineRule="auto"/>
        <w:jc w:val="center"/>
        <w:rPr>
          <w:rFonts w:ascii="Times New Roman" w:hAnsi="Times New Roman"/>
          <w:b/>
          <w:i/>
          <w:iCs/>
          <w:sz w:val="28"/>
          <w:szCs w:val="28"/>
          <w:u w:val="single"/>
        </w:rPr>
      </w:pPr>
    </w:p>
    <w:p w14:paraId="11707B1B" w14:textId="77C46709" w:rsidR="00E41185" w:rsidRDefault="00E41185" w:rsidP="0036168B">
      <w:pPr>
        <w:shd w:val="clear" w:color="auto" w:fill="FFFFFF"/>
        <w:spacing w:after="0" w:line="240" w:lineRule="auto"/>
        <w:jc w:val="center"/>
        <w:rPr>
          <w:rFonts w:ascii="Times New Roman" w:hAnsi="Times New Roman"/>
          <w:b/>
          <w:i/>
          <w:iCs/>
          <w:sz w:val="28"/>
          <w:szCs w:val="28"/>
          <w:u w:val="single"/>
        </w:rPr>
      </w:pPr>
    </w:p>
    <w:p w14:paraId="44B1A959" w14:textId="0D327AAF" w:rsidR="00E41185" w:rsidRDefault="00E41185" w:rsidP="0036168B">
      <w:pPr>
        <w:shd w:val="clear" w:color="auto" w:fill="FFFFFF"/>
        <w:spacing w:after="0" w:line="240" w:lineRule="auto"/>
        <w:jc w:val="center"/>
        <w:rPr>
          <w:rFonts w:ascii="Times New Roman" w:hAnsi="Times New Roman"/>
          <w:b/>
          <w:i/>
          <w:iCs/>
          <w:sz w:val="28"/>
          <w:szCs w:val="28"/>
          <w:u w:val="single"/>
        </w:rPr>
      </w:pPr>
    </w:p>
    <w:p w14:paraId="649934C8" w14:textId="0C584FE8" w:rsidR="00E41185" w:rsidRDefault="00E41185" w:rsidP="0036168B">
      <w:pPr>
        <w:shd w:val="clear" w:color="auto" w:fill="FFFFFF"/>
        <w:spacing w:after="0" w:line="240" w:lineRule="auto"/>
        <w:jc w:val="center"/>
        <w:rPr>
          <w:rFonts w:ascii="Times New Roman" w:hAnsi="Times New Roman"/>
          <w:b/>
          <w:i/>
          <w:iCs/>
          <w:sz w:val="28"/>
          <w:szCs w:val="28"/>
          <w:u w:val="single"/>
        </w:rPr>
      </w:pPr>
    </w:p>
    <w:p w14:paraId="32FE1C39" w14:textId="443CA272" w:rsidR="00E41185" w:rsidRDefault="00E41185" w:rsidP="0036168B">
      <w:pPr>
        <w:shd w:val="clear" w:color="auto" w:fill="FFFFFF"/>
        <w:spacing w:after="0" w:line="240" w:lineRule="auto"/>
        <w:jc w:val="center"/>
        <w:rPr>
          <w:rFonts w:ascii="Times New Roman" w:hAnsi="Times New Roman"/>
          <w:b/>
          <w:i/>
          <w:iCs/>
          <w:sz w:val="28"/>
          <w:szCs w:val="28"/>
          <w:u w:val="single"/>
        </w:rPr>
      </w:pPr>
    </w:p>
    <w:p w14:paraId="6530BADD" w14:textId="74AB25FF" w:rsidR="00E41185" w:rsidRDefault="00E41185" w:rsidP="0036168B">
      <w:pPr>
        <w:shd w:val="clear" w:color="auto" w:fill="FFFFFF"/>
        <w:spacing w:after="0" w:line="240" w:lineRule="auto"/>
        <w:jc w:val="center"/>
        <w:rPr>
          <w:rFonts w:ascii="Times New Roman" w:hAnsi="Times New Roman"/>
          <w:b/>
          <w:i/>
          <w:iCs/>
          <w:sz w:val="28"/>
          <w:szCs w:val="28"/>
          <w:u w:val="single"/>
        </w:rPr>
      </w:pPr>
    </w:p>
    <w:p w14:paraId="64DD9674" w14:textId="098566F2" w:rsidR="00E41185" w:rsidRDefault="00E41185" w:rsidP="0036168B">
      <w:pPr>
        <w:shd w:val="clear" w:color="auto" w:fill="FFFFFF"/>
        <w:spacing w:after="0" w:line="240" w:lineRule="auto"/>
        <w:jc w:val="center"/>
        <w:rPr>
          <w:rFonts w:ascii="Times New Roman" w:hAnsi="Times New Roman"/>
          <w:b/>
          <w:i/>
          <w:iCs/>
          <w:sz w:val="28"/>
          <w:szCs w:val="28"/>
          <w:u w:val="single"/>
        </w:rPr>
      </w:pPr>
    </w:p>
    <w:p w14:paraId="5DCB0FCE" w14:textId="77777777" w:rsidR="00E41185" w:rsidRDefault="00E41185" w:rsidP="0036168B">
      <w:pPr>
        <w:shd w:val="clear" w:color="auto" w:fill="FFFFFF"/>
        <w:spacing w:after="0" w:line="240" w:lineRule="auto"/>
        <w:jc w:val="center"/>
        <w:rPr>
          <w:rFonts w:ascii="Times New Roman" w:hAnsi="Times New Roman"/>
          <w:b/>
          <w:i/>
          <w:iCs/>
          <w:sz w:val="28"/>
          <w:szCs w:val="28"/>
          <w:u w:val="single"/>
        </w:rPr>
      </w:pPr>
    </w:p>
    <w:p w14:paraId="3795CF7D" w14:textId="77777777" w:rsidR="00EA3054" w:rsidRDefault="00EA3054" w:rsidP="0036168B">
      <w:pPr>
        <w:shd w:val="clear" w:color="auto" w:fill="FFFFFF"/>
        <w:spacing w:after="0" w:line="240" w:lineRule="auto"/>
        <w:jc w:val="center"/>
        <w:rPr>
          <w:rFonts w:ascii="Times New Roman" w:hAnsi="Times New Roman"/>
          <w:b/>
          <w:i/>
          <w:iCs/>
          <w:sz w:val="28"/>
          <w:szCs w:val="28"/>
          <w:u w:val="single"/>
        </w:rPr>
      </w:pPr>
    </w:p>
    <w:p w14:paraId="3B1EDE82" w14:textId="77777777" w:rsidR="00EA3054" w:rsidRDefault="00EA3054" w:rsidP="0036168B">
      <w:pPr>
        <w:shd w:val="clear" w:color="auto" w:fill="FFFFFF"/>
        <w:spacing w:after="0" w:line="240" w:lineRule="auto"/>
        <w:jc w:val="center"/>
        <w:rPr>
          <w:rFonts w:ascii="Times New Roman" w:hAnsi="Times New Roman"/>
          <w:b/>
          <w:i/>
          <w:iCs/>
          <w:sz w:val="28"/>
          <w:szCs w:val="28"/>
          <w:u w:val="single"/>
        </w:rPr>
      </w:pPr>
    </w:p>
    <w:p w14:paraId="39B286A3" w14:textId="77777777" w:rsidR="00EA3054" w:rsidRDefault="00EA3054" w:rsidP="0036168B">
      <w:pPr>
        <w:shd w:val="clear" w:color="auto" w:fill="FFFFFF"/>
        <w:spacing w:after="0" w:line="240" w:lineRule="auto"/>
        <w:jc w:val="center"/>
        <w:rPr>
          <w:rFonts w:ascii="Times New Roman" w:hAnsi="Times New Roman"/>
          <w:b/>
          <w:i/>
          <w:iCs/>
          <w:sz w:val="28"/>
          <w:szCs w:val="28"/>
          <w:u w:val="single"/>
        </w:rPr>
      </w:pPr>
    </w:p>
    <w:p w14:paraId="29BACED8" w14:textId="77777777" w:rsidR="00EA3054" w:rsidRDefault="00EA3054" w:rsidP="0036168B">
      <w:pPr>
        <w:shd w:val="clear" w:color="auto" w:fill="FFFFFF"/>
        <w:spacing w:after="0" w:line="240" w:lineRule="auto"/>
        <w:jc w:val="center"/>
        <w:rPr>
          <w:rFonts w:ascii="Times New Roman" w:hAnsi="Times New Roman"/>
          <w:b/>
          <w:i/>
          <w:iCs/>
          <w:sz w:val="28"/>
          <w:szCs w:val="28"/>
          <w:u w:val="single"/>
        </w:rPr>
      </w:pPr>
    </w:p>
    <w:p w14:paraId="520884BD" w14:textId="77777777" w:rsidR="00EA3054" w:rsidRDefault="00EA3054" w:rsidP="0036168B">
      <w:pPr>
        <w:shd w:val="clear" w:color="auto" w:fill="FFFFFF"/>
        <w:spacing w:after="0" w:line="240" w:lineRule="auto"/>
        <w:jc w:val="center"/>
        <w:rPr>
          <w:rFonts w:ascii="Times New Roman" w:hAnsi="Times New Roman"/>
          <w:b/>
          <w:i/>
          <w:iCs/>
          <w:sz w:val="28"/>
          <w:szCs w:val="28"/>
          <w:u w:val="single"/>
        </w:rPr>
      </w:pPr>
    </w:p>
    <w:p w14:paraId="7E3B2223" w14:textId="6D6B7482" w:rsidR="0012478A" w:rsidRPr="005B078A" w:rsidRDefault="005B078A" w:rsidP="005B078A">
      <w:pPr>
        <w:shd w:val="clear" w:color="auto" w:fill="FFFFFF"/>
        <w:spacing w:after="0" w:line="240" w:lineRule="auto"/>
        <w:jc w:val="center"/>
        <w:rPr>
          <w:rFonts w:ascii="Times New Roman" w:hAnsi="Times New Roman"/>
          <w:b/>
          <w:bCs/>
          <w:sz w:val="28"/>
          <w:szCs w:val="28"/>
        </w:rPr>
      </w:pPr>
      <w:r>
        <w:rPr>
          <w:rFonts w:ascii="Times New Roman" w:hAnsi="Times New Roman"/>
          <w:b/>
          <w:bCs/>
          <w:sz w:val="28"/>
          <w:szCs w:val="28"/>
        </w:rPr>
        <w:t>8. Рекомендовані форми організації освітнього процесу та застосування в ньому педагогічних технологій</w:t>
      </w:r>
    </w:p>
    <w:p w14:paraId="3D999120" w14:textId="77777777" w:rsidR="0012478A" w:rsidRDefault="00630A4F" w:rsidP="001113E7">
      <w:pPr>
        <w:shd w:val="clear" w:color="auto" w:fill="FFFFFF"/>
        <w:spacing w:after="0"/>
        <w:ind w:firstLine="567"/>
        <w:jc w:val="both"/>
        <w:rPr>
          <w:rFonts w:ascii="Times New Roman" w:hAnsi="Times New Roman"/>
          <w:sz w:val="28"/>
          <w:szCs w:val="28"/>
        </w:rPr>
      </w:pPr>
      <w:r w:rsidRPr="00630A4F">
        <w:rPr>
          <w:rFonts w:ascii="Times New Roman" w:hAnsi="Times New Roman"/>
          <w:sz w:val="28"/>
          <w:szCs w:val="28"/>
        </w:rPr>
        <w:t>Освітній процес організовується в безпечному освітньому середовищі та здійснюється з урахуванням вікових особливостей, фізичного, психічного та інтелектуального розвитку дітей, їхніх особливих освітніх потреб.</w:t>
      </w:r>
    </w:p>
    <w:p w14:paraId="47614E91" w14:textId="77777777" w:rsidR="00630A4F" w:rsidRPr="00126C0B" w:rsidRDefault="00630A4F" w:rsidP="001113E7">
      <w:pPr>
        <w:spacing w:after="0"/>
        <w:ind w:firstLine="708"/>
        <w:jc w:val="both"/>
        <w:rPr>
          <w:rFonts w:ascii="Times New Roman" w:eastAsia="Calibri" w:hAnsi="Times New Roman" w:cs="Times New Roman"/>
          <w:sz w:val="28"/>
          <w:szCs w:val="24"/>
          <w:lang w:eastAsia="en-US"/>
        </w:rPr>
      </w:pPr>
      <w:r w:rsidRPr="00126C0B">
        <w:rPr>
          <w:rFonts w:ascii="Times New Roman" w:eastAsia="Calibri" w:hAnsi="Times New Roman" w:cs="Times New Roman"/>
          <w:sz w:val="28"/>
          <w:szCs w:val="24"/>
          <w:lang w:eastAsia="en-US"/>
        </w:rPr>
        <w:t xml:space="preserve">Соціальні перетворення в українському суспільстві докорінно змінили пріоритети в галузі освіти. Школа потребує нових нетрадиційних ідей, теорій, що відповідали б оптимальному розвитку дитини, сучасним потребам людства. Створення ситуації успіху, сприятливих умов для повноцінної діяльності кожної дитини – основна мета, що покладена в основу технологій навчання. Незважаючи на розмаїття нововведень, основною формою організації навчальної діяльності залишається урок. </w:t>
      </w:r>
    </w:p>
    <w:p w14:paraId="7B0FF7A0" w14:textId="77777777" w:rsidR="00630A4F" w:rsidRPr="00016EC0" w:rsidRDefault="00630A4F" w:rsidP="001113E7">
      <w:pPr>
        <w:spacing w:after="0"/>
        <w:ind w:firstLine="708"/>
        <w:rPr>
          <w:rFonts w:ascii="Times New Roman" w:eastAsia="Calibri" w:hAnsi="Times New Roman" w:cs="Times New Roman"/>
          <w:b/>
          <w:i/>
          <w:sz w:val="28"/>
          <w:szCs w:val="24"/>
          <w:lang w:eastAsia="en-US"/>
        </w:rPr>
      </w:pPr>
      <w:r w:rsidRPr="00016EC0">
        <w:rPr>
          <w:rFonts w:ascii="Times New Roman" w:eastAsia="Calibri" w:hAnsi="Times New Roman" w:cs="Times New Roman"/>
          <w:sz w:val="28"/>
          <w:szCs w:val="24"/>
          <w:lang w:eastAsia="en-US"/>
        </w:rPr>
        <w:t>Основними формами організації освітнього процесу є різні типи уроку:</w:t>
      </w:r>
    </w:p>
    <w:p w14:paraId="2E9BA4FF" w14:textId="77777777" w:rsidR="00630A4F" w:rsidRPr="00016EC0" w:rsidRDefault="00630A4F" w:rsidP="001113E7">
      <w:pPr>
        <w:numPr>
          <w:ilvl w:val="0"/>
          <w:numId w:val="4"/>
        </w:numPr>
        <w:spacing w:after="0"/>
        <w:rPr>
          <w:rFonts w:ascii="Times New Roman" w:eastAsia="Calibri" w:hAnsi="Times New Roman" w:cs="Times New Roman"/>
          <w:sz w:val="28"/>
          <w:szCs w:val="24"/>
          <w:lang w:eastAsia="en-US"/>
        </w:rPr>
      </w:pPr>
      <w:r w:rsidRPr="00016EC0">
        <w:rPr>
          <w:rFonts w:ascii="Times New Roman" w:eastAsia="Calibri" w:hAnsi="Times New Roman" w:cs="Times New Roman"/>
          <w:sz w:val="28"/>
          <w:szCs w:val="24"/>
          <w:lang w:eastAsia="en-US"/>
        </w:rPr>
        <w:t>урок формування компетентностей;</w:t>
      </w:r>
    </w:p>
    <w:p w14:paraId="24158575" w14:textId="77777777" w:rsidR="00630A4F" w:rsidRPr="00016EC0" w:rsidRDefault="00630A4F" w:rsidP="001113E7">
      <w:pPr>
        <w:numPr>
          <w:ilvl w:val="0"/>
          <w:numId w:val="4"/>
        </w:numPr>
        <w:spacing w:after="0"/>
        <w:rPr>
          <w:rFonts w:ascii="Times New Roman" w:eastAsia="Calibri" w:hAnsi="Times New Roman" w:cs="Times New Roman"/>
          <w:sz w:val="28"/>
          <w:szCs w:val="24"/>
          <w:lang w:eastAsia="en-US"/>
        </w:rPr>
      </w:pPr>
      <w:r w:rsidRPr="00016EC0">
        <w:rPr>
          <w:rFonts w:ascii="Times New Roman" w:eastAsia="Calibri" w:hAnsi="Times New Roman" w:cs="Times New Roman"/>
          <w:sz w:val="28"/>
          <w:szCs w:val="24"/>
          <w:lang w:eastAsia="en-US"/>
        </w:rPr>
        <w:t xml:space="preserve">урок розвитку компетентностей; </w:t>
      </w:r>
    </w:p>
    <w:p w14:paraId="68ADA388" w14:textId="77777777" w:rsidR="00630A4F" w:rsidRPr="00016EC0" w:rsidRDefault="00630A4F" w:rsidP="001113E7">
      <w:pPr>
        <w:numPr>
          <w:ilvl w:val="0"/>
          <w:numId w:val="4"/>
        </w:numPr>
        <w:spacing w:after="0"/>
        <w:rPr>
          <w:rFonts w:ascii="Times New Roman" w:eastAsia="Calibri" w:hAnsi="Times New Roman" w:cs="Times New Roman"/>
          <w:sz w:val="28"/>
          <w:szCs w:val="24"/>
          <w:lang w:eastAsia="en-US"/>
        </w:rPr>
      </w:pPr>
      <w:r>
        <w:rPr>
          <w:rFonts w:ascii="Times New Roman" w:eastAsia="Calibri" w:hAnsi="Times New Roman" w:cs="Times New Roman"/>
          <w:sz w:val="28"/>
          <w:szCs w:val="24"/>
          <w:lang w:eastAsia="en-US"/>
        </w:rPr>
        <w:t>у</w:t>
      </w:r>
      <w:r w:rsidRPr="00016EC0">
        <w:rPr>
          <w:rFonts w:ascii="Times New Roman" w:eastAsia="Calibri" w:hAnsi="Times New Roman" w:cs="Times New Roman"/>
          <w:sz w:val="28"/>
          <w:szCs w:val="24"/>
          <w:lang w:eastAsia="en-US"/>
        </w:rPr>
        <w:t xml:space="preserve">рок перевірки та/або оцінювання досягнення компетентностей; </w:t>
      </w:r>
    </w:p>
    <w:p w14:paraId="686783ED" w14:textId="77777777" w:rsidR="00630A4F" w:rsidRPr="00016EC0" w:rsidRDefault="00630A4F" w:rsidP="001113E7">
      <w:pPr>
        <w:numPr>
          <w:ilvl w:val="0"/>
          <w:numId w:val="4"/>
        </w:numPr>
        <w:spacing w:after="0"/>
        <w:rPr>
          <w:rFonts w:ascii="Times New Roman" w:eastAsia="Calibri" w:hAnsi="Times New Roman" w:cs="Times New Roman"/>
          <w:sz w:val="28"/>
          <w:szCs w:val="24"/>
          <w:lang w:eastAsia="en-US"/>
        </w:rPr>
      </w:pPr>
      <w:r>
        <w:rPr>
          <w:rFonts w:ascii="Times New Roman" w:eastAsia="Calibri" w:hAnsi="Times New Roman" w:cs="Times New Roman"/>
          <w:sz w:val="28"/>
          <w:szCs w:val="24"/>
          <w:lang w:eastAsia="en-US"/>
        </w:rPr>
        <w:t>у</w:t>
      </w:r>
      <w:r w:rsidRPr="00016EC0">
        <w:rPr>
          <w:rFonts w:ascii="Times New Roman" w:eastAsia="Calibri" w:hAnsi="Times New Roman" w:cs="Times New Roman"/>
          <w:sz w:val="28"/>
          <w:szCs w:val="24"/>
          <w:lang w:eastAsia="en-US"/>
        </w:rPr>
        <w:t xml:space="preserve">рок корекції основних компетентностей; </w:t>
      </w:r>
    </w:p>
    <w:p w14:paraId="663D0E09" w14:textId="77777777" w:rsidR="00630A4F" w:rsidRPr="00016EC0" w:rsidRDefault="00630A4F" w:rsidP="001113E7">
      <w:pPr>
        <w:numPr>
          <w:ilvl w:val="0"/>
          <w:numId w:val="4"/>
        </w:numPr>
        <w:spacing w:after="0"/>
        <w:rPr>
          <w:rFonts w:ascii="Times New Roman" w:eastAsia="Calibri" w:hAnsi="Times New Roman" w:cs="Times New Roman"/>
          <w:sz w:val="28"/>
          <w:szCs w:val="24"/>
          <w:lang w:eastAsia="en-US"/>
        </w:rPr>
      </w:pPr>
      <w:r>
        <w:rPr>
          <w:rFonts w:ascii="Times New Roman" w:eastAsia="Calibri" w:hAnsi="Times New Roman" w:cs="Times New Roman"/>
          <w:sz w:val="28"/>
          <w:szCs w:val="24"/>
          <w:lang w:eastAsia="en-US"/>
        </w:rPr>
        <w:t>к</w:t>
      </w:r>
      <w:r w:rsidRPr="00016EC0">
        <w:rPr>
          <w:rFonts w:ascii="Times New Roman" w:eastAsia="Calibri" w:hAnsi="Times New Roman" w:cs="Times New Roman"/>
          <w:sz w:val="28"/>
          <w:szCs w:val="24"/>
          <w:lang w:eastAsia="en-US"/>
        </w:rPr>
        <w:t>омбінований урок.</w:t>
      </w:r>
    </w:p>
    <w:p w14:paraId="4F506189" w14:textId="77777777" w:rsidR="00630A4F" w:rsidRDefault="00630A4F" w:rsidP="001113E7">
      <w:pPr>
        <w:spacing w:after="0"/>
        <w:ind w:firstLine="708"/>
        <w:jc w:val="both"/>
        <w:rPr>
          <w:rFonts w:ascii="Times New Roman" w:eastAsia="Calibri" w:hAnsi="Times New Roman" w:cs="Times New Roman"/>
          <w:sz w:val="28"/>
          <w:szCs w:val="24"/>
          <w:lang w:eastAsia="en-US"/>
        </w:rPr>
      </w:pPr>
      <w:r w:rsidRPr="00126C0B">
        <w:rPr>
          <w:rFonts w:ascii="Times New Roman" w:eastAsia="Calibri" w:hAnsi="Times New Roman" w:cs="Times New Roman"/>
          <w:sz w:val="28"/>
          <w:szCs w:val="24"/>
          <w:lang w:eastAsia="en-US"/>
        </w:rPr>
        <w:t>Також передбачені екскурсії, віртуальні подорожі, уроки-семінари, лекції конференції, форуми, спектаклі, брифінги, квести, інтерактивні уроки (уроки-«суди», урок-дискусійна група, уроки з навчанням одних учнів іншими), інтегровані уроки, проблемний урок, відео-уроки, пресконференції, ділові ігри тощо. Вибір форм і методів навчання вчитель визначає самостійно, забезпечуючи досягнення очікуваних результатів, зазначених у навчальних програмах з предмету. Перевірка та оцінювання досягнення компетентностей здійснюватися у формі заліку, співбесіди, контрольного навчально-практичного заняття. Для підготовки до заліків та іспитів проводяться оглядові консультацій, які допомагають учням зорієнтуват</w:t>
      </w:r>
      <w:r>
        <w:rPr>
          <w:rFonts w:ascii="Times New Roman" w:eastAsia="Calibri" w:hAnsi="Times New Roman" w:cs="Times New Roman"/>
          <w:sz w:val="28"/>
          <w:szCs w:val="24"/>
          <w:lang w:eastAsia="en-US"/>
        </w:rPr>
        <w:t>ися у змісті окремих предметів.</w:t>
      </w:r>
    </w:p>
    <w:p w14:paraId="59BA9EAF" w14:textId="77777777" w:rsidR="001113E7" w:rsidRPr="001113E7" w:rsidRDefault="001113E7" w:rsidP="001113E7">
      <w:pPr>
        <w:spacing w:after="0"/>
        <w:ind w:firstLine="708"/>
        <w:jc w:val="both"/>
        <w:rPr>
          <w:rFonts w:ascii="Times New Roman" w:eastAsia="Calibri" w:hAnsi="Times New Roman" w:cs="Times New Roman"/>
          <w:sz w:val="28"/>
          <w:szCs w:val="24"/>
          <w:lang w:eastAsia="en-US"/>
        </w:rPr>
      </w:pPr>
      <w:r w:rsidRPr="001113E7">
        <w:rPr>
          <w:rFonts w:ascii="Times New Roman" w:eastAsia="Calibri" w:hAnsi="Times New Roman" w:cs="Times New Roman"/>
          <w:sz w:val="28"/>
          <w:szCs w:val="24"/>
          <w:lang w:eastAsia="en-US"/>
        </w:rPr>
        <w:t xml:space="preserve">З метою засвоєння нового матеріалу та розвитку компетентностей крім уроку проводяться навчально-практичні заняття. Ця форма організації поєднує виконання різних практичних вправ, експериментальних робіт відповідно до змісту окремих предметів, менш регламентована й має акцент на більшій самостійності учнів в експериментальній та практичній діяльності. Досягнуті компетентності учні можуть застосувати на практичних заняттях і заняттях практикуму. Практичне заняття - це така форма організації, в якій учням надається можливість застосовувати отримані ними знання у практичній діяльності. Експериментальні завдання, передбачені змістом окремих предметів, виконуються на заняттях із практикуму (виконання </w:t>
      </w:r>
      <w:r w:rsidRPr="001113E7">
        <w:rPr>
          <w:rFonts w:ascii="Times New Roman" w:eastAsia="Calibri" w:hAnsi="Times New Roman" w:cs="Times New Roman"/>
          <w:sz w:val="28"/>
          <w:szCs w:val="24"/>
          <w:lang w:eastAsia="en-US"/>
        </w:rPr>
        <w:lastRenderedPageBreak/>
        <w:t>експериментально-практичних робіт). Оглядова конференція (для 8-11 класів) повинна передбачати обговорення ключових положень вивченого матеріалу, учнем розкриваються нові узагальнюючі підходи до його аналізу. Оглядова конференція може бути комплексною, тобто реалізувати міжпредметні зв'язки в узагальненні й систематизації навчального матеріалу. Оглядова екскурсія припускає цілеспрямоване ознайомлення учнів з об'єктами та спостереження процесів з метою відновити та систематизувати раніше отримані знання.</w:t>
      </w:r>
    </w:p>
    <w:p w14:paraId="67667836" w14:textId="77777777" w:rsidR="001113E7" w:rsidRPr="001113E7" w:rsidRDefault="001113E7" w:rsidP="001113E7">
      <w:pPr>
        <w:spacing w:after="0"/>
        <w:ind w:firstLine="708"/>
        <w:jc w:val="both"/>
        <w:rPr>
          <w:rFonts w:ascii="Times New Roman" w:eastAsia="Calibri" w:hAnsi="Times New Roman" w:cs="Times New Roman"/>
          <w:sz w:val="28"/>
          <w:szCs w:val="24"/>
          <w:lang w:eastAsia="en-US"/>
        </w:rPr>
      </w:pPr>
      <w:r w:rsidRPr="001113E7">
        <w:rPr>
          <w:rFonts w:ascii="Times New Roman" w:eastAsia="Calibri" w:hAnsi="Times New Roman" w:cs="Times New Roman"/>
          <w:sz w:val="28"/>
          <w:szCs w:val="24"/>
          <w:lang w:eastAsia="en-US"/>
        </w:rPr>
        <w:t>Функцію перевірки та/або оцінювання досягнення компетентностей виконує навчально-практичне заняття. Учні одержують конкретні завдання, з виконання яких звітують перед вчителем. Практичні заняття та заняття практикуму також можуть будуватися з метою реалізації контрольних функцій освітнього процесу. На цих заняттях учні самостійно виготовляють вироби, проводять виміри та звітують за виконану роботу.</w:t>
      </w:r>
    </w:p>
    <w:p w14:paraId="611EAB3F" w14:textId="77777777" w:rsidR="001113E7" w:rsidRPr="001113E7" w:rsidRDefault="001113E7" w:rsidP="001113E7">
      <w:pPr>
        <w:spacing w:after="0"/>
        <w:ind w:firstLine="708"/>
        <w:jc w:val="both"/>
        <w:rPr>
          <w:rFonts w:ascii="Times New Roman" w:eastAsia="Calibri" w:hAnsi="Times New Roman" w:cs="Times New Roman"/>
          <w:sz w:val="28"/>
          <w:szCs w:val="24"/>
          <w:lang w:eastAsia="en-US"/>
        </w:rPr>
      </w:pPr>
      <w:r w:rsidRPr="001113E7">
        <w:rPr>
          <w:rFonts w:ascii="Times New Roman" w:eastAsia="Calibri" w:hAnsi="Times New Roman" w:cs="Times New Roman"/>
          <w:sz w:val="28"/>
          <w:szCs w:val="24"/>
          <w:lang w:eastAsia="en-US"/>
        </w:rPr>
        <w:t xml:space="preserve">Можливо проводити заняття в малих групах, бригадах і ланках (у тому числі робота учнів у парах змінного складу) за умови, що окремі учні виконують роботу бригадирів, консультантів, тобто тих, хто навчає малу групу. </w:t>
      </w:r>
    </w:p>
    <w:p w14:paraId="709C84D9" w14:textId="77777777" w:rsidR="001113E7" w:rsidRPr="001113E7" w:rsidRDefault="001113E7" w:rsidP="001113E7">
      <w:pPr>
        <w:spacing w:after="0"/>
        <w:ind w:firstLine="708"/>
        <w:jc w:val="both"/>
        <w:rPr>
          <w:rFonts w:ascii="Times New Roman" w:eastAsia="Calibri" w:hAnsi="Times New Roman" w:cs="Times New Roman"/>
          <w:sz w:val="28"/>
          <w:szCs w:val="24"/>
          <w:lang w:eastAsia="en-US"/>
        </w:rPr>
      </w:pPr>
      <w:r w:rsidRPr="001113E7">
        <w:rPr>
          <w:rFonts w:ascii="Times New Roman" w:eastAsia="Calibri" w:hAnsi="Times New Roman" w:cs="Times New Roman"/>
          <w:bCs/>
          <w:sz w:val="28"/>
          <w:szCs w:val="24"/>
          <w:lang w:eastAsia="en-US"/>
        </w:rPr>
        <w:t>Екскурсії</w:t>
      </w:r>
      <w:r w:rsidRPr="001113E7">
        <w:rPr>
          <w:rFonts w:ascii="Times New Roman" w:eastAsia="Calibri" w:hAnsi="Times New Roman" w:cs="Times New Roman"/>
          <w:sz w:val="28"/>
          <w:szCs w:val="24"/>
          <w:lang w:eastAsia="en-US"/>
        </w:rPr>
        <w:t xml:space="preserve"> в першу чергу покликані показати учням практичне застосування знань, отриманих при вивченні змісту окремих предметів (можливо поєднувати зі збором учнями по ходу екскурсії матеріалу для виконання визначених завдань). </w:t>
      </w:r>
    </w:p>
    <w:p w14:paraId="3FA1676D" w14:textId="77777777" w:rsidR="001113E7" w:rsidRPr="001113E7" w:rsidRDefault="001113E7" w:rsidP="001113E7">
      <w:pPr>
        <w:spacing w:after="0"/>
        <w:ind w:firstLine="708"/>
        <w:jc w:val="both"/>
        <w:rPr>
          <w:rFonts w:ascii="Times New Roman" w:eastAsia="Calibri" w:hAnsi="Times New Roman" w:cs="Times New Roman"/>
          <w:sz w:val="28"/>
          <w:szCs w:val="24"/>
          <w:lang w:eastAsia="en-US"/>
        </w:rPr>
      </w:pPr>
      <w:r w:rsidRPr="001113E7">
        <w:rPr>
          <w:rFonts w:ascii="Times New Roman" w:eastAsia="Calibri" w:hAnsi="Times New Roman" w:cs="Times New Roman"/>
          <w:bCs/>
          <w:sz w:val="28"/>
          <w:szCs w:val="24"/>
          <w:lang w:eastAsia="en-US"/>
        </w:rPr>
        <w:t xml:space="preserve">Учні можуть самостійно знімати та монтувати відеофільми (під час відео-уроку) за умови самостійного розроблення сюжету фільму, </w:t>
      </w:r>
      <w:r w:rsidRPr="001113E7">
        <w:rPr>
          <w:rFonts w:ascii="Times New Roman" w:eastAsia="Calibri" w:hAnsi="Times New Roman" w:cs="Times New Roman"/>
          <w:sz w:val="28"/>
          <w:szCs w:val="24"/>
          <w:lang w:eastAsia="en-US"/>
        </w:rPr>
        <w:t>підбору матеріалу, виконують самостійно розподілені ролі та аналізують виконану роботу.</w:t>
      </w:r>
    </w:p>
    <w:p w14:paraId="2E099E56" w14:textId="77777777" w:rsidR="001113E7" w:rsidRPr="00126C0B" w:rsidRDefault="001113E7" w:rsidP="001113E7">
      <w:pPr>
        <w:spacing w:after="0"/>
        <w:ind w:firstLine="708"/>
        <w:jc w:val="both"/>
        <w:rPr>
          <w:rFonts w:ascii="Times New Roman" w:eastAsia="Calibri" w:hAnsi="Times New Roman" w:cs="Times New Roman"/>
          <w:sz w:val="28"/>
          <w:szCs w:val="24"/>
          <w:lang w:eastAsia="en-US"/>
        </w:rPr>
      </w:pPr>
      <w:r w:rsidRPr="001113E7">
        <w:rPr>
          <w:rFonts w:ascii="Times New Roman" w:eastAsia="Calibri" w:hAnsi="Times New Roman" w:cs="Times New Roman"/>
          <w:sz w:val="28"/>
          <w:szCs w:val="24"/>
          <w:lang w:eastAsia="en-US"/>
        </w:rPr>
        <w:t>Форми організації освітнього процесу можуть уточнюватись та розширюватись у змісті окремих предметів за умови виконання державних вимог Державного стандарту та окремих предметів протягом навчального року.</w:t>
      </w:r>
    </w:p>
    <w:p w14:paraId="420C05A2" w14:textId="77777777" w:rsidR="00630A4F" w:rsidRDefault="00630A4F" w:rsidP="001113E7">
      <w:pPr>
        <w:spacing w:after="0"/>
        <w:ind w:firstLine="708"/>
        <w:jc w:val="both"/>
        <w:rPr>
          <w:rFonts w:ascii="Times New Roman" w:eastAsia="Calibri" w:hAnsi="Times New Roman" w:cs="Times New Roman"/>
          <w:sz w:val="28"/>
          <w:szCs w:val="24"/>
          <w:lang w:eastAsia="en-US"/>
        </w:rPr>
      </w:pPr>
      <w:r w:rsidRPr="00126C0B">
        <w:rPr>
          <w:rFonts w:ascii="Times New Roman" w:eastAsia="Calibri" w:hAnsi="Times New Roman" w:cs="Times New Roman"/>
          <w:sz w:val="28"/>
          <w:szCs w:val="24"/>
          <w:lang w:eastAsia="en-US"/>
        </w:rPr>
        <w:t>У закладі широко впроваджуються інформаційно-комунікативі технологій. Застосування ІКТ в освітньому процесі базується на загальному розумінні зміни ролі інформації та принципах інформаційної взаємодії в різних напрямках освітньої діяльності Це дозволяє формувати позитивну мотивацію учнів до навчальної діяльності, критичне і логічне мислення, вміння приймати рішення, співпрацювати в команді, бути конкурентоздатним</w:t>
      </w:r>
      <w:r>
        <w:rPr>
          <w:rFonts w:ascii="Times New Roman" w:eastAsia="Calibri" w:hAnsi="Times New Roman" w:cs="Times New Roman"/>
          <w:sz w:val="28"/>
          <w:szCs w:val="24"/>
          <w:lang w:eastAsia="en-US"/>
        </w:rPr>
        <w:t xml:space="preserve">и та впевненими особистостями. </w:t>
      </w:r>
    </w:p>
    <w:p w14:paraId="62410120" w14:textId="77777777" w:rsidR="00630A4F" w:rsidRPr="00126C0B" w:rsidRDefault="00630A4F" w:rsidP="00630A4F">
      <w:pPr>
        <w:spacing w:after="160"/>
        <w:ind w:firstLine="708"/>
        <w:jc w:val="both"/>
        <w:rPr>
          <w:rFonts w:ascii="Times New Roman" w:eastAsia="Calibri" w:hAnsi="Times New Roman" w:cs="Times New Roman"/>
          <w:sz w:val="28"/>
          <w:szCs w:val="24"/>
          <w:lang w:eastAsia="en-US"/>
        </w:rPr>
      </w:pPr>
      <w:r w:rsidRPr="00126C0B">
        <w:rPr>
          <w:rFonts w:ascii="Times New Roman" w:eastAsia="Calibri" w:hAnsi="Times New Roman" w:cs="Times New Roman"/>
          <w:sz w:val="28"/>
          <w:szCs w:val="24"/>
          <w:lang w:eastAsia="en-US"/>
        </w:rPr>
        <w:t>Вчителями закладу створена модель уроків на основі синтезу оригінальних прийомів, елементів інноваційних педагогічних методик і інформаційно-комунікативних технологій та традиційних форм організації освітнього процесу. Розширено предметне навчальне середовище, створенні умови для оптимального розвитку навичок роботи з інформацією, формування вмінь і навичок дос</w:t>
      </w:r>
      <w:r>
        <w:rPr>
          <w:rFonts w:ascii="Times New Roman" w:eastAsia="Calibri" w:hAnsi="Times New Roman" w:cs="Times New Roman"/>
          <w:sz w:val="28"/>
          <w:szCs w:val="24"/>
          <w:lang w:eastAsia="en-US"/>
        </w:rPr>
        <w:t xml:space="preserve">лідницької і пошукової роботи. </w:t>
      </w:r>
    </w:p>
    <w:p w14:paraId="72D50A54" w14:textId="77777777" w:rsidR="00630A4F" w:rsidRPr="00126C0B" w:rsidRDefault="00630A4F" w:rsidP="001113E7">
      <w:pPr>
        <w:spacing w:after="0"/>
        <w:ind w:firstLine="708"/>
        <w:jc w:val="both"/>
        <w:rPr>
          <w:rFonts w:ascii="Times New Roman" w:eastAsia="Calibri" w:hAnsi="Times New Roman" w:cs="Times New Roman"/>
          <w:sz w:val="28"/>
          <w:szCs w:val="24"/>
          <w:lang w:eastAsia="en-US"/>
        </w:rPr>
      </w:pPr>
      <w:r w:rsidRPr="00126C0B">
        <w:rPr>
          <w:rFonts w:ascii="Times New Roman" w:eastAsia="Calibri" w:hAnsi="Times New Roman" w:cs="Times New Roman"/>
          <w:sz w:val="28"/>
          <w:szCs w:val="24"/>
          <w:lang w:eastAsia="en-US"/>
        </w:rPr>
        <w:lastRenderedPageBreak/>
        <w:t>Серед використовуваних засобів: мультимедійні презентації, мультимедійні карти, проекти, онлайн-тести, програм</w:t>
      </w:r>
      <w:r>
        <w:rPr>
          <w:rFonts w:ascii="Times New Roman" w:eastAsia="Calibri" w:hAnsi="Times New Roman" w:cs="Times New Roman"/>
          <w:sz w:val="28"/>
          <w:szCs w:val="24"/>
          <w:lang w:eastAsia="en-US"/>
        </w:rPr>
        <w:t xml:space="preserve">овані засоби навчення та інше. </w:t>
      </w:r>
    </w:p>
    <w:p w14:paraId="71FA3352" w14:textId="77777777" w:rsidR="00630A4F" w:rsidRDefault="00630A4F" w:rsidP="001113E7">
      <w:pPr>
        <w:spacing w:after="0"/>
        <w:ind w:firstLine="708"/>
        <w:jc w:val="both"/>
        <w:rPr>
          <w:rFonts w:ascii="Times New Roman" w:eastAsia="Calibri" w:hAnsi="Times New Roman" w:cs="Times New Roman"/>
          <w:sz w:val="28"/>
          <w:szCs w:val="24"/>
          <w:lang w:eastAsia="en-US"/>
        </w:rPr>
      </w:pPr>
      <w:r w:rsidRPr="00126C0B">
        <w:rPr>
          <w:rFonts w:ascii="Times New Roman" w:eastAsia="Calibri" w:hAnsi="Times New Roman" w:cs="Times New Roman"/>
          <w:sz w:val="28"/>
          <w:szCs w:val="24"/>
          <w:lang w:eastAsia="en-US"/>
        </w:rPr>
        <w:t>Вчителі не тільки самі активно використовувують інтернет-ресурси, сучасні інформаційні технології, але й забезпечують їх активне використання учнями. Тому створенні вчителями персональні предметні сайти є однією з важливих форм роботи сучасного вчителя і є поштовхом для подальшого освоєння нових сучасних веб-ресурсів відповідно до вимог ІКкомпетентності, що важливо у процесі модернізації навчання в сучасній школі.</w:t>
      </w:r>
    </w:p>
    <w:p w14:paraId="268FC5E7" w14:textId="77777777" w:rsidR="00630A4F" w:rsidRPr="00E42D0F" w:rsidRDefault="00630A4F" w:rsidP="001113E7">
      <w:pPr>
        <w:spacing w:after="0"/>
        <w:ind w:firstLine="708"/>
        <w:jc w:val="both"/>
        <w:rPr>
          <w:rFonts w:ascii="Times New Roman" w:eastAsia="Calibri" w:hAnsi="Times New Roman" w:cs="Times New Roman"/>
          <w:sz w:val="28"/>
          <w:szCs w:val="24"/>
          <w:lang w:eastAsia="en-US"/>
        </w:rPr>
      </w:pPr>
      <w:r w:rsidRPr="00E42D0F">
        <w:rPr>
          <w:rFonts w:ascii="Times New Roman" w:eastAsia="Calibri" w:hAnsi="Times New Roman" w:cs="Times New Roman"/>
          <w:iCs/>
          <w:sz w:val="28"/>
          <w:szCs w:val="24"/>
          <w:lang w:eastAsia="en-US"/>
        </w:rPr>
        <w:t>Перехід на дистанційне навчання, зумовлений пандемією, став неочікуваним та доволі серйозним випробуванням для всіх учасників освітнього процесу – освітян, вчителів, учнів та їхніх батьків.</w:t>
      </w:r>
    </w:p>
    <w:p w14:paraId="74A80528" w14:textId="77777777" w:rsidR="00630A4F" w:rsidRDefault="00630A4F" w:rsidP="001113E7">
      <w:pPr>
        <w:spacing w:after="0"/>
        <w:ind w:firstLine="708"/>
        <w:jc w:val="both"/>
        <w:rPr>
          <w:rFonts w:ascii="Times New Roman" w:eastAsia="Calibri" w:hAnsi="Times New Roman" w:cs="Times New Roman"/>
          <w:iCs/>
          <w:sz w:val="28"/>
          <w:szCs w:val="24"/>
          <w:lang w:eastAsia="en-US"/>
        </w:rPr>
      </w:pPr>
      <w:r w:rsidRPr="00E42D0F">
        <w:rPr>
          <w:rFonts w:ascii="Times New Roman" w:eastAsia="Calibri" w:hAnsi="Times New Roman" w:cs="Times New Roman"/>
          <w:iCs/>
          <w:sz w:val="28"/>
          <w:szCs w:val="24"/>
          <w:lang w:eastAsia="en-US"/>
        </w:rPr>
        <w:t>Після тимчасової розгубленості всім довелось прийняти цей виклик та швидко адаптуватись до нових реалій, але питання розвитку дистанційної освіти набуло неабиякої актуальності.</w:t>
      </w:r>
    </w:p>
    <w:p w14:paraId="6CDAD25B" w14:textId="77777777" w:rsidR="00630A4F" w:rsidRPr="00B050C4" w:rsidRDefault="00630A4F" w:rsidP="001113E7">
      <w:pPr>
        <w:spacing w:after="0"/>
        <w:ind w:firstLine="708"/>
        <w:jc w:val="both"/>
        <w:rPr>
          <w:rFonts w:ascii="Times New Roman" w:eastAsia="Calibri" w:hAnsi="Times New Roman" w:cs="Times New Roman"/>
          <w:sz w:val="28"/>
          <w:szCs w:val="24"/>
          <w:lang w:eastAsia="en-US"/>
        </w:rPr>
      </w:pPr>
      <w:r w:rsidRPr="00B050C4">
        <w:rPr>
          <w:rFonts w:ascii="Times New Roman" w:eastAsia="Calibri" w:hAnsi="Times New Roman" w:cs="Times New Roman"/>
          <w:sz w:val="28"/>
          <w:szCs w:val="24"/>
          <w:lang w:eastAsia="en-US"/>
        </w:rPr>
        <w:t>Дистанційний формат передбачає наявність всіх притаманних очному навчанню атрибутів, таких як групові дискусії, колективне обговорення пройденого матеріалу, живе спілкування тощо.</w:t>
      </w:r>
    </w:p>
    <w:p w14:paraId="21C4CC98" w14:textId="77777777" w:rsidR="00630A4F" w:rsidRPr="00B050C4" w:rsidRDefault="00630A4F" w:rsidP="001113E7">
      <w:pPr>
        <w:spacing w:after="0"/>
        <w:ind w:firstLine="708"/>
        <w:jc w:val="both"/>
        <w:rPr>
          <w:rFonts w:ascii="Times New Roman" w:eastAsia="Calibri" w:hAnsi="Times New Roman" w:cs="Times New Roman"/>
          <w:sz w:val="28"/>
          <w:szCs w:val="24"/>
          <w:lang w:eastAsia="en-US"/>
        </w:rPr>
      </w:pPr>
      <w:r w:rsidRPr="00B050C4">
        <w:rPr>
          <w:rFonts w:ascii="Times New Roman" w:eastAsia="Calibri" w:hAnsi="Times New Roman" w:cs="Times New Roman"/>
          <w:sz w:val="28"/>
          <w:szCs w:val="24"/>
          <w:lang w:eastAsia="en-US"/>
        </w:rPr>
        <w:t>Для забезпечення повноцінного освітнього навчального процесу на відстані, окрім технічного інструментарію, вчителю необхідно володіти низкою професійних та особистих компетентностей, які дозволять зацікавити, організувати учнів на початковому етапі та втримати їхню увагу аж до завершального.</w:t>
      </w:r>
    </w:p>
    <w:p w14:paraId="15E9AD7A" w14:textId="77777777" w:rsidR="00630A4F" w:rsidRDefault="00630A4F" w:rsidP="001113E7">
      <w:pPr>
        <w:spacing w:after="0"/>
        <w:ind w:firstLine="708"/>
        <w:jc w:val="both"/>
        <w:rPr>
          <w:rFonts w:ascii="Times New Roman" w:eastAsia="Calibri" w:hAnsi="Times New Roman" w:cs="Times New Roman"/>
          <w:sz w:val="28"/>
          <w:szCs w:val="24"/>
          <w:lang w:eastAsia="en-US"/>
        </w:rPr>
      </w:pPr>
      <w:r w:rsidRPr="00B050C4">
        <w:rPr>
          <w:rFonts w:ascii="Times New Roman" w:eastAsia="Calibri" w:hAnsi="Times New Roman" w:cs="Times New Roman"/>
          <w:sz w:val="28"/>
          <w:szCs w:val="24"/>
          <w:lang w:eastAsia="en-US"/>
        </w:rPr>
        <w:t>Організувати якісне навчання з використанням цифрових технологій, комунікувати з учнями на відстані, надихати та мотивувати їх до навчання, допомагати батькам – це ті навички, якими тепер  на додаток мають володіти наші вчителі.</w:t>
      </w:r>
    </w:p>
    <w:p w14:paraId="40B0D505" w14:textId="77777777" w:rsidR="00630A4F" w:rsidRDefault="00630A4F" w:rsidP="001113E7">
      <w:pPr>
        <w:spacing w:after="0"/>
        <w:ind w:firstLine="708"/>
        <w:jc w:val="both"/>
        <w:rPr>
          <w:rFonts w:ascii="Times New Roman" w:eastAsia="Calibri" w:hAnsi="Times New Roman" w:cs="Times New Roman"/>
          <w:iCs/>
          <w:sz w:val="28"/>
          <w:szCs w:val="24"/>
          <w:lang w:eastAsia="en-US"/>
        </w:rPr>
      </w:pPr>
      <w:r w:rsidRPr="0028079C">
        <w:rPr>
          <w:rFonts w:ascii="Times New Roman" w:eastAsia="Calibri" w:hAnsi="Times New Roman" w:cs="Times New Roman"/>
          <w:iCs/>
          <w:sz w:val="28"/>
          <w:szCs w:val="24"/>
          <w:lang w:eastAsia="en-US"/>
        </w:rPr>
        <w:t>Головна мета школи зараз — виховувати навички, такі як вміння працювати в команді, спілкуватися, ставити мету та досягати її. Усе це можливо опанувати тільки у співпраці з іншими учнями та дорослими.</w:t>
      </w:r>
    </w:p>
    <w:p w14:paraId="5AE90764" w14:textId="77777777" w:rsidR="00134E90" w:rsidRPr="00134E90" w:rsidRDefault="00134E90" w:rsidP="00134E90">
      <w:pPr>
        <w:spacing w:after="0"/>
        <w:ind w:firstLine="708"/>
        <w:jc w:val="both"/>
        <w:rPr>
          <w:rFonts w:ascii="Times New Roman" w:eastAsia="Calibri" w:hAnsi="Times New Roman" w:cs="Times New Roman"/>
          <w:iCs/>
          <w:sz w:val="28"/>
          <w:szCs w:val="24"/>
          <w:lang w:eastAsia="en-US"/>
        </w:rPr>
      </w:pPr>
      <w:r w:rsidRPr="00134E90">
        <w:rPr>
          <w:rFonts w:ascii="Times New Roman" w:eastAsia="Calibri" w:hAnsi="Times New Roman" w:cs="Times New Roman"/>
          <w:iCs/>
          <w:sz w:val="28"/>
          <w:szCs w:val="24"/>
          <w:lang w:eastAsia="en-US"/>
        </w:rPr>
        <w:t xml:space="preserve">Великого значення на сьогоднішній день набуває аспект педагогіки партнерства між всіма учасниками освітнього процесу. </w:t>
      </w:r>
    </w:p>
    <w:p w14:paraId="38CD7AB8" w14:textId="77777777" w:rsidR="00134E90" w:rsidRPr="00134E90" w:rsidRDefault="00134E90" w:rsidP="00134E90">
      <w:pPr>
        <w:spacing w:after="0"/>
        <w:ind w:firstLine="708"/>
        <w:jc w:val="both"/>
        <w:rPr>
          <w:rFonts w:ascii="Times New Roman" w:eastAsia="Calibri" w:hAnsi="Times New Roman" w:cs="Times New Roman"/>
          <w:iCs/>
          <w:sz w:val="28"/>
          <w:szCs w:val="24"/>
          <w:lang w:eastAsia="en-US"/>
        </w:rPr>
      </w:pPr>
      <w:r w:rsidRPr="00134E90">
        <w:rPr>
          <w:rFonts w:ascii="Times New Roman" w:eastAsia="Calibri" w:hAnsi="Times New Roman" w:cs="Times New Roman"/>
          <w:iCs/>
          <w:sz w:val="28"/>
          <w:szCs w:val="24"/>
          <w:lang w:eastAsia="en-US"/>
        </w:rPr>
        <w:t>Педагогіка партнерства (співробітництва) ґрунтується на принципах гуманізму й творчого підходу до розвитку особистості. Її метою бачимо створення нового гуманного співтовариства. Головним завданням педагогіки партнерства вбачаємо:</w:t>
      </w:r>
    </w:p>
    <w:p w14:paraId="3DE9B431" w14:textId="77777777" w:rsidR="00134E90" w:rsidRPr="00134E90" w:rsidRDefault="00134E90" w:rsidP="00134E90">
      <w:pPr>
        <w:numPr>
          <w:ilvl w:val="0"/>
          <w:numId w:val="6"/>
        </w:numPr>
        <w:spacing w:after="0"/>
        <w:jc w:val="both"/>
        <w:rPr>
          <w:rFonts w:ascii="Times New Roman" w:eastAsia="Calibri" w:hAnsi="Times New Roman" w:cs="Times New Roman"/>
          <w:iCs/>
          <w:sz w:val="28"/>
          <w:szCs w:val="24"/>
          <w:lang w:eastAsia="en-US"/>
        </w:rPr>
      </w:pPr>
      <w:r w:rsidRPr="00134E90">
        <w:rPr>
          <w:rFonts w:ascii="Times New Roman" w:eastAsia="Calibri" w:hAnsi="Times New Roman" w:cs="Times New Roman"/>
          <w:iCs/>
          <w:sz w:val="28"/>
          <w:szCs w:val="24"/>
          <w:lang w:eastAsia="en-US"/>
        </w:rPr>
        <w:t xml:space="preserve">подолання інертності мислення, </w:t>
      </w:r>
    </w:p>
    <w:p w14:paraId="49B2A35A" w14:textId="77777777" w:rsidR="00134E90" w:rsidRPr="00134E90" w:rsidRDefault="00134E90" w:rsidP="00134E90">
      <w:pPr>
        <w:numPr>
          <w:ilvl w:val="0"/>
          <w:numId w:val="6"/>
        </w:numPr>
        <w:spacing w:after="0"/>
        <w:jc w:val="both"/>
        <w:rPr>
          <w:rFonts w:ascii="Times New Roman" w:eastAsia="Calibri" w:hAnsi="Times New Roman" w:cs="Times New Roman"/>
          <w:iCs/>
          <w:sz w:val="28"/>
          <w:szCs w:val="24"/>
          <w:lang w:eastAsia="en-US"/>
        </w:rPr>
      </w:pPr>
      <w:r w:rsidRPr="00134E90">
        <w:rPr>
          <w:rFonts w:ascii="Times New Roman" w:eastAsia="Calibri" w:hAnsi="Times New Roman" w:cs="Times New Roman"/>
          <w:iCs/>
          <w:sz w:val="28"/>
          <w:szCs w:val="24"/>
          <w:lang w:eastAsia="en-US"/>
        </w:rPr>
        <w:t xml:space="preserve">перехід на якісно новий рівень побудови взаємовідносин між учасниками освітнього процесу. </w:t>
      </w:r>
    </w:p>
    <w:p w14:paraId="65318E95" w14:textId="77777777" w:rsidR="00134E90" w:rsidRPr="00134E90" w:rsidRDefault="00134E90" w:rsidP="00134E90">
      <w:pPr>
        <w:spacing w:after="0"/>
        <w:ind w:firstLine="708"/>
        <w:jc w:val="both"/>
        <w:rPr>
          <w:rFonts w:ascii="Times New Roman" w:eastAsia="Calibri" w:hAnsi="Times New Roman" w:cs="Times New Roman"/>
          <w:iCs/>
          <w:sz w:val="28"/>
          <w:szCs w:val="24"/>
          <w:lang w:eastAsia="en-US"/>
        </w:rPr>
      </w:pPr>
      <w:r w:rsidRPr="00134E90">
        <w:rPr>
          <w:rFonts w:ascii="Times New Roman" w:eastAsia="Calibri" w:hAnsi="Times New Roman" w:cs="Times New Roman"/>
          <w:iCs/>
          <w:sz w:val="28"/>
          <w:szCs w:val="24"/>
          <w:lang w:eastAsia="en-US"/>
        </w:rPr>
        <w:lastRenderedPageBreak/>
        <w:t xml:space="preserve">Це завдання реалізовується у спільній діяльності учителя й учнів, учителя й батьків, що передбачає взаєморозуміння, єдність інтересів і прагнень з метою особистісного розвитку школярів. </w:t>
      </w:r>
    </w:p>
    <w:p w14:paraId="3937D0A2" w14:textId="77777777" w:rsidR="00134E90" w:rsidRPr="00134E90" w:rsidRDefault="00134E90" w:rsidP="00134E90">
      <w:pPr>
        <w:spacing w:after="0"/>
        <w:ind w:firstLine="708"/>
        <w:jc w:val="both"/>
        <w:rPr>
          <w:rFonts w:ascii="Times New Roman" w:eastAsia="Calibri" w:hAnsi="Times New Roman" w:cs="Times New Roman"/>
          <w:iCs/>
          <w:sz w:val="28"/>
          <w:szCs w:val="24"/>
          <w:lang w:eastAsia="en-US"/>
        </w:rPr>
      </w:pPr>
      <w:r w:rsidRPr="00134E90">
        <w:rPr>
          <w:rFonts w:ascii="Times New Roman" w:eastAsia="Calibri" w:hAnsi="Times New Roman" w:cs="Times New Roman"/>
          <w:iCs/>
          <w:sz w:val="28"/>
          <w:szCs w:val="24"/>
          <w:lang w:eastAsia="en-US"/>
        </w:rPr>
        <w:t xml:space="preserve">Принципи партнерства застосовуємо: </w:t>
      </w:r>
    </w:p>
    <w:p w14:paraId="2D4B9CE9" w14:textId="77777777" w:rsidR="00134E90" w:rsidRPr="00134E90" w:rsidRDefault="00134E90" w:rsidP="00134E90">
      <w:pPr>
        <w:spacing w:after="0"/>
        <w:ind w:firstLine="708"/>
        <w:jc w:val="both"/>
        <w:rPr>
          <w:rFonts w:ascii="Times New Roman" w:eastAsia="Calibri" w:hAnsi="Times New Roman" w:cs="Times New Roman"/>
          <w:iCs/>
          <w:sz w:val="28"/>
          <w:szCs w:val="24"/>
          <w:lang w:eastAsia="en-US"/>
        </w:rPr>
      </w:pPr>
      <w:r w:rsidRPr="00134E90">
        <w:rPr>
          <w:rFonts w:ascii="Times New Roman" w:eastAsia="Calibri" w:hAnsi="Times New Roman" w:cs="Times New Roman"/>
          <w:iCs/>
          <w:sz w:val="28"/>
          <w:szCs w:val="24"/>
          <w:lang w:eastAsia="en-US"/>
        </w:rPr>
        <w:t xml:space="preserve">• повага до особистості; </w:t>
      </w:r>
    </w:p>
    <w:p w14:paraId="48CF6A1D" w14:textId="77777777" w:rsidR="00134E90" w:rsidRPr="00134E90" w:rsidRDefault="00134E90" w:rsidP="00134E90">
      <w:pPr>
        <w:spacing w:after="0"/>
        <w:ind w:firstLine="708"/>
        <w:jc w:val="both"/>
        <w:rPr>
          <w:rFonts w:ascii="Times New Roman" w:eastAsia="Calibri" w:hAnsi="Times New Roman" w:cs="Times New Roman"/>
          <w:iCs/>
          <w:sz w:val="28"/>
          <w:szCs w:val="24"/>
          <w:lang w:eastAsia="en-US"/>
        </w:rPr>
      </w:pPr>
      <w:r w:rsidRPr="00134E90">
        <w:rPr>
          <w:rFonts w:ascii="Times New Roman" w:eastAsia="Calibri" w:hAnsi="Times New Roman" w:cs="Times New Roman"/>
          <w:iCs/>
          <w:sz w:val="28"/>
          <w:szCs w:val="24"/>
          <w:lang w:eastAsia="en-US"/>
        </w:rPr>
        <w:t xml:space="preserve">• доброзичливість і позитивне ставлення; </w:t>
      </w:r>
    </w:p>
    <w:p w14:paraId="5826C1B6" w14:textId="77777777" w:rsidR="00134E90" w:rsidRPr="00134E90" w:rsidRDefault="00134E90" w:rsidP="00134E90">
      <w:pPr>
        <w:spacing w:after="0"/>
        <w:ind w:firstLine="708"/>
        <w:jc w:val="both"/>
        <w:rPr>
          <w:rFonts w:ascii="Times New Roman" w:eastAsia="Calibri" w:hAnsi="Times New Roman" w:cs="Times New Roman"/>
          <w:iCs/>
          <w:sz w:val="28"/>
          <w:szCs w:val="24"/>
          <w:lang w:eastAsia="en-US"/>
        </w:rPr>
      </w:pPr>
      <w:r w:rsidRPr="00134E90">
        <w:rPr>
          <w:rFonts w:ascii="Times New Roman" w:eastAsia="Calibri" w:hAnsi="Times New Roman" w:cs="Times New Roman"/>
          <w:iCs/>
          <w:sz w:val="28"/>
          <w:szCs w:val="24"/>
          <w:lang w:eastAsia="en-US"/>
        </w:rPr>
        <w:t>• довіра у відносинах;</w:t>
      </w:r>
    </w:p>
    <w:p w14:paraId="61E24186" w14:textId="77777777" w:rsidR="00134E90" w:rsidRPr="00134E90" w:rsidRDefault="00134E90" w:rsidP="00134E90">
      <w:pPr>
        <w:spacing w:after="0"/>
        <w:ind w:firstLine="708"/>
        <w:jc w:val="both"/>
        <w:rPr>
          <w:rFonts w:ascii="Times New Roman" w:eastAsia="Calibri" w:hAnsi="Times New Roman" w:cs="Times New Roman"/>
          <w:iCs/>
          <w:sz w:val="28"/>
          <w:szCs w:val="24"/>
          <w:lang w:eastAsia="en-US"/>
        </w:rPr>
      </w:pPr>
      <w:r w:rsidRPr="00134E90">
        <w:rPr>
          <w:rFonts w:ascii="Times New Roman" w:eastAsia="Calibri" w:hAnsi="Times New Roman" w:cs="Times New Roman"/>
          <w:iCs/>
          <w:sz w:val="28"/>
          <w:szCs w:val="24"/>
          <w:lang w:eastAsia="en-US"/>
        </w:rPr>
        <w:t xml:space="preserve"> • діалог – взаємодія – взаємоповага; </w:t>
      </w:r>
    </w:p>
    <w:p w14:paraId="3FF8ACCA" w14:textId="77777777" w:rsidR="00134E90" w:rsidRPr="00134E90" w:rsidRDefault="00134E90" w:rsidP="00134E90">
      <w:pPr>
        <w:spacing w:after="0"/>
        <w:ind w:firstLine="708"/>
        <w:jc w:val="both"/>
        <w:rPr>
          <w:rFonts w:ascii="Times New Roman" w:eastAsia="Calibri" w:hAnsi="Times New Roman" w:cs="Times New Roman"/>
          <w:iCs/>
          <w:sz w:val="28"/>
          <w:szCs w:val="24"/>
          <w:lang w:eastAsia="en-US"/>
        </w:rPr>
      </w:pPr>
      <w:r w:rsidRPr="00134E90">
        <w:rPr>
          <w:rFonts w:ascii="Times New Roman" w:eastAsia="Calibri" w:hAnsi="Times New Roman" w:cs="Times New Roman"/>
          <w:iCs/>
          <w:sz w:val="28"/>
          <w:szCs w:val="24"/>
          <w:lang w:eastAsia="en-US"/>
        </w:rPr>
        <w:t>• розподілене лідерство (проактивність, право вибору та відповідальність за нього, горизонтальність зв’язків);</w:t>
      </w:r>
    </w:p>
    <w:p w14:paraId="42098591" w14:textId="77777777" w:rsidR="00134E90" w:rsidRPr="00134E90" w:rsidRDefault="00134E90" w:rsidP="00134E90">
      <w:pPr>
        <w:spacing w:after="0"/>
        <w:ind w:firstLine="708"/>
        <w:jc w:val="both"/>
        <w:rPr>
          <w:rFonts w:ascii="Times New Roman" w:eastAsia="Calibri" w:hAnsi="Times New Roman" w:cs="Times New Roman"/>
          <w:iCs/>
          <w:sz w:val="28"/>
          <w:szCs w:val="24"/>
          <w:lang w:eastAsia="en-US"/>
        </w:rPr>
      </w:pPr>
      <w:r w:rsidRPr="00134E90">
        <w:rPr>
          <w:rFonts w:ascii="Times New Roman" w:eastAsia="Calibri" w:hAnsi="Times New Roman" w:cs="Times New Roman"/>
          <w:iCs/>
          <w:sz w:val="28"/>
          <w:szCs w:val="24"/>
          <w:lang w:eastAsia="en-US"/>
        </w:rPr>
        <w:t xml:space="preserve"> •принципи соціального партнерства (рівність сторін, добровільність прийняття зобов’язань, обов’язковість виконання домовленостей).</w:t>
      </w:r>
    </w:p>
    <w:p w14:paraId="0255F0C2" w14:textId="77777777" w:rsidR="00134E90" w:rsidRPr="00134E90" w:rsidRDefault="00134E90" w:rsidP="00134E90">
      <w:pPr>
        <w:spacing w:after="0"/>
        <w:ind w:firstLine="708"/>
        <w:jc w:val="both"/>
        <w:rPr>
          <w:rFonts w:ascii="Times New Roman" w:eastAsia="Calibri" w:hAnsi="Times New Roman" w:cs="Times New Roman"/>
          <w:iCs/>
          <w:sz w:val="28"/>
          <w:szCs w:val="24"/>
          <w:lang w:eastAsia="en-US"/>
        </w:rPr>
      </w:pPr>
      <w:r w:rsidRPr="00134E90">
        <w:rPr>
          <w:rFonts w:ascii="Times New Roman" w:eastAsia="Calibri" w:hAnsi="Times New Roman" w:cs="Times New Roman"/>
          <w:iCs/>
          <w:sz w:val="28"/>
          <w:szCs w:val="24"/>
          <w:lang w:eastAsia="en-US"/>
        </w:rPr>
        <w:t>Утілюючи ідеї педагогіки партнерства, вчителю необхідно використовувати в своїй роботі не тільки стандартні методи організації навчально-виховного процесу, але в більшій мірі виявляти ініціативу і будувати навчання і виховання таким чином, щоб дитина була постійно залучена до спільної діяльності. Як інструменти педагогіки партнерства можна використовувати цікаві й захоплюючі розповіді, відверту бесіду, справедливу і незалежну оцінку, заохочення творчих успіхів, особистий приклад, зустрічі з цікавими людьми, спільний пошук рішень, спільні суспільно корисні справи, благодійні акції тощо.</w:t>
      </w:r>
    </w:p>
    <w:p w14:paraId="3601F73A" w14:textId="77777777" w:rsidR="00134E90" w:rsidRPr="00134E90" w:rsidRDefault="00134E90" w:rsidP="00134E90">
      <w:pPr>
        <w:spacing w:after="0"/>
        <w:ind w:firstLine="708"/>
        <w:jc w:val="both"/>
        <w:rPr>
          <w:rFonts w:ascii="Times New Roman" w:eastAsia="Calibri" w:hAnsi="Times New Roman" w:cs="Times New Roman"/>
          <w:iCs/>
          <w:sz w:val="28"/>
          <w:szCs w:val="24"/>
          <w:lang w:eastAsia="en-US"/>
        </w:rPr>
      </w:pPr>
      <w:r w:rsidRPr="00134E90">
        <w:rPr>
          <w:rFonts w:ascii="Times New Roman" w:eastAsia="Calibri" w:hAnsi="Times New Roman" w:cs="Times New Roman"/>
          <w:iCs/>
          <w:sz w:val="28"/>
          <w:szCs w:val="24"/>
          <w:lang w:eastAsia="en-US"/>
        </w:rPr>
        <w:t xml:space="preserve">Упродовж останніх років наполегливо працюємо  на упровадження особистісно-орієнтованої моделі освіти, заснованої на ідеології дитиноцентризму. </w:t>
      </w:r>
    </w:p>
    <w:p w14:paraId="0476411F" w14:textId="77777777" w:rsidR="00134E90" w:rsidRPr="00134E90" w:rsidRDefault="00134E90" w:rsidP="00134E90">
      <w:pPr>
        <w:spacing w:after="0"/>
        <w:ind w:firstLine="708"/>
        <w:jc w:val="both"/>
        <w:rPr>
          <w:rFonts w:ascii="Times New Roman" w:eastAsia="Calibri" w:hAnsi="Times New Roman" w:cs="Times New Roman"/>
          <w:iCs/>
          <w:sz w:val="28"/>
          <w:szCs w:val="24"/>
          <w:lang w:eastAsia="en-US"/>
        </w:rPr>
      </w:pPr>
      <w:r w:rsidRPr="00134E90">
        <w:rPr>
          <w:rFonts w:ascii="Times New Roman" w:eastAsia="Calibri" w:hAnsi="Times New Roman" w:cs="Times New Roman"/>
          <w:iCs/>
          <w:sz w:val="28"/>
          <w:szCs w:val="24"/>
          <w:lang w:eastAsia="en-US"/>
        </w:rPr>
        <w:t>Дитиноцентризм розуміється як максимальне наближення навчання і виховання конкретної дитини до її сутності, здібностей і життєвих планів.</w:t>
      </w:r>
    </w:p>
    <w:p w14:paraId="47ACEC99" w14:textId="77777777" w:rsidR="00134E90" w:rsidRPr="00134E90" w:rsidRDefault="00134E90" w:rsidP="00134E90">
      <w:pPr>
        <w:spacing w:after="0"/>
        <w:ind w:firstLine="708"/>
        <w:jc w:val="both"/>
        <w:rPr>
          <w:rFonts w:ascii="Times New Roman" w:eastAsia="Calibri" w:hAnsi="Times New Roman" w:cs="Times New Roman"/>
          <w:iCs/>
          <w:sz w:val="28"/>
          <w:szCs w:val="24"/>
          <w:lang w:eastAsia="en-US"/>
        </w:rPr>
      </w:pPr>
      <w:r w:rsidRPr="00134E90">
        <w:rPr>
          <w:rFonts w:ascii="Times New Roman" w:eastAsia="Calibri" w:hAnsi="Times New Roman" w:cs="Times New Roman"/>
          <w:iCs/>
          <w:sz w:val="28"/>
          <w:szCs w:val="24"/>
          <w:lang w:eastAsia="en-US"/>
        </w:rPr>
        <w:t>Актуальними для нової української школи є такі ідеї дитиноцентризму:</w:t>
      </w:r>
    </w:p>
    <w:p w14:paraId="4FFD751C" w14:textId="77777777" w:rsidR="00134E90" w:rsidRPr="00134E90" w:rsidRDefault="00134E90" w:rsidP="00134E90">
      <w:pPr>
        <w:spacing w:after="0"/>
        <w:ind w:firstLine="708"/>
        <w:jc w:val="both"/>
        <w:rPr>
          <w:rFonts w:ascii="Times New Roman" w:eastAsia="Calibri" w:hAnsi="Times New Roman" w:cs="Times New Roman"/>
          <w:iCs/>
          <w:sz w:val="28"/>
          <w:szCs w:val="24"/>
          <w:lang w:eastAsia="en-US"/>
        </w:rPr>
      </w:pPr>
      <w:r w:rsidRPr="00134E90">
        <w:rPr>
          <w:rFonts w:ascii="Times New Roman" w:eastAsia="Calibri" w:hAnsi="Times New Roman" w:cs="Times New Roman"/>
          <w:iCs/>
          <w:sz w:val="28"/>
          <w:szCs w:val="24"/>
          <w:lang w:eastAsia="en-US"/>
        </w:rPr>
        <w:t xml:space="preserve"> • відсутність адміністративного контролю, який обме</w:t>
      </w:r>
      <w:r w:rsidRPr="00134E90">
        <w:rPr>
          <w:rFonts w:ascii="Times New Roman" w:eastAsia="Calibri" w:hAnsi="Times New Roman" w:cs="Times New Roman"/>
          <w:iCs/>
          <w:sz w:val="28"/>
          <w:szCs w:val="24"/>
          <w:lang w:eastAsia="en-US"/>
        </w:rPr>
        <w:softHyphen/>
        <w:t>жує свободу педагогічної творчості;</w:t>
      </w:r>
    </w:p>
    <w:p w14:paraId="4982909B" w14:textId="77777777" w:rsidR="00134E90" w:rsidRPr="00134E90" w:rsidRDefault="00134E90" w:rsidP="00134E90">
      <w:pPr>
        <w:spacing w:after="0"/>
        <w:ind w:firstLine="708"/>
        <w:jc w:val="both"/>
        <w:rPr>
          <w:rFonts w:ascii="Times New Roman" w:eastAsia="Calibri" w:hAnsi="Times New Roman" w:cs="Times New Roman"/>
          <w:iCs/>
          <w:sz w:val="28"/>
          <w:szCs w:val="24"/>
          <w:lang w:eastAsia="en-US"/>
        </w:rPr>
      </w:pPr>
      <w:r w:rsidRPr="00134E90">
        <w:rPr>
          <w:rFonts w:ascii="Times New Roman" w:eastAsia="Calibri" w:hAnsi="Times New Roman" w:cs="Times New Roman"/>
          <w:iCs/>
          <w:sz w:val="28"/>
          <w:szCs w:val="24"/>
          <w:lang w:eastAsia="en-US"/>
        </w:rPr>
        <w:t xml:space="preserve"> • активність учнів у навчальному процесі, орієнтація на інтереси та досвід учнів, створення навчального середовища, яке б перетворило навчання на яскравий елемент життя дитини; </w:t>
      </w:r>
    </w:p>
    <w:p w14:paraId="30F2778E" w14:textId="77777777" w:rsidR="00134E90" w:rsidRPr="00134E90" w:rsidRDefault="00134E90" w:rsidP="00134E90">
      <w:pPr>
        <w:spacing w:after="0"/>
        <w:ind w:firstLine="708"/>
        <w:jc w:val="both"/>
        <w:rPr>
          <w:rFonts w:ascii="Times New Roman" w:eastAsia="Calibri" w:hAnsi="Times New Roman" w:cs="Times New Roman"/>
          <w:iCs/>
          <w:sz w:val="28"/>
          <w:szCs w:val="24"/>
          <w:lang w:eastAsia="en-US"/>
        </w:rPr>
      </w:pPr>
      <w:r w:rsidRPr="00134E90">
        <w:rPr>
          <w:rFonts w:ascii="Times New Roman" w:eastAsia="Calibri" w:hAnsi="Times New Roman" w:cs="Times New Roman"/>
          <w:iCs/>
          <w:sz w:val="28"/>
          <w:szCs w:val="24"/>
          <w:lang w:eastAsia="en-US"/>
        </w:rPr>
        <w:t>• практична спрямованість навчальної діяльності, взаємозв’язок особистого розвитку дитини з її практичним досвідом;</w:t>
      </w:r>
    </w:p>
    <w:p w14:paraId="60E155FB" w14:textId="77777777" w:rsidR="00134E90" w:rsidRPr="00134E90" w:rsidRDefault="00134E90" w:rsidP="00134E90">
      <w:pPr>
        <w:spacing w:after="0"/>
        <w:ind w:firstLine="708"/>
        <w:jc w:val="both"/>
        <w:rPr>
          <w:rFonts w:ascii="Times New Roman" w:eastAsia="Calibri" w:hAnsi="Times New Roman" w:cs="Times New Roman"/>
          <w:iCs/>
          <w:sz w:val="28"/>
          <w:szCs w:val="24"/>
          <w:lang w:eastAsia="en-US"/>
        </w:rPr>
      </w:pPr>
      <w:r w:rsidRPr="00134E90">
        <w:rPr>
          <w:rFonts w:ascii="Times New Roman" w:eastAsia="Calibri" w:hAnsi="Times New Roman" w:cs="Times New Roman"/>
          <w:iCs/>
          <w:sz w:val="28"/>
          <w:szCs w:val="24"/>
          <w:lang w:eastAsia="en-US"/>
        </w:rPr>
        <w:t xml:space="preserve"> • відмова від орієнтації навчально-виховного процесу на середнього школяра і обов’язкове врахування інтересів кожної дитини;</w:t>
      </w:r>
    </w:p>
    <w:p w14:paraId="3FAC5E64" w14:textId="77777777" w:rsidR="00134E90" w:rsidRPr="00134E90" w:rsidRDefault="00134E90" w:rsidP="00134E90">
      <w:pPr>
        <w:spacing w:after="0"/>
        <w:ind w:firstLine="708"/>
        <w:jc w:val="both"/>
        <w:rPr>
          <w:rFonts w:ascii="Times New Roman" w:eastAsia="Calibri" w:hAnsi="Times New Roman" w:cs="Times New Roman"/>
          <w:iCs/>
          <w:sz w:val="28"/>
          <w:szCs w:val="24"/>
          <w:lang w:eastAsia="en-US"/>
        </w:rPr>
      </w:pPr>
      <w:r w:rsidRPr="00134E90">
        <w:rPr>
          <w:rFonts w:ascii="Times New Roman" w:eastAsia="Calibri" w:hAnsi="Times New Roman" w:cs="Times New Roman"/>
          <w:iCs/>
          <w:sz w:val="28"/>
          <w:szCs w:val="24"/>
          <w:lang w:eastAsia="en-US"/>
        </w:rPr>
        <w:t xml:space="preserve"> • виховання вільної незалежної особистості; </w:t>
      </w:r>
    </w:p>
    <w:p w14:paraId="52AE04DC" w14:textId="77777777" w:rsidR="00134E90" w:rsidRPr="00134E90" w:rsidRDefault="00134E90" w:rsidP="00134E90">
      <w:pPr>
        <w:spacing w:after="0"/>
        <w:ind w:firstLine="708"/>
        <w:jc w:val="both"/>
        <w:rPr>
          <w:rFonts w:ascii="Times New Roman" w:eastAsia="Calibri" w:hAnsi="Times New Roman" w:cs="Times New Roman"/>
          <w:iCs/>
          <w:sz w:val="28"/>
          <w:szCs w:val="24"/>
          <w:lang w:eastAsia="en-US"/>
        </w:rPr>
      </w:pPr>
      <w:r w:rsidRPr="00134E90">
        <w:rPr>
          <w:rFonts w:ascii="Times New Roman" w:eastAsia="Calibri" w:hAnsi="Times New Roman" w:cs="Times New Roman"/>
          <w:iCs/>
          <w:sz w:val="28"/>
          <w:szCs w:val="24"/>
          <w:lang w:eastAsia="en-US"/>
        </w:rPr>
        <w:t>• забезпечення свободи і права дитини в усіх проявах її діяльності, урахування її вікових та індивідуальних особливостей, забезпечення морально-психологічного комфорту дитини;</w:t>
      </w:r>
    </w:p>
    <w:p w14:paraId="78FD404A" w14:textId="77777777" w:rsidR="00134E90" w:rsidRPr="00134E90" w:rsidRDefault="00134E90" w:rsidP="00134E90">
      <w:pPr>
        <w:spacing w:after="0"/>
        <w:ind w:firstLine="708"/>
        <w:jc w:val="both"/>
        <w:rPr>
          <w:rFonts w:ascii="Times New Roman" w:eastAsia="Calibri" w:hAnsi="Times New Roman" w:cs="Times New Roman"/>
          <w:iCs/>
          <w:sz w:val="28"/>
          <w:szCs w:val="24"/>
          <w:lang w:eastAsia="en-US"/>
        </w:rPr>
      </w:pPr>
      <w:r w:rsidRPr="00134E90">
        <w:rPr>
          <w:rFonts w:ascii="Times New Roman" w:eastAsia="Calibri" w:hAnsi="Times New Roman" w:cs="Times New Roman"/>
          <w:iCs/>
          <w:sz w:val="28"/>
          <w:szCs w:val="24"/>
          <w:lang w:eastAsia="en-US"/>
        </w:rPr>
        <w:lastRenderedPageBreak/>
        <w:t xml:space="preserve"> • впровадження шкільного самоврядування, яке під свободою і самостійністю дитини передбачає виховання гуманістичних та демократичних ідей і світогляду, необхідних сучасному суспільству.</w:t>
      </w:r>
    </w:p>
    <w:p w14:paraId="269844F4" w14:textId="77777777" w:rsidR="00134E90" w:rsidRPr="00134E90" w:rsidRDefault="00134E90" w:rsidP="00134E90">
      <w:pPr>
        <w:spacing w:after="0"/>
        <w:ind w:firstLine="708"/>
        <w:jc w:val="both"/>
        <w:rPr>
          <w:rFonts w:ascii="Times New Roman" w:eastAsia="Calibri" w:hAnsi="Times New Roman" w:cs="Times New Roman"/>
          <w:iCs/>
          <w:sz w:val="28"/>
          <w:szCs w:val="24"/>
          <w:lang w:eastAsia="en-US"/>
        </w:rPr>
      </w:pPr>
      <w:r w:rsidRPr="00134E90">
        <w:rPr>
          <w:rFonts w:ascii="Times New Roman" w:eastAsia="Calibri" w:hAnsi="Times New Roman" w:cs="Times New Roman"/>
          <w:bCs/>
          <w:iCs/>
          <w:sz w:val="28"/>
          <w:szCs w:val="24"/>
          <w:lang w:eastAsia="en-US"/>
        </w:rPr>
        <w:t>Сьогодні у професійній освіті існує і використовується безліч педагогічних технологій, які однак чітко не формалізуються, використовуються без належного розуміння цілей їх використання, переваг і недоліків. Педагогічні технології -</w:t>
      </w:r>
      <w:r w:rsidRPr="00134E90">
        <w:rPr>
          <w:rFonts w:ascii="Times New Roman" w:eastAsia="Calibri" w:hAnsi="Times New Roman" w:cs="Times New Roman"/>
          <w:bCs/>
          <w:iCs/>
          <w:sz w:val="28"/>
          <w:szCs w:val="24"/>
          <w:lang w:val="ru-RU" w:eastAsia="en-US"/>
        </w:rPr>
        <w:t> </w:t>
      </w:r>
      <w:r w:rsidRPr="00134E90">
        <w:rPr>
          <w:rFonts w:ascii="Times New Roman" w:eastAsia="Calibri" w:hAnsi="Times New Roman" w:cs="Times New Roman"/>
          <w:iCs/>
          <w:sz w:val="28"/>
          <w:szCs w:val="24"/>
          <w:lang w:eastAsia="en-US"/>
        </w:rPr>
        <w:t>система способів, прийомів, кроків, послідовність виконання яких забезпечує вирішення завдань виховання, навчання і розвитку особистості вихованця, а сама діяльність представлена процедурно, тобто як певна система дій.</w:t>
      </w:r>
    </w:p>
    <w:p w14:paraId="3A9A1809" w14:textId="77777777" w:rsidR="00134E90" w:rsidRPr="00134E90" w:rsidRDefault="00134E90" w:rsidP="00134E90">
      <w:pPr>
        <w:spacing w:after="0"/>
        <w:ind w:firstLine="708"/>
        <w:jc w:val="both"/>
        <w:rPr>
          <w:rFonts w:ascii="Times New Roman" w:eastAsia="Calibri" w:hAnsi="Times New Roman" w:cs="Times New Roman"/>
          <w:bCs/>
          <w:iCs/>
          <w:sz w:val="28"/>
          <w:szCs w:val="24"/>
          <w:lang w:eastAsia="en-US"/>
        </w:rPr>
      </w:pPr>
      <w:r w:rsidRPr="00134E90">
        <w:rPr>
          <w:rFonts w:ascii="Times New Roman" w:eastAsia="Calibri" w:hAnsi="Times New Roman" w:cs="Times New Roman"/>
          <w:b/>
          <w:bCs/>
          <w:i/>
          <w:iCs/>
          <w:sz w:val="28"/>
          <w:szCs w:val="24"/>
          <w:lang w:eastAsia="en-US"/>
        </w:rPr>
        <w:t>Ознаки педагогічної технології:</w:t>
      </w:r>
    </w:p>
    <w:p w14:paraId="4498F17A" w14:textId="77777777" w:rsidR="00134E90" w:rsidRPr="00134E90" w:rsidRDefault="00134E90" w:rsidP="00134E90">
      <w:pPr>
        <w:spacing w:after="0"/>
        <w:ind w:firstLine="708"/>
        <w:jc w:val="both"/>
        <w:rPr>
          <w:rFonts w:ascii="Times New Roman" w:eastAsia="Calibri" w:hAnsi="Times New Roman" w:cs="Times New Roman"/>
          <w:bCs/>
          <w:iCs/>
          <w:sz w:val="28"/>
          <w:szCs w:val="24"/>
          <w:lang w:eastAsia="en-US"/>
        </w:rPr>
      </w:pPr>
      <w:r w:rsidRPr="00134E90">
        <w:rPr>
          <w:rFonts w:ascii="Times New Roman" w:eastAsia="Calibri" w:hAnsi="Times New Roman" w:cs="Times New Roman"/>
          <w:bCs/>
          <w:i/>
          <w:iCs/>
          <w:sz w:val="28"/>
          <w:szCs w:val="24"/>
          <w:lang w:eastAsia="en-US"/>
        </w:rPr>
        <w:t>• змістовність -</w:t>
      </w:r>
      <w:r w:rsidRPr="00134E90">
        <w:rPr>
          <w:rFonts w:ascii="Times New Roman" w:eastAsia="Calibri" w:hAnsi="Times New Roman" w:cs="Times New Roman"/>
          <w:bCs/>
          <w:iCs/>
          <w:sz w:val="28"/>
          <w:szCs w:val="24"/>
          <w:lang w:val="ru-RU" w:eastAsia="en-US"/>
        </w:rPr>
        <w:t> </w:t>
      </w:r>
      <w:r w:rsidRPr="00134E90">
        <w:rPr>
          <w:rFonts w:ascii="Times New Roman" w:eastAsia="Calibri" w:hAnsi="Times New Roman" w:cs="Times New Roman"/>
          <w:bCs/>
          <w:iCs/>
          <w:sz w:val="28"/>
          <w:szCs w:val="24"/>
          <w:lang w:eastAsia="en-US"/>
        </w:rPr>
        <w:t>наявність педагогічної концепції, що має технологічну реалізацію у вигляді педагогічної моделі, алгоритму, правила;</w:t>
      </w:r>
    </w:p>
    <w:p w14:paraId="3A74B7DA" w14:textId="77777777" w:rsidR="00134E90" w:rsidRPr="00134E90" w:rsidRDefault="00134E90" w:rsidP="00134E90">
      <w:pPr>
        <w:spacing w:after="0"/>
        <w:ind w:firstLine="708"/>
        <w:jc w:val="both"/>
        <w:rPr>
          <w:rFonts w:ascii="Times New Roman" w:eastAsia="Calibri" w:hAnsi="Times New Roman" w:cs="Times New Roman"/>
          <w:bCs/>
          <w:iCs/>
          <w:sz w:val="28"/>
          <w:szCs w:val="24"/>
          <w:lang w:val="ru-RU" w:eastAsia="en-US"/>
        </w:rPr>
      </w:pPr>
      <w:r w:rsidRPr="00134E90">
        <w:rPr>
          <w:rFonts w:ascii="Times New Roman" w:eastAsia="Calibri" w:hAnsi="Times New Roman" w:cs="Times New Roman"/>
          <w:bCs/>
          <w:i/>
          <w:iCs/>
          <w:sz w:val="28"/>
          <w:szCs w:val="24"/>
          <w:lang w:val="ru-RU" w:eastAsia="en-US"/>
        </w:rPr>
        <w:t>• керованість і ефективність -</w:t>
      </w:r>
      <w:r w:rsidRPr="00134E90">
        <w:rPr>
          <w:rFonts w:ascii="Times New Roman" w:eastAsia="Calibri" w:hAnsi="Times New Roman" w:cs="Times New Roman"/>
          <w:bCs/>
          <w:iCs/>
          <w:sz w:val="28"/>
          <w:szCs w:val="24"/>
          <w:lang w:val="ru-RU" w:eastAsia="en-US"/>
        </w:rPr>
        <w:t> гарантоване досягнення результату;</w:t>
      </w:r>
    </w:p>
    <w:p w14:paraId="2ABDFA91" w14:textId="77777777" w:rsidR="00134E90" w:rsidRPr="00134E90" w:rsidRDefault="00134E90" w:rsidP="00134E90">
      <w:pPr>
        <w:spacing w:after="0"/>
        <w:ind w:firstLine="708"/>
        <w:jc w:val="both"/>
        <w:rPr>
          <w:rFonts w:ascii="Times New Roman" w:eastAsia="Calibri" w:hAnsi="Times New Roman" w:cs="Times New Roman"/>
          <w:bCs/>
          <w:iCs/>
          <w:sz w:val="28"/>
          <w:szCs w:val="24"/>
          <w:lang w:val="ru-RU" w:eastAsia="en-US"/>
        </w:rPr>
      </w:pPr>
      <w:r w:rsidRPr="00134E90">
        <w:rPr>
          <w:rFonts w:ascii="Times New Roman" w:eastAsia="Calibri" w:hAnsi="Times New Roman" w:cs="Times New Roman"/>
          <w:bCs/>
          <w:i/>
          <w:iCs/>
          <w:sz w:val="28"/>
          <w:szCs w:val="24"/>
          <w:lang w:val="ru-RU" w:eastAsia="en-US"/>
        </w:rPr>
        <w:t>• економічність -</w:t>
      </w:r>
      <w:r w:rsidRPr="00134E90">
        <w:rPr>
          <w:rFonts w:ascii="Times New Roman" w:eastAsia="Calibri" w:hAnsi="Times New Roman" w:cs="Times New Roman"/>
          <w:bCs/>
          <w:iCs/>
          <w:sz w:val="28"/>
          <w:szCs w:val="24"/>
          <w:lang w:val="ru-RU" w:eastAsia="en-US"/>
        </w:rPr>
        <w:t> оптимізація праці вчителя;</w:t>
      </w:r>
    </w:p>
    <w:p w14:paraId="55425462" w14:textId="77777777" w:rsidR="00134E90" w:rsidRPr="00134E90" w:rsidRDefault="00134E90" w:rsidP="00134E90">
      <w:pPr>
        <w:spacing w:after="0"/>
        <w:ind w:firstLine="708"/>
        <w:jc w:val="both"/>
        <w:rPr>
          <w:rFonts w:ascii="Times New Roman" w:eastAsia="Calibri" w:hAnsi="Times New Roman" w:cs="Times New Roman"/>
          <w:bCs/>
          <w:iCs/>
          <w:sz w:val="28"/>
          <w:szCs w:val="24"/>
          <w:lang w:val="ru-RU" w:eastAsia="en-US"/>
        </w:rPr>
      </w:pPr>
      <w:r w:rsidRPr="00134E90">
        <w:rPr>
          <w:rFonts w:ascii="Times New Roman" w:eastAsia="Calibri" w:hAnsi="Times New Roman" w:cs="Times New Roman"/>
          <w:bCs/>
          <w:i/>
          <w:iCs/>
          <w:sz w:val="28"/>
          <w:szCs w:val="24"/>
          <w:lang w:val="ru-RU" w:eastAsia="en-US"/>
        </w:rPr>
        <w:t>• відтворюваність -</w:t>
      </w:r>
      <w:r w:rsidRPr="00134E90">
        <w:rPr>
          <w:rFonts w:ascii="Times New Roman" w:eastAsia="Calibri" w:hAnsi="Times New Roman" w:cs="Times New Roman"/>
          <w:bCs/>
          <w:iCs/>
          <w:sz w:val="28"/>
          <w:szCs w:val="24"/>
          <w:lang w:val="ru-RU" w:eastAsia="en-US"/>
        </w:rPr>
        <w:t> можливість відтворення в широких масштабах без втрати результативності;</w:t>
      </w:r>
    </w:p>
    <w:p w14:paraId="6CAC06EB" w14:textId="77777777" w:rsidR="00134E90" w:rsidRPr="00134E90" w:rsidRDefault="00134E90" w:rsidP="00134E90">
      <w:pPr>
        <w:spacing w:after="0"/>
        <w:ind w:firstLine="708"/>
        <w:jc w:val="both"/>
        <w:rPr>
          <w:rFonts w:ascii="Times New Roman" w:eastAsia="Calibri" w:hAnsi="Times New Roman" w:cs="Times New Roman"/>
          <w:bCs/>
          <w:iCs/>
          <w:sz w:val="28"/>
          <w:szCs w:val="24"/>
          <w:lang w:val="ru-RU" w:eastAsia="en-US"/>
        </w:rPr>
      </w:pPr>
      <w:r w:rsidRPr="00134E90">
        <w:rPr>
          <w:rFonts w:ascii="Times New Roman" w:eastAsia="Calibri" w:hAnsi="Times New Roman" w:cs="Times New Roman"/>
          <w:bCs/>
          <w:i/>
          <w:iCs/>
          <w:sz w:val="28"/>
          <w:szCs w:val="24"/>
          <w:lang w:val="ru-RU" w:eastAsia="en-US"/>
        </w:rPr>
        <w:t>• Коректована -</w:t>
      </w:r>
      <w:r w:rsidRPr="00134E90">
        <w:rPr>
          <w:rFonts w:ascii="Times New Roman" w:eastAsia="Calibri" w:hAnsi="Times New Roman" w:cs="Times New Roman"/>
          <w:bCs/>
          <w:iCs/>
          <w:sz w:val="28"/>
          <w:szCs w:val="24"/>
          <w:lang w:val="ru-RU" w:eastAsia="en-US"/>
        </w:rPr>
        <w:t> можливість використання в процесі викладання зворотного зв'язку у вигляді контролю, рефлексії, тренінгів.</w:t>
      </w:r>
    </w:p>
    <w:p w14:paraId="1E9264FA" w14:textId="77777777" w:rsidR="00134E90" w:rsidRPr="00134E90" w:rsidRDefault="00134E90" w:rsidP="00134E90">
      <w:pPr>
        <w:spacing w:after="0"/>
        <w:ind w:firstLine="708"/>
        <w:jc w:val="both"/>
        <w:rPr>
          <w:rFonts w:ascii="Times New Roman" w:eastAsia="Calibri" w:hAnsi="Times New Roman" w:cs="Times New Roman"/>
          <w:bCs/>
          <w:iCs/>
          <w:sz w:val="28"/>
          <w:szCs w:val="24"/>
          <w:lang w:val="ru-RU" w:eastAsia="en-US"/>
        </w:rPr>
      </w:pPr>
      <w:r w:rsidRPr="00134E90">
        <w:rPr>
          <w:rFonts w:ascii="Times New Roman" w:eastAsia="Calibri" w:hAnsi="Times New Roman" w:cs="Times New Roman"/>
          <w:bCs/>
          <w:iCs/>
          <w:sz w:val="28"/>
          <w:szCs w:val="24"/>
          <w:lang w:val="ru-RU" w:eastAsia="en-US"/>
        </w:rPr>
        <w:t>Розглядаючи володіння вчителем педагогічною технологією як одна з умов оптимальності та продуктивності його педагогічної діяльності, зміст педагогічної технології можна представити як сукупність педагогічних умінь і прийомів реалізації педагогічного впливу і взаємодії:</w:t>
      </w:r>
    </w:p>
    <w:p w14:paraId="71388B2E" w14:textId="77777777" w:rsidR="00134E90" w:rsidRPr="00134E90" w:rsidRDefault="00134E90" w:rsidP="00134E90">
      <w:pPr>
        <w:spacing w:after="0"/>
        <w:ind w:firstLine="708"/>
        <w:jc w:val="both"/>
        <w:rPr>
          <w:rFonts w:ascii="Times New Roman" w:eastAsia="Calibri" w:hAnsi="Times New Roman" w:cs="Times New Roman"/>
          <w:bCs/>
          <w:iCs/>
          <w:sz w:val="28"/>
          <w:szCs w:val="24"/>
          <w:lang w:val="ru-RU" w:eastAsia="en-US"/>
        </w:rPr>
      </w:pPr>
      <w:r w:rsidRPr="00134E90">
        <w:rPr>
          <w:rFonts w:ascii="Times New Roman" w:eastAsia="Calibri" w:hAnsi="Times New Roman" w:cs="Times New Roman"/>
          <w:bCs/>
          <w:iCs/>
          <w:sz w:val="28"/>
          <w:szCs w:val="24"/>
          <w:lang w:val="ru-RU" w:eastAsia="en-US"/>
        </w:rPr>
        <w:t>• постановка мети взаємодії;</w:t>
      </w:r>
    </w:p>
    <w:p w14:paraId="2140650A" w14:textId="77777777" w:rsidR="00134E90" w:rsidRPr="00134E90" w:rsidRDefault="00134E90" w:rsidP="00134E90">
      <w:pPr>
        <w:spacing w:after="0"/>
        <w:ind w:firstLine="708"/>
        <w:jc w:val="both"/>
        <w:rPr>
          <w:rFonts w:ascii="Times New Roman" w:eastAsia="Calibri" w:hAnsi="Times New Roman" w:cs="Times New Roman"/>
          <w:bCs/>
          <w:iCs/>
          <w:sz w:val="28"/>
          <w:szCs w:val="24"/>
          <w:lang w:val="ru-RU" w:eastAsia="en-US"/>
        </w:rPr>
      </w:pPr>
      <w:r w:rsidRPr="00134E90">
        <w:rPr>
          <w:rFonts w:ascii="Times New Roman" w:eastAsia="Calibri" w:hAnsi="Times New Roman" w:cs="Times New Roman"/>
          <w:bCs/>
          <w:iCs/>
          <w:sz w:val="28"/>
          <w:szCs w:val="24"/>
          <w:lang w:val="ru-RU" w:eastAsia="en-US"/>
        </w:rPr>
        <w:t>• аналіз сформованої ситуації і формулювання педагогічних завдань;</w:t>
      </w:r>
    </w:p>
    <w:p w14:paraId="3E70F7E4" w14:textId="77777777" w:rsidR="00134E90" w:rsidRPr="00134E90" w:rsidRDefault="00134E90" w:rsidP="00134E90">
      <w:pPr>
        <w:spacing w:after="0"/>
        <w:ind w:firstLine="708"/>
        <w:jc w:val="both"/>
        <w:rPr>
          <w:rFonts w:ascii="Times New Roman" w:eastAsia="Calibri" w:hAnsi="Times New Roman" w:cs="Times New Roman"/>
          <w:bCs/>
          <w:iCs/>
          <w:sz w:val="28"/>
          <w:szCs w:val="24"/>
          <w:lang w:val="ru-RU" w:eastAsia="en-US"/>
        </w:rPr>
      </w:pPr>
      <w:r w:rsidRPr="00134E90">
        <w:rPr>
          <w:rFonts w:ascii="Times New Roman" w:eastAsia="Calibri" w:hAnsi="Times New Roman" w:cs="Times New Roman"/>
          <w:bCs/>
          <w:iCs/>
          <w:sz w:val="28"/>
          <w:szCs w:val="24"/>
          <w:lang w:val="ru-RU" w:eastAsia="en-US"/>
        </w:rPr>
        <w:t>• здійснення цілеспрямованого впливу на особистість дитини та взаємодії з них і управління навчально-виховним процесом;</w:t>
      </w:r>
    </w:p>
    <w:p w14:paraId="0EE2B5B4" w14:textId="77777777" w:rsidR="00134E90" w:rsidRPr="00134E90" w:rsidRDefault="00134E90" w:rsidP="00134E90">
      <w:pPr>
        <w:spacing w:after="0"/>
        <w:ind w:firstLine="708"/>
        <w:jc w:val="both"/>
        <w:rPr>
          <w:rFonts w:ascii="Times New Roman" w:eastAsia="Calibri" w:hAnsi="Times New Roman" w:cs="Times New Roman"/>
          <w:bCs/>
          <w:iCs/>
          <w:sz w:val="28"/>
          <w:szCs w:val="24"/>
          <w:lang w:val="ru-RU" w:eastAsia="en-US"/>
        </w:rPr>
      </w:pPr>
      <w:r w:rsidRPr="00134E90">
        <w:rPr>
          <w:rFonts w:ascii="Times New Roman" w:eastAsia="Calibri" w:hAnsi="Times New Roman" w:cs="Times New Roman"/>
          <w:bCs/>
          <w:iCs/>
          <w:sz w:val="28"/>
          <w:szCs w:val="24"/>
          <w:lang w:val="ru-RU" w:eastAsia="en-US"/>
        </w:rPr>
        <w:t>• передача досвіду мовними (вербальними) і невербальними способами;</w:t>
      </w:r>
    </w:p>
    <w:p w14:paraId="2A6185FF" w14:textId="77777777" w:rsidR="00134E90" w:rsidRPr="00134E90" w:rsidRDefault="00134E90" w:rsidP="00134E90">
      <w:pPr>
        <w:spacing w:after="0"/>
        <w:ind w:firstLine="708"/>
        <w:jc w:val="both"/>
        <w:rPr>
          <w:rFonts w:ascii="Times New Roman" w:eastAsia="Calibri" w:hAnsi="Times New Roman" w:cs="Times New Roman"/>
          <w:bCs/>
          <w:iCs/>
          <w:sz w:val="28"/>
          <w:szCs w:val="24"/>
          <w:lang w:val="ru-RU" w:eastAsia="en-US"/>
        </w:rPr>
      </w:pPr>
      <w:r w:rsidRPr="00134E90">
        <w:rPr>
          <w:rFonts w:ascii="Times New Roman" w:eastAsia="Calibri" w:hAnsi="Times New Roman" w:cs="Times New Roman"/>
          <w:bCs/>
          <w:iCs/>
          <w:sz w:val="28"/>
          <w:szCs w:val="24"/>
          <w:lang w:val="ru-RU" w:eastAsia="en-US"/>
        </w:rPr>
        <w:t>• організація життєдіяльності дітей та виховного простору;</w:t>
      </w:r>
    </w:p>
    <w:p w14:paraId="7A5E45AD" w14:textId="77777777" w:rsidR="00134E90" w:rsidRPr="00134E90" w:rsidRDefault="00134E90" w:rsidP="00134E90">
      <w:pPr>
        <w:spacing w:after="0"/>
        <w:ind w:firstLine="708"/>
        <w:jc w:val="both"/>
        <w:rPr>
          <w:rFonts w:ascii="Times New Roman" w:eastAsia="Calibri" w:hAnsi="Times New Roman" w:cs="Times New Roman"/>
          <w:bCs/>
          <w:iCs/>
          <w:sz w:val="28"/>
          <w:szCs w:val="24"/>
          <w:lang w:val="ru-RU" w:eastAsia="en-US"/>
        </w:rPr>
      </w:pPr>
      <w:r w:rsidRPr="00134E90">
        <w:rPr>
          <w:rFonts w:ascii="Times New Roman" w:eastAsia="Calibri" w:hAnsi="Times New Roman" w:cs="Times New Roman"/>
          <w:bCs/>
          <w:iCs/>
          <w:sz w:val="28"/>
          <w:szCs w:val="24"/>
          <w:lang w:val="ru-RU" w:eastAsia="en-US"/>
        </w:rPr>
        <w:t>• пред'явлення педагогічних вимог;</w:t>
      </w:r>
    </w:p>
    <w:p w14:paraId="0DA3E6FA" w14:textId="77777777" w:rsidR="00134E90" w:rsidRPr="00134E90" w:rsidRDefault="00134E90" w:rsidP="00134E90">
      <w:pPr>
        <w:spacing w:after="0"/>
        <w:ind w:firstLine="708"/>
        <w:jc w:val="both"/>
        <w:rPr>
          <w:rFonts w:ascii="Times New Roman" w:eastAsia="Calibri" w:hAnsi="Times New Roman" w:cs="Times New Roman"/>
          <w:bCs/>
          <w:iCs/>
          <w:sz w:val="28"/>
          <w:szCs w:val="24"/>
          <w:lang w:val="ru-RU" w:eastAsia="en-US"/>
        </w:rPr>
      </w:pPr>
      <w:r w:rsidRPr="00134E90">
        <w:rPr>
          <w:rFonts w:ascii="Times New Roman" w:eastAsia="Calibri" w:hAnsi="Times New Roman" w:cs="Times New Roman"/>
          <w:bCs/>
          <w:iCs/>
          <w:sz w:val="28"/>
          <w:szCs w:val="24"/>
          <w:lang w:val="ru-RU" w:eastAsia="en-US"/>
        </w:rPr>
        <w:t>• оцінка вихованця та се позитивне підкріплення;</w:t>
      </w:r>
    </w:p>
    <w:p w14:paraId="63E0B24D" w14:textId="77777777" w:rsidR="00134E90" w:rsidRPr="00134E90" w:rsidRDefault="00134E90" w:rsidP="00134E90">
      <w:pPr>
        <w:spacing w:after="0"/>
        <w:ind w:firstLine="708"/>
        <w:jc w:val="both"/>
        <w:rPr>
          <w:rFonts w:ascii="Times New Roman" w:eastAsia="Calibri" w:hAnsi="Times New Roman" w:cs="Times New Roman"/>
          <w:bCs/>
          <w:iCs/>
          <w:sz w:val="28"/>
          <w:szCs w:val="24"/>
          <w:lang w:val="ru-RU" w:eastAsia="en-US"/>
        </w:rPr>
      </w:pPr>
      <w:r w:rsidRPr="00134E90">
        <w:rPr>
          <w:rFonts w:ascii="Times New Roman" w:eastAsia="Calibri" w:hAnsi="Times New Roman" w:cs="Times New Roman"/>
          <w:bCs/>
          <w:iCs/>
          <w:sz w:val="28"/>
          <w:szCs w:val="24"/>
          <w:lang w:val="ru-RU" w:eastAsia="en-US"/>
        </w:rPr>
        <w:t>• дозвіл виникаючих конфліктів;</w:t>
      </w:r>
    </w:p>
    <w:p w14:paraId="3E2517A1" w14:textId="77777777" w:rsidR="00134E90" w:rsidRPr="00134E90" w:rsidRDefault="00134E90" w:rsidP="00134E90">
      <w:pPr>
        <w:spacing w:after="0"/>
        <w:ind w:firstLine="708"/>
        <w:jc w:val="both"/>
        <w:rPr>
          <w:rFonts w:ascii="Times New Roman" w:eastAsia="Calibri" w:hAnsi="Times New Roman" w:cs="Times New Roman"/>
          <w:bCs/>
          <w:iCs/>
          <w:sz w:val="28"/>
          <w:szCs w:val="24"/>
          <w:lang w:val="ru-RU" w:eastAsia="en-US"/>
        </w:rPr>
      </w:pPr>
      <w:r w:rsidRPr="00134E90">
        <w:rPr>
          <w:rFonts w:ascii="Times New Roman" w:eastAsia="Calibri" w:hAnsi="Times New Roman" w:cs="Times New Roman"/>
          <w:bCs/>
          <w:iCs/>
          <w:sz w:val="28"/>
          <w:szCs w:val="24"/>
          <w:lang w:val="ru-RU" w:eastAsia="en-US"/>
        </w:rPr>
        <w:t>• вміння керувати своєю поведінкою і реакціями.</w:t>
      </w:r>
    </w:p>
    <w:p w14:paraId="3008454B" w14:textId="77777777" w:rsidR="00134E90" w:rsidRDefault="00134E90" w:rsidP="00134E90">
      <w:pPr>
        <w:spacing w:after="0"/>
        <w:ind w:firstLine="708"/>
        <w:jc w:val="both"/>
        <w:rPr>
          <w:rFonts w:ascii="Times New Roman" w:eastAsia="Calibri" w:hAnsi="Times New Roman" w:cs="Times New Roman"/>
          <w:bCs/>
          <w:iCs/>
          <w:sz w:val="28"/>
          <w:szCs w:val="24"/>
          <w:lang w:eastAsia="en-US"/>
        </w:rPr>
      </w:pPr>
      <w:r w:rsidRPr="00134E90">
        <w:rPr>
          <w:rFonts w:ascii="Times New Roman" w:eastAsia="Calibri" w:hAnsi="Times New Roman" w:cs="Times New Roman"/>
          <w:bCs/>
          <w:iCs/>
          <w:sz w:val="28"/>
          <w:szCs w:val="24"/>
          <w:lang w:eastAsia="en-US"/>
        </w:rPr>
        <w:t xml:space="preserve"> </w:t>
      </w:r>
    </w:p>
    <w:p w14:paraId="485724DD" w14:textId="26E9AFCC" w:rsidR="00134E90" w:rsidRDefault="00134E90" w:rsidP="00134E90">
      <w:pPr>
        <w:spacing w:after="0"/>
        <w:ind w:firstLine="708"/>
        <w:jc w:val="both"/>
        <w:rPr>
          <w:rFonts w:ascii="Times New Roman" w:eastAsia="Calibri" w:hAnsi="Times New Roman" w:cs="Times New Roman"/>
          <w:bCs/>
          <w:iCs/>
          <w:sz w:val="28"/>
          <w:szCs w:val="24"/>
          <w:lang w:eastAsia="en-US"/>
        </w:rPr>
      </w:pPr>
      <w:r w:rsidRPr="00134E90">
        <w:rPr>
          <w:rFonts w:ascii="Times New Roman" w:eastAsia="Calibri" w:hAnsi="Times New Roman" w:cs="Times New Roman"/>
          <w:bCs/>
          <w:iCs/>
          <w:sz w:val="28"/>
          <w:szCs w:val="24"/>
          <w:lang w:eastAsia="en-US"/>
        </w:rPr>
        <w:t>Педагогічні працівники активно використовують у своїй діяльності різні педагогічні технології, що є важливою складовою формування в учнів ключових компетентностей.</w:t>
      </w:r>
    </w:p>
    <w:p w14:paraId="6E09FBCD" w14:textId="326587E7" w:rsidR="00C71DB7" w:rsidRDefault="00C71DB7" w:rsidP="00134E90">
      <w:pPr>
        <w:spacing w:after="0"/>
        <w:ind w:firstLine="708"/>
        <w:jc w:val="both"/>
        <w:rPr>
          <w:rFonts w:ascii="Times New Roman" w:eastAsia="Calibri" w:hAnsi="Times New Roman" w:cs="Times New Roman"/>
          <w:bCs/>
          <w:iCs/>
          <w:sz w:val="28"/>
          <w:szCs w:val="24"/>
          <w:lang w:eastAsia="en-US"/>
        </w:rPr>
      </w:pPr>
    </w:p>
    <w:p w14:paraId="7C1B8467" w14:textId="77777777" w:rsidR="00C71DB7" w:rsidRDefault="00C71DB7" w:rsidP="00134E90">
      <w:pPr>
        <w:spacing w:after="0"/>
        <w:ind w:firstLine="708"/>
        <w:jc w:val="both"/>
        <w:rPr>
          <w:rFonts w:ascii="Times New Roman" w:eastAsia="Calibri" w:hAnsi="Times New Roman" w:cs="Times New Roman"/>
          <w:bCs/>
          <w:iCs/>
          <w:sz w:val="28"/>
          <w:szCs w:val="24"/>
          <w:lang w:eastAsia="en-US"/>
        </w:rPr>
      </w:pPr>
    </w:p>
    <w:p w14:paraId="4BFFEE43" w14:textId="5CA7F748"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lastRenderedPageBreak/>
        <w:t xml:space="preserve">Освітній процес у </w:t>
      </w:r>
      <w:r>
        <w:rPr>
          <w:rFonts w:ascii="Times New Roman" w:hAnsi="Times New Roman" w:cs="Times New Roman"/>
          <w:sz w:val="28"/>
          <w:szCs w:val="28"/>
        </w:rPr>
        <w:t>1</w:t>
      </w:r>
      <w:r w:rsidRPr="00060D9D">
        <w:rPr>
          <w:rFonts w:ascii="Times New Roman" w:hAnsi="Times New Roman" w:cs="Times New Roman"/>
          <w:sz w:val="28"/>
          <w:szCs w:val="28"/>
        </w:rPr>
        <w:t>-9 класах організовується в безпечному, психологічно комфортному, інклюзивному та доступному</w:t>
      </w:r>
      <w:r>
        <w:rPr>
          <w:rFonts w:ascii="Times New Roman" w:hAnsi="Times New Roman" w:cs="Times New Roman"/>
          <w:sz w:val="28"/>
          <w:szCs w:val="28"/>
        </w:rPr>
        <w:t xml:space="preserve"> </w:t>
      </w:r>
      <w:r w:rsidRPr="00060D9D">
        <w:rPr>
          <w:rFonts w:ascii="Times New Roman" w:hAnsi="Times New Roman" w:cs="Times New Roman"/>
          <w:sz w:val="28"/>
          <w:szCs w:val="28"/>
        </w:rPr>
        <w:t>освітньому середовищі з урахуванням вікових, індивідуальних та освітніх потреб учнів, їхніх</w:t>
      </w:r>
      <w:r>
        <w:rPr>
          <w:rFonts w:ascii="Times New Roman" w:hAnsi="Times New Roman" w:cs="Times New Roman"/>
          <w:sz w:val="28"/>
          <w:szCs w:val="28"/>
        </w:rPr>
        <w:t xml:space="preserve"> </w:t>
      </w:r>
      <w:r w:rsidRPr="00060D9D">
        <w:rPr>
          <w:rFonts w:ascii="Times New Roman" w:hAnsi="Times New Roman" w:cs="Times New Roman"/>
          <w:sz w:val="28"/>
          <w:szCs w:val="28"/>
        </w:rPr>
        <w:t>здібностей, інтересів і можливостей.</w:t>
      </w:r>
    </w:p>
    <w:p w14:paraId="6614B0EE" w14:textId="5445581C"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Форми організації освітнього процесу визначаються закладом освіти та педагогічними</w:t>
      </w:r>
      <w:r>
        <w:rPr>
          <w:rFonts w:ascii="Times New Roman" w:hAnsi="Times New Roman" w:cs="Times New Roman"/>
          <w:sz w:val="28"/>
          <w:szCs w:val="28"/>
        </w:rPr>
        <w:t xml:space="preserve"> п</w:t>
      </w:r>
      <w:r w:rsidRPr="00060D9D">
        <w:rPr>
          <w:rFonts w:ascii="Times New Roman" w:hAnsi="Times New Roman" w:cs="Times New Roman"/>
          <w:sz w:val="28"/>
          <w:szCs w:val="28"/>
        </w:rPr>
        <w:t>рацівниками відповідно до законодавства, освітньої програми, навчальних програм,особливостей змісту навчального матеріалу, очікуваних результатів навчання та конкретних</w:t>
      </w:r>
      <w:r>
        <w:rPr>
          <w:rFonts w:ascii="Times New Roman" w:hAnsi="Times New Roman" w:cs="Times New Roman"/>
          <w:sz w:val="28"/>
          <w:szCs w:val="28"/>
        </w:rPr>
        <w:t xml:space="preserve"> </w:t>
      </w:r>
      <w:r w:rsidRPr="00060D9D">
        <w:rPr>
          <w:rFonts w:ascii="Times New Roman" w:hAnsi="Times New Roman" w:cs="Times New Roman"/>
          <w:sz w:val="28"/>
          <w:szCs w:val="28"/>
        </w:rPr>
        <w:t>освітніх потреб учнів.</w:t>
      </w:r>
    </w:p>
    <w:p w14:paraId="1D99F0CD" w14:textId="0B907CA0"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Основною формою організації освітнього процесу є навчальне заняття. Освітній процес</w:t>
      </w:r>
      <w:r>
        <w:rPr>
          <w:rFonts w:ascii="Times New Roman" w:hAnsi="Times New Roman" w:cs="Times New Roman"/>
          <w:sz w:val="28"/>
          <w:szCs w:val="28"/>
        </w:rPr>
        <w:t xml:space="preserve"> </w:t>
      </w:r>
      <w:r w:rsidRPr="00060D9D">
        <w:rPr>
          <w:rFonts w:ascii="Times New Roman" w:hAnsi="Times New Roman" w:cs="Times New Roman"/>
          <w:sz w:val="28"/>
          <w:szCs w:val="28"/>
        </w:rPr>
        <w:t>може також організовуватися у формі індивідуальної, парної, групової та фронтальної роботи,практичних і лабораторних занять, навчальних проєктів, дослідницької діяльності, екскурсій,навчальних практик, консультацій, семінарів, конференцій, дискусій, тренінгів, квестів,інтелектуальних та інших навчальних заходів.</w:t>
      </w:r>
    </w:p>
    <w:p w14:paraId="280A0D2D" w14:textId="55C0B205"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Вибір форм і методів навчання здійснюється з урахуванням принципів компетентнісного</w:t>
      </w:r>
      <w:r>
        <w:rPr>
          <w:rFonts w:ascii="Times New Roman" w:hAnsi="Times New Roman" w:cs="Times New Roman"/>
          <w:sz w:val="28"/>
          <w:szCs w:val="28"/>
        </w:rPr>
        <w:t xml:space="preserve"> </w:t>
      </w:r>
      <w:r w:rsidRPr="00060D9D">
        <w:rPr>
          <w:rFonts w:ascii="Times New Roman" w:hAnsi="Times New Roman" w:cs="Times New Roman"/>
          <w:sz w:val="28"/>
          <w:szCs w:val="28"/>
        </w:rPr>
        <w:t>та діяльнісного підходів, педагогіки партнерства, дитиноцентризму, інклюзивності,академічної доброчесності та педагогічної доцільності.</w:t>
      </w:r>
    </w:p>
    <w:p w14:paraId="74DDD592" w14:textId="7BB9725E"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Під час організації навчання педагогічні працівники використовують різноманітні форми</w:t>
      </w:r>
      <w:r>
        <w:rPr>
          <w:rFonts w:ascii="Times New Roman" w:hAnsi="Times New Roman" w:cs="Times New Roman"/>
          <w:sz w:val="28"/>
          <w:szCs w:val="28"/>
        </w:rPr>
        <w:t xml:space="preserve"> </w:t>
      </w:r>
      <w:r w:rsidRPr="00060D9D">
        <w:rPr>
          <w:rFonts w:ascii="Times New Roman" w:hAnsi="Times New Roman" w:cs="Times New Roman"/>
          <w:sz w:val="28"/>
          <w:szCs w:val="28"/>
        </w:rPr>
        <w:t>навчальної діяльності, що сприяють активному залученню учнів до освітнього процесу,розвитку критичного та системного мислення, творчості, ініціативності, уміння</w:t>
      </w:r>
      <w:r>
        <w:rPr>
          <w:rFonts w:ascii="Times New Roman" w:hAnsi="Times New Roman" w:cs="Times New Roman"/>
          <w:sz w:val="28"/>
          <w:szCs w:val="28"/>
        </w:rPr>
        <w:t xml:space="preserve"> </w:t>
      </w:r>
      <w:r w:rsidRPr="00060D9D">
        <w:rPr>
          <w:rFonts w:ascii="Times New Roman" w:hAnsi="Times New Roman" w:cs="Times New Roman"/>
          <w:sz w:val="28"/>
          <w:szCs w:val="28"/>
        </w:rPr>
        <w:t>співпрацювати, самостійно здобувати та застосовувати знання.</w:t>
      </w:r>
    </w:p>
    <w:p w14:paraId="00AAF6A9" w14:textId="0A5F925F"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Домашні завдання визначаються педагогічними працівниками з урахуванням вікових та</w:t>
      </w:r>
      <w:r>
        <w:rPr>
          <w:rFonts w:ascii="Times New Roman" w:hAnsi="Times New Roman" w:cs="Times New Roman"/>
          <w:sz w:val="28"/>
          <w:szCs w:val="28"/>
        </w:rPr>
        <w:t xml:space="preserve"> </w:t>
      </w:r>
      <w:r w:rsidRPr="00060D9D">
        <w:rPr>
          <w:rFonts w:ascii="Times New Roman" w:hAnsi="Times New Roman" w:cs="Times New Roman"/>
          <w:sz w:val="28"/>
          <w:szCs w:val="28"/>
        </w:rPr>
        <w:t>індивідуальних особливостей учнів, змісту навчального матеріалу, обсягу навчального</w:t>
      </w:r>
      <w:r>
        <w:rPr>
          <w:rFonts w:ascii="Times New Roman" w:hAnsi="Times New Roman" w:cs="Times New Roman"/>
          <w:sz w:val="28"/>
          <w:szCs w:val="28"/>
        </w:rPr>
        <w:t xml:space="preserve"> </w:t>
      </w:r>
      <w:r w:rsidRPr="00060D9D">
        <w:rPr>
          <w:rFonts w:ascii="Times New Roman" w:hAnsi="Times New Roman" w:cs="Times New Roman"/>
          <w:sz w:val="28"/>
          <w:szCs w:val="28"/>
        </w:rPr>
        <w:t>навантаження та доцільності їх виконання для досягнення очікуваних результатів навчання.</w:t>
      </w:r>
    </w:p>
    <w:p w14:paraId="243DCF02" w14:textId="2AF35F11"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Домашня робота може передбачати опрацювання навчального матеріалу, практичні, творчі,дослідницькі та проєктні завдання, роботу з інформаційними джерелами та інші видисамостійної діяльності.</w:t>
      </w:r>
    </w:p>
    <w:p w14:paraId="723B4ACD" w14:textId="4ED9C811" w:rsidR="00386566" w:rsidRPr="00386566" w:rsidRDefault="00386566" w:rsidP="00386566">
      <w:pPr>
        <w:jc w:val="both"/>
        <w:rPr>
          <w:rFonts w:ascii="Times New Roman" w:hAnsi="Times New Roman" w:cs="Times New Roman"/>
          <w:b/>
          <w:sz w:val="28"/>
          <w:szCs w:val="28"/>
        </w:rPr>
      </w:pPr>
      <w:r w:rsidRPr="00386566">
        <w:rPr>
          <w:rFonts w:ascii="Times New Roman" w:hAnsi="Times New Roman" w:cs="Times New Roman"/>
          <w:b/>
          <w:sz w:val="28"/>
          <w:szCs w:val="28"/>
        </w:rPr>
        <w:t xml:space="preserve"> Організація освітнього процесу з використанням технологій дистанційного навчання</w:t>
      </w:r>
    </w:p>
    <w:p w14:paraId="67B19AD3" w14:textId="77777777"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У разі необхідності організації освітнього процесу з використанням технологій</w:t>
      </w:r>
    </w:p>
    <w:p w14:paraId="041B6B5D" w14:textId="798B4C5A"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дистанційного навчання відповідне рішення приймається згідно із законодавством та з</w:t>
      </w:r>
      <w:r>
        <w:rPr>
          <w:rFonts w:ascii="Times New Roman" w:hAnsi="Times New Roman" w:cs="Times New Roman"/>
          <w:sz w:val="28"/>
          <w:szCs w:val="28"/>
        </w:rPr>
        <w:t xml:space="preserve"> </w:t>
      </w:r>
      <w:r w:rsidRPr="00060D9D">
        <w:rPr>
          <w:rFonts w:ascii="Times New Roman" w:hAnsi="Times New Roman" w:cs="Times New Roman"/>
          <w:sz w:val="28"/>
          <w:szCs w:val="28"/>
        </w:rPr>
        <w:t>урахуванням безпекової ситуації.</w:t>
      </w:r>
    </w:p>
    <w:p w14:paraId="70629058" w14:textId="260987D3"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lastRenderedPageBreak/>
        <w:t>Дистанційне навчання організовується відповідно до Положення про дистанційну форму</w:t>
      </w:r>
      <w:r>
        <w:rPr>
          <w:rFonts w:ascii="Times New Roman" w:hAnsi="Times New Roman" w:cs="Times New Roman"/>
          <w:sz w:val="28"/>
          <w:szCs w:val="28"/>
        </w:rPr>
        <w:t xml:space="preserve"> </w:t>
      </w:r>
      <w:r w:rsidRPr="00060D9D">
        <w:rPr>
          <w:rFonts w:ascii="Times New Roman" w:hAnsi="Times New Roman" w:cs="Times New Roman"/>
          <w:sz w:val="28"/>
          <w:szCs w:val="28"/>
        </w:rPr>
        <w:t>здобуття повної загальної середньої освіти, затвердженого Міністерством освіти і науки</w:t>
      </w:r>
      <w:r>
        <w:rPr>
          <w:rFonts w:ascii="Times New Roman" w:hAnsi="Times New Roman" w:cs="Times New Roman"/>
          <w:sz w:val="28"/>
          <w:szCs w:val="28"/>
        </w:rPr>
        <w:t xml:space="preserve"> </w:t>
      </w:r>
      <w:r w:rsidRPr="00060D9D">
        <w:rPr>
          <w:rFonts w:ascii="Times New Roman" w:hAnsi="Times New Roman" w:cs="Times New Roman"/>
          <w:sz w:val="28"/>
          <w:szCs w:val="28"/>
        </w:rPr>
        <w:t>України, та інших чинних нормативно-правових актів.</w:t>
      </w:r>
    </w:p>
    <w:p w14:paraId="6C2EB0FE" w14:textId="6C60769C"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 xml:space="preserve">Для організації дистанційного та змішаного навчання </w:t>
      </w:r>
      <w:r>
        <w:rPr>
          <w:rFonts w:ascii="Times New Roman" w:hAnsi="Times New Roman" w:cs="Times New Roman"/>
          <w:sz w:val="28"/>
          <w:szCs w:val="28"/>
        </w:rPr>
        <w:t xml:space="preserve">гімназія </w:t>
      </w:r>
      <w:r w:rsidRPr="00060D9D">
        <w:rPr>
          <w:rFonts w:ascii="Times New Roman" w:hAnsi="Times New Roman" w:cs="Times New Roman"/>
          <w:sz w:val="28"/>
          <w:szCs w:val="28"/>
        </w:rPr>
        <w:t>використовує інформаційно-комунікаційні технології, електронні освітні ресурси, цифрові платформи та сервіси, що</w:t>
      </w:r>
      <w:r>
        <w:rPr>
          <w:rFonts w:ascii="Times New Roman" w:hAnsi="Times New Roman" w:cs="Times New Roman"/>
          <w:sz w:val="28"/>
          <w:szCs w:val="28"/>
        </w:rPr>
        <w:t xml:space="preserve"> </w:t>
      </w:r>
      <w:r w:rsidRPr="00060D9D">
        <w:rPr>
          <w:rFonts w:ascii="Times New Roman" w:hAnsi="Times New Roman" w:cs="Times New Roman"/>
          <w:sz w:val="28"/>
          <w:szCs w:val="28"/>
        </w:rPr>
        <w:t>забезпечують доступ учнів до навчальних матеріалів, виконання завдань, комунікацію,зворотний зв’язок та оцінювання результатів навчання.</w:t>
      </w:r>
    </w:p>
    <w:p w14:paraId="31D43258" w14:textId="5C1CAB41"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Конкретний перелік цифрових ресурсів і платформ визначається закладом освіти та</w:t>
      </w:r>
      <w:r>
        <w:rPr>
          <w:rFonts w:ascii="Times New Roman" w:hAnsi="Times New Roman" w:cs="Times New Roman"/>
          <w:sz w:val="28"/>
          <w:szCs w:val="28"/>
        </w:rPr>
        <w:t xml:space="preserve"> </w:t>
      </w:r>
      <w:r w:rsidRPr="00060D9D">
        <w:rPr>
          <w:rFonts w:ascii="Times New Roman" w:hAnsi="Times New Roman" w:cs="Times New Roman"/>
          <w:sz w:val="28"/>
          <w:szCs w:val="28"/>
        </w:rPr>
        <w:t>педагогічними працівниками з урахуванням їх функціональних можливостей, безпеки,</w:t>
      </w:r>
      <w:r>
        <w:rPr>
          <w:rFonts w:ascii="Times New Roman" w:hAnsi="Times New Roman" w:cs="Times New Roman"/>
          <w:sz w:val="28"/>
          <w:szCs w:val="28"/>
        </w:rPr>
        <w:t xml:space="preserve"> </w:t>
      </w:r>
      <w:r w:rsidRPr="00060D9D">
        <w:rPr>
          <w:rFonts w:ascii="Times New Roman" w:hAnsi="Times New Roman" w:cs="Times New Roman"/>
          <w:sz w:val="28"/>
          <w:szCs w:val="28"/>
        </w:rPr>
        <w:t>доступності для учнів та освітньої доцільності.</w:t>
      </w:r>
    </w:p>
    <w:p w14:paraId="23B39B6D" w14:textId="7B07083F"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Під час дистанційного навчання можуть використовуватися синхронна та асинхронна</w:t>
      </w:r>
      <w:r>
        <w:rPr>
          <w:rFonts w:ascii="Times New Roman" w:hAnsi="Times New Roman" w:cs="Times New Roman"/>
          <w:sz w:val="28"/>
          <w:szCs w:val="28"/>
        </w:rPr>
        <w:t xml:space="preserve"> </w:t>
      </w:r>
      <w:r w:rsidRPr="00060D9D">
        <w:rPr>
          <w:rFonts w:ascii="Times New Roman" w:hAnsi="Times New Roman" w:cs="Times New Roman"/>
          <w:sz w:val="28"/>
          <w:szCs w:val="28"/>
        </w:rPr>
        <w:t>взаємодія, відеоконференції, електронні навчальні матеріали, інтерактивні вправи, цифрові</w:t>
      </w:r>
      <w:r>
        <w:rPr>
          <w:rFonts w:ascii="Times New Roman" w:hAnsi="Times New Roman" w:cs="Times New Roman"/>
          <w:sz w:val="28"/>
          <w:szCs w:val="28"/>
        </w:rPr>
        <w:t xml:space="preserve"> </w:t>
      </w:r>
      <w:r w:rsidRPr="00060D9D">
        <w:rPr>
          <w:rFonts w:ascii="Times New Roman" w:hAnsi="Times New Roman" w:cs="Times New Roman"/>
          <w:sz w:val="28"/>
          <w:szCs w:val="28"/>
        </w:rPr>
        <w:t>дошки, електронні тести, навчальні проєкти, індивідуальні та групові завдання.</w:t>
      </w:r>
    </w:p>
    <w:p w14:paraId="3EA3BBE9" w14:textId="72DF8419"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Педагогічні працівники забезпечують систематичний зворотний зв’язок з учнями,</w:t>
      </w:r>
      <w:r>
        <w:rPr>
          <w:rFonts w:ascii="Times New Roman" w:hAnsi="Times New Roman" w:cs="Times New Roman"/>
          <w:sz w:val="28"/>
          <w:szCs w:val="28"/>
        </w:rPr>
        <w:t xml:space="preserve"> </w:t>
      </w:r>
      <w:r w:rsidRPr="00060D9D">
        <w:rPr>
          <w:rFonts w:ascii="Times New Roman" w:hAnsi="Times New Roman" w:cs="Times New Roman"/>
          <w:sz w:val="28"/>
          <w:szCs w:val="28"/>
        </w:rPr>
        <w:t>надають необхідні роз’яснення та рекомендації, здійснюють оцінювання результатів навчання</w:t>
      </w:r>
      <w:r>
        <w:rPr>
          <w:rFonts w:ascii="Times New Roman" w:hAnsi="Times New Roman" w:cs="Times New Roman"/>
          <w:sz w:val="28"/>
          <w:szCs w:val="28"/>
        </w:rPr>
        <w:t xml:space="preserve"> </w:t>
      </w:r>
      <w:r w:rsidRPr="00060D9D">
        <w:rPr>
          <w:rFonts w:ascii="Times New Roman" w:hAnsi="Times New Roman" w:cs="Times New Roman"/>
          <w:sz w:val="28"/>
          <w:szCs w:val="28"/>
        </w:rPr>
        <w:t>відповідно до встановлених у закладі освіти підходів та чинних нормативних вимог.</w:t>
      </w:r>
    </w:p>
    <w:p w14:paraId="3D975DBA" w14:textId="6CB9DB04"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Електронний журнал використовується відповідно до встановленого в закладі порядку</w:t>
      </w:r>
      <w:r>
        <w:rPr>
          <w:rFonts w:ascii="Times New Roman" w:hAnsi="Times New Roman" w:cs="Times New Roman"/>
          <w:sz w:val="28"/>
          <w:szCs w:val="28"/>
        </w:rPr>
        <w:t xml:space="preserve"> </w:t>
      </w:r>
      <w:r w:rsidRPr="00060D9D">
        <w:rPr>
          <w:rFonts w:ascii="Times New Roman" w:hAnsi="Times New Roman" w:cs="Times New Roman"/>
          <w:sz w:val="28"/>
          <w:szCs w:val="28"/>
        </w:rPr>
        <w:t>для відображення тем навчальних занять, результатів оцінювання та іншої необхідної</w:t>
      </w:r>
      <w:r>
        <w:rPr>
          <w:rFonts w:ascii="Times New Roman" w:hAnsi="Times New Roman" w:cs="Times New Roman"/>
          <w:sz w:val="28"/>
          <w:szCs w:val="28"/>
        </w:rPr>
        <w:t xml:space="preserve"> </w:t>
      </w:r>
      <w:r w:rsidRPr="00060D9D">
        <w:rPr>
          <w:rFonts w:ascii="Times New Roman" w:hAnsi="Times New Roman" w:cs="Times New Roman"/>
          <w:sz w:val="28"/>
          <w:szCs w:val="28"/>
        </w:rPr>
        <w:t>інформації.</w:t>
      </w:r>
    </w:p>
    <w:p w14:paraId="189AA3D6" w14:textId="75615700"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 xml:space="preserve">На офіційному вебсайті </w:t>
      </w:r>
      <w:r>
        <w:rPr>
          <w:rFonts w:ascii="Times New Roman" w:hAnsi="Times New Roman" w:cs="Times New Roman"/>
          <w:sz w:val="28"/>
          <w:szCs w:val="28"/>
        </w:rPr>
        <w:t xml:space="preserve">гімназії </w:t>
      </w:r>
      <w:r w:rsidRPr="00060D9D">
        <w:rPr>
          <w:rFonts w:ascii="Times New Roman" w:hAnsi="Times New Roman" w:cs="Times New Roman"/>
          <w:sz w:val="28"/>
          <w:szCs w:val="28"/>
        </w:rPr>
        <w:t>розміщується актуальна інформація щодо організації</w:t>
      </w:r>
      <w:r>
        <w:rPr>
          <w:rFonts w:ascii="Times New Roman" w:hAnsi="Times New Roman" w:cs="Times New Roman"/>
          <w:sz w:val="28"/>
          <w:szCs w:val="28"/>
        </w:rPr>
        <w:t xml:space="preserve"> </w:t>
      </w:r>
      <w:r w:rsidRPr="00060D9D">
        <w:rPr>
          <w:rFonts w:ascii="Times New Roman" w:hAnsi="Times New Roman" w:cs="Times New Roman"/>
          <w:sz w:val="28"/>
          <w:szCs w:val="28"/>
        </w:rPr>
        <w:t>дистанційного навчання, необхідних ресурсів, правил взаємодії та інших організаційних</w:t>
      </w:r>
      <w:r>
        <w:rPr>
          <w:rFonts w:ascii="Times New Roman" w:hAnsi="Times New Roman" w:cs="Times New Roman"/>
          <w:sz w:val="28"/>
          <w:szCs w:val="28"/>
        </w:rPr>
        <w:t xml:space="preserve"> </w:t>
      </w:r>
      <w:r w:rsidRPr="00060D9D">
        <w:rPr>
          <w:rFonts w:ascii="Times New Roman" w:hAnsi="Times New Roman" w:cs="Times New Roman"/>
          <w:sz w:val="28"/>
          <w:szCs w:val="28"/>
        </w:rPr>
        <w:t>питань.</w:t>
      </w:r>
    </w:p>
    <w:p w14:paraId="4B3977B0" w14:textId="77777777" w:rsidR="00C71DB7" w:rsidRDefault="00C71DB7" w:rsidP="00630A4F">
      <w:pPr>
        <w:shd w:val="clear" w:color="auto" w:fill="FFFFFF"/>
        <w:spacing w:after="0" w:line="240" w:lineRule="auto"/>
        <w:ind w:firstLine="567"/>
        <w:jc w:val="center"/>
        <w:rPr>
          <w:rFonts w:ascii="Times New Roman" w:hAnsi="Times New Roman"/>
          <w:b/>
          <w:bCs/>
          <w:sz w:val="28"/>
          <w:szCs w:val="28"/>
        </w:rPr>
      </w:pPr>
    </w:p>
    <w:p w14:paraId="23F6E72C" w14:textId="77777777" w:rsidR="00C71DB7" w:rsidRDefault="00C71DB7" w:rsidP="00630A4F">
      <w:pPr>
        <w:shd w:val="clear" w:color="auto" w:fill="FFFFFF"/>
        <w:spacing w:after="0" w:line="240" w:lineRule="auto"/>
        <w:ind w:firstLine="567"/>
        <w:jc w:val="center"/>
        <w:rPr>
          <w:rFonts w:ascii="Times New Roman" w:hAnsi="Times New Roman"/>
          <w:b/>
          <w:bCs/>
          <w:sz w:val="28"/>
          <w:szCs w:val="28"/>
        </w:rPr>
      </w:pPr>
    </w:p>
    <w:p w14:paraId="77EDD106" w14:textId="77777777" w:rsidR="00C71DB7" w:rsidRDefault="00C71DB7" w:rsidP="00630A4F">
      <w:pPr>
        <w:shd w:val="clear" w:color="auto" w:fill="FFFFFF"/>
        <w:spacing w:after="0" w:line="240" w:lineRule="auto"/>
        <w:ind w:firstLine="567"/>
        <w:jc w:val="center"/>
        <w:rPr>
          <w:rFonts w:ascii="Times New Roman" w:hAnsi="Times New Roman"/>
          <w:b/>
          <w:bCs/>
          <w:sz w:val="28"/>
          <w:szCs w:val="28"/>
        </w:rPr>
      </w:pPr>
    </w:p>
    <w:p w14:paraId="42AB75A2" w14:textId="77777777" w:rsidR="00C71DB7" w:rsidRDefault="00C71DB7" w:rsidP="00630A4F">
      <w:pPr>
        <w:shd w:val="clear" w:color="auto" w:fill="FFFFFF"/>
        <w:spacing w:after="0" w:line="240" w:lineRule="auto"/>
        <w:ind w:firstLine="567"/>
        <w:jc w:val="center"/>
        <w:rPr>
          <w:rFonts w:ascii="Times New Roman" w:hAnsi="Times New Roman"/>
          <w:b/>
          <w:bCs/>
          <w:sz w:val="28"/>
          <w:szCs w:val="28"/>
        </w:rPr>
      </w:pPr>
    </w:p>
    <w:p w14:paraId="160335E8" w14:textId="77777777" w:rsidR="00C71DB7" w:rsidRDefault="00C71DB7" w:rsidP="00630A4F">
      <w:pPr>
        <w:shd w:val="clear" w:color="auto" w:fill="FFFFFF"/>
        <w:spacing w:after="0" w:line="240" w:lineRule="auto"/>
        <w:ind w:firstLine="567"/>
        <w:jc w:val="center"/>
        <w:rPr>
          <w:rFonts w:ascii="Times New Roman" w:hAnsi="Times New Roman"/>
          <w:b/>
          <w:bCs/>
          <w:sz w:val="28"/>
          <w:szCs w:val="28"/>
        </w:rPr>
      </w:pPr>
    </w:p>
    <w:p w14:paraId="651196CD" w14:textId="77777777" w:rsidR="00C71DB7" w:rsidRDefault="00C71DB7" w:rsidP="00630A4F">
      <w:pPr>
        <w:shd w:val="clear" w:color="auto" w:fill="FFFFFF"/>
        <w:spacing w:after="0" w:line="240" w:lineRule="auto"/>
        <w:ind w:firstLine="567"/>
        <w:jc w:val="center"/>
        <w:rPr>
          <w:rFonts w:ascii="Times New Roman" w:hAnsi="Times New Roman"/>
          <w:b/>
          <w:bCs/>
          <w:sz w:val="28"/>
          <w:szCs w:val="28"/>
        </w:rPr>
      </w:pPr>
    </w:p>
    <w:p w14:paraId="7A165A3A" w14:textId="77777777" w:rsidR="00C71DB7" w:rsidRDefault="00C71DB7" w:rsidP="00630A4F">
      <w:pPr>
        <w:shd w:val="clear" w:color="auto" w:fill="FFFFFF"/>
        <w:spacing w:after="0" w:line="240" w:lineRule="auto"/>
        <w:ind w:firstLine="567"/>
        <w:jc w:val="center"/>
        <w:rPr>
          <w:rFonts w:ascii="Times New Roman" w:hAnsi="Times New Roman"/>
          <w:b/>
          <w:bCs/>
          <w:sz w:val="28"/>
          <w:szCs w:val="28"/>
        </w:rPr>
      </w:pPr>
    </w:p>
    <w:p w14:paraId="2C5B053E" w14:textId="77777777" w:rsidR="00C71DB7" w:rsidRDefault="00C71DB7" w:rsidP="00630A4F">
      <w:pPr>
        <w:shd w:val="clear" w:color="auto" w:fill="FFFFFF"/>
        <w:spacing w:after="0" w:line="240" w:lineRule="auto"/>
        <w:ind w:firstLine="567"/>
        <w:jc w:val="center"/>
        <w:rPr>
          <w:rFonts w:ascii="Times New Roman" w:hAnsi="Times New Roman"/>
          <w:b/>
          <w:bCs/>
          <w:sz w:val="28"/>
          <w:szCs w:val="28"/>
        </w:rPr>
      </w:pPr>
    </w:p>
    <w:p w14:paraId="3DA64F6A" w14:textId="77777777" w:rsidR="00C71DB7" w:rsidRDefault="00C71DB7" w:rsidP="00630A4F">
      <w:pPr>
        <w:shd w:val="clear" w:color="auto" w:fill="FFFFFF"/>
        <w:spacing w:after="0" w:line="240" w:lineRule="auto"/>
        <w:ind w:firstLine="567"/>
        <w:jc w:val="center"/>
        <w:rPr>
          <w:rFonts w:ascii="Times New Roman" w:hAnsi="Times New Roman"/>
          <w:b/>
          <w:bCs/>
          <w:sz w:val="28"/>
          <w:szCs w:val="28"/>
        </w:rPr>
      </w:pPr>
    </w:p>
    <w:p w14:paraId="2BC2066A" w14:textId="77777777" w:rsidR="00C71DB7" w:rsidRDefault="00C71DB7" w:rsidP="00630A4F">
      <w:pPr>
        <w:shd w:val="clear" w:color="auto" w:fill="FFFFFF"/>
        <w:spacing w:after="0" w:line="240" w:lineRule="auto"/>
        <w:ind w:firstLine="567"/>
        <w:jc w:val="center"/>
        <w:rPr>
          <w:rFonts w:ascii="Times New Roman" w:hAnsi="Times New Roman"/>
          <w:b/>
          <w:bCs/>
          <w:sz w:val="28"/>
          <w:szCs w:val="28"/>
        </w:rPr>
      </w:pPr>
    </w:p>
    <w:p w14:paraId="7DACCB16" w14:textId="77777777" w:rsidR="00C71DB7" w:rsidRDefault="00C71DB7" w:rsidP="00630A4F">
      <w:pPr>
        <w:shd w:val="clear" w:color="auto" w:fill="FFFFFF"/>
        <w:spacing w:after="0" w:line="240" w:lineRule="auto"/>
        <w:ind w:firstLine="567"/>
        <w:jc w:val="center"/>
        <w:rPr>
          <w:rFonts w:ascii="Times New Roman" w:hAnsi="Times New Roman"/>
          <w:b/>
          <w:bCs/>
          <w:sz w:val="28"/>
          <w:szCs w:val="28"/>
        </w:rPr>
      </w:pPr>
    </w:p>
    <w:p w14:paraId="0342FC66" w14:textId="578AAA1C" w:rsidR="00630A4F" w:rsidRPr="005B078A" w:rsidRDefault="005B078A" w:rsidP="00630A4F">
      <w:pPr>
        <w:shd w:val="clear" w:color="auto" w:fill="FFFFFF"/>
        <w:spacing w:after="0" w:line="240" w:lineRule="auto"/>
        <w:ind w:firstLine="567"/>
        <w:jc w:val="center"/>
        <w:rPr>
          <w:rFonts w:ascii="Times New Roman" w:hAnsi="Times New Roman"/>
          <w:b/>
          <w:bCs/>
          <w:sz w:val="28"/>
          <w:szCs w:val="28"/>
        </w:rPr>
      </w:pPr>
      <w:r>
        <w:rPr>
          <w:rFonts w:ascii="Times New Roman" w:hAnsi="Times New Roman"/>
          <w:b/>
          <w:bCs/>
          <w:sz w:val="28"/>
          <w:szCs w:val="28"/>
        </w:rPr>
        <w:lastRenderedPageBreak/>
        <w:t>9. Опис інструментарію оцінювання</w:t>
      </w:r>
    </w:p>
    <w:p w14:paraId="3BD98BC1" w14:textId="77777777" w:rsidR="00630A4F" w:rsidRDefault="00630A4F" w:rsidP="00630A4F">
      <w:pPr>
        <w:shd w:val="clear" w:color="auto" w:fill="FFFFFF"/>
        <w:spacing w:after="0" w:line="240" w:lineRule="auto"/>
        <w:ind w:firstLine="567"/>
        <w:jc w:val="center"/>
        <w:rPr>
          <w:rFonts w:ascii="Times New Roman" w:hAnsi="Times New Roman"/>
          <w:b/>
          <w:bCs/>
          <w:sz w:val="28"/>
          <w:szCs w:val="28"/>
        </w:rPr>
      </w:pPr>
    </w:p>
    <w:p w14:paraId="43B9D49A" w14:textId="77777777" w:rsidR="00630A4F" w:rsidRDefault="00630A4F" w:rsidP="001113E7">
      <w:pPr>
        <w:shd w:val="clear" w:color="auto" w:fill="FFFFFF"/>
        <w:spacing w:after="0"/>
        <w:ind w:firstLine="567"/>
        <w:jc w:val="both"/>
        <w:rPr>
          <w:rFonts w:ascii="Times New Roman" w:hAnsi="Times New Roman" w:cs="Times New Roman"/>
          <w:sz w:val="28"/>
          <w:szCs w:val="28"/>
        </w:rPr>
      </w:pPr>
      <w:r w:rsidRPr="00630A4F">
        <w:rPr>
          <w:rFonts w:ascii="Times New Roman" w:hAnsi="Times New Roman" w:cs="Times New Roman"/>
          <w:sz w:val="28"/>
          <w:szCs w:val="28"/>
        </w:rPr>
        <w:t xml:space="preserve">Оцінювання результатів навчання учнів має бути зорієнтованим на </w:t>
      </w:r>
      <w:r w:rsidRPr="003E42EE">
        <w:rPr>
          <w:rFonts w:ascii="Times New Roman" w:hAnsi="Times New Roman" w:cs="Times New Roman"/>
          <w:b/>
          <w:bCs/>
          <w:i/>
          <w:iCs/>
          <w:sz w:val="28"/>
          <w:szCs w:val="28"/>
        </w:rPr>
        <w:t>ключові компетентності і наскрізні вміння</w:t>
      </w:r>
      <w:r w:rsidRPr="00630A4F">
        <w:rPr>
          <w:rFonts w:ascii="Times New Roman" w:hAnsi="Times New Roman" w:cs="Times New Roman"/>
          <w:sz w:val="28"/>
          <w:szCs w:val="28"/>
        </w:rPr>
        <w:t xml:space="preserve"> та вимоги до обов’язкових результатів навчання у відповідній освітній галузі, визначені Державним</w:t>
      </w:r>
      <w:r w:rsidR="003E42EE">
        <w:rPr>
          <w:rFonts w:ascii="Times New Roman" w:hAnsi="Times New Roman" w:cs="Times New Roman"/>
          <w:sz w:val="28"/>
          <w:szCs w:val="28"/>
        </w:rPr>
        <w:t>и</w:t>
      </w:r>
      <w:r w:rsidRPr="00630A4F">
        <w:rPr>
          <w:rFonts w:ascii="Times New Roman" w:hAnsi="Times New Roman" w:cs="Times New Roman"/>
          <w:sz w:val="28"/>
          <w:szCs w:val="28"/>
        </w:rPr>
        <w:t xml:space="preserve"> стандар</w:t>
      </w:r>
      <w:r w:rsidR="003E42EE">
        <w:rPr>
          <w:rFonts w:ascii="Times New Roman" w:hAnsi="Times New Roman" w:cs="Times New Roman"/>
          <w:sz w:val="28"/>
          <w:szCs w:val="28"/>
        </w:rPr>
        <w:t>тами відповідного ступеня</w:t>
      </w:r>
      <w:r w:rsidRPr="00630A4F">
        <w:rPr>
          <w:rFonts w:ascii="Times New Roman" w:hAnsi="Times New Roman" w:cs="Times New Roman"/>
          <w:sz w:val="28"/>
          <w:szCs w:val="28"/>
        </w:rPr>
        <w:t xml:space="preserve">. </w:t>
      </w:r>
    </w:p>
    <w:tbl>
      <w:tblPr>
        <w:tblW w:w="10065" w:type="dxa"/>
        <w:tblInd w:w="-1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75"/>
        <w:gridCol w:w="2302"/>
        <w:gridCol w:w="7088"/>
      </w:tblGrid>
      <w:tr w:rsidR="003E42EE" w:rsidRPr="00016EC0" w14:paraId="4B84D26D" w14:textId="77777777" w:rsidTr="003E42EE">
        <w:trPr>
          <w:trHeight w:val="733"/>
        </w:trPr>
        <w:tc>
          <w:tcPr>
            <w:tcW w:w="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1DF9E0" w14:textId="77777777" w:rsidR="003E42EE" w:rsidRPr="00016EC0" w:rsidRDefault="003E42EE" w:rsidP="003E42EE">
            <w:pPr>
              <w:spacing w:after="0" w:line="240" w:lineRule="auto"/>
              <w:rPr>
                <w:rFonts w:ascii="Times New Roman" w:eastAsia="Calibri" w:hAnsi="Times New Roman" w:cs="Times New Roman"/>
                <w:sz w:val="28"/>
                <w:szCs w:val="24"/>
                <w:lang w:eastAsia="en-US"/>
              </w:rPr>
            </w:pPr>
            <w:r w:rsidRPr="00016EC0">
              <w:rPr>
                <w:rFonts w:ascii="Times New Roman" w:eastAsia="Calibri" w:hAnsi="Times New Roman" w:cs="Times New Roman"/>
                <w:sz w:val="28"/>
                <w:szCs w:val="24"/>
                <w:lang w:eastAsia="en-US"/>
              </w:rPr>
              <w:t>№ з/п</w:t>
            </w:r>
          </w:p>
        </w:tc>
        <w:tc>
          <w:tcPr>
            <w:tcW w:w="2302" w:type="dxa"/>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5807EFB9" w14:textId="77777777" w:rsidR="003E42EE" w:rsidRPr="00016EC0" w:rsidRDefault="003E42EE" w:rsidP="003E42EE">
            <w:pPr>
              <w:spacing w:after="0" w:line="240" w:lineRule="auto"/>
              <w:rPr>
                <w:rFonts w:ascii="Times New Roman" w:eastAsia="Calibri" w:hAnsi="Times New Roman" w:cs="Times New Roman"/>
                <w:b/>
                <w:sz w:val="28"/>
                <w:szCs w:val="24"/>
                <w:lang w:eastAsia="en-US"/>
              </w:rPr>
            </w:pPr>
            <w:r w:rsidRPr="00016EC0">
              <w:rPr>
                <w:rFonts w:ascii="Times New Roman" w:eastAsia="Calibri" w:hAnsi="Times New Roman" w:cs="Times New Roman"/>
                <w:b/>
                <w:sz w:val="28"/>
                <w:szCs w:val="24"/>
                <w:lang w:eastAsia="en-US"/>
              </w:rPr>
              <w:t>Ключові компетентності</w:t>
            </w:r>
          </w:p>
        </w:tc>
        <w:tc>
          <w:tcPr>
            <w:tcW w:w="7088" w:type="dxa"/>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438474E2" w14:textId="77777777" w:rsidR="003E42EE" w:rsidRPr="00016EC0" w:rsidRDefault="003E42EE" w:rsidP="003E42EE">
            <w:pPr>
              <w:spacing w:after="0" w:line="240" w:lineRule="auto"/>
              <w:jc w:val="center"/>
              <w:rPr>
                <w:rFonts w:ascii="Times New Roman" w:eastAsia="Calibri" w:hAnsi="Times New Roman" w:cs="Times New Roman"/>
                <w:b/>
                <w:sz w:val="28"/>
                <w:szCs w:val="24"/>
                <w:lang w:eastAsia="en-US"/>
              </w:rPr>
            </w:pPr>
            <w:r w:rsidRPr="00016EC0">
              <w:rPr>
                <w:rFonts w:ascii="Times New Roman" w:eastAsia="Calibri" w:hAnsi="Times New Roman" w:cs="Times New Roman"/>
                <w:b/>
                <w:sz w:val="28"/>
                <w:szCs w:val="24"/>
                <w:lang w:eastAsia="en-US"/>
              </w:rPr>
              <w:t>Очікувані результати</w:t>
            </w:r>
          </w:p>
        </w:tc>
      </w:tr>
      <w:tr w:rsidR="003E42EE" w:rsidRPr="00016EC0" w14:paraId="3F69FF2B" w14:textId="77777777" w:rsidTr="003E42EE">
        <w:tc>
          <w:tcPr>
            <w:tcW w:w="67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896EA6" w14:textId="77777777" w:rsidR="003E42EE" w:rsidRPr="00016EC0" w:rsidRDefault="003E42EE" w:rsidP="003E42EE">
            <w:pPr>
              <w:spacing w:after="0" w:line="240" w:lineRule="auto"/>
              <w:rPr>
                <w:rFonts w:ascii="Times New Roman" w:eastAsia="Calibri" w:hAnsi="Times New Roman" w:cs="Times New Roman"/>
                <w:sz w:val="28"/>
                <w:szCs w:val="24"/>
                <w:lang w:eastAsia="en-US"/>
              </w:rPr>
            </w:pPr>
            <w:r w:rsidRPr="00016EC0">
              <w:rPr>
                <w:rFonts w:ascii="Times New Roman" w:eastAsia="Calibri" w:hAnsi="Times New Roman" w:cs="Times New Roman"/>
                <w:sz w:val="28"/>
                <w:szCs w:val="24"/>
                <w:lang w:eastAsia="en-US"/>
              </w:rPr>
              <w:t>1</w:t>
            </w:r>
          </w:p>
        </w:tc>
        <w:tc>
          <w:tcPr>
            <w:tcW w:w="2302"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5066A1FB" w14:textId="77777777" w:rsidR="003E42EE" w:rsidRPr="00016EC0" w:rsidRDefault="003E42EE" w:rsidP="003E42EE">
            <w:pPr>
              <w:spacing w:after="0" w:line="240" w:lineRule="auto"/>
              <w:rPr>
                <w:rFonts w:ascii="Times New Roman" w:eastAsia="Calibri" w:hAnsi="Times New Roman" w:cs="Times New Roman"/>
                <w:sz w:val="28"/>
                <w:szCs w:val="24"/>
                <w:lang w:eastAsia="en-US"/>
              </w:rPr>
            </w:pPr>
            <w:r w:rsidRPr="00016EC0">
              <w:rPr>
                <w:rFonts w:ascii="Times New Roman" w:eastAsia="Calibri" w:hAnsi="Times New Roman" w:cs="Times New Roman"/>
                <w:sz w:val="28"/>
                <w:szCs w:val="24"/>
                <w:lang w:eastAsia="en-US"/>
              </w:rPr>
              <w:t>Спілкування державною мовою</w:t>
            </w:r>
          </w:p>
        </w:tc>
        <w:tc>
          <w:tcPr>
            <w:tcW w:w="7088"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0C61058F" w14:textId="77777777" w:rsidR="003E42EE" w:rsidRPr="00016EC0" w:rsidRDefault="003E42EE" w:rsidP="003E42EE">
            <w:pPr>
              <w:spacing w:after="0" w:line="240" w:lineRule="auto"/>
              <w:jc w:val="both"/>
              <w:rPr>
                <w:rFonts w:ascii="Times New Roman" w:eastAsia="Calibri" w:hAnsi="Times New Roman" w:cs="Times New Roman"/>
                <w:sz w:val="28"/>
                <w:szCs w:val="24"/>
                <w:lang w:eastAsia="en-US"/>
              </w:rPr>
            </w:pPr>
            <w:r w:rsidRPr="00016EC0">
              <w:rPr>
                <w:rFonts w:ascii="Times New Roman" w:eastAsia="Calibri" w:hAnsi="Times New Roman" w:cs="Times New Roman"/>
                <w:b/>
                <w:i/>
                <w:sz w:val="28"/>
                <w:szCs w:val="24"/>
                <w:lang w:eastAsia="en-US"/>
              </w:rPr>
              <w:t>Уміння:</w:t>
            </w:r>
            <w:r w:rsidRPr="00016EC0">
              <w:rPr>
                <w:rFonts w:ascii="Times New Roman" w:eastAsia="Calibri" w:hAnsi="Times New Roman" w:cs="Times New Roman"/>
                <w:sz w:val="28"/>
                <w:szCs w:val="24"/>
                <w:lang w:eastAsia="en-US"/>
              </w:rPr>
              <w:t xml:space="preserve"> ставити запитання і розпізнавати проблему; міркувати, робити висновки на основі інформації, поданої в різних формах (у текстовій формі, таблицях, діаграмах, на графіках); розуміти, пояснювати і перетворювати тексти задач (усно і письмово), грамотно висловлюватися рідною мовою; доречно та коректно вживати в мовленні термінологію з окремих предметів, чітко, лаконічно та зрозуміло формулювати думку, аргументувати, доводити правильність тверджень; уникнення невнормованих іншомовних запозичень у спілкуванні на тематику окремого предмета; поповнювати свій словниковий запас.</w:t>
            </w:r>
          </w:p>
          <w:p w14:paraId="011EFD98" w14:textId="77777777" w:rsidR="003E42EE" w:rsidRPr="00016EC0" w:rsidRDefault="003E42EE" w:rsidP="003E42EE">
            <w:pPr>
              <w:spacing w:after="0" w:line="240" w:lineRule="auto"/>
              <w:jc w:val="both"/>
              <w:rPr>
                <w:rFonts w:ascii="Times New Roman" w:eastAsia="Calibri" w:hAnsi="Times New Roman" w:cs="Times New Roman"/>
                <w:sz w:val="28"/>
                <w:szCs w:val="24"/>
                <w:lang w:eastAsia="en-US"/>
              </w:rPr>
            </w:pPr>
            <w:r w:rsidRPr="00016EC0">
              <w:rPr>
                <w:rFonts w:ascii="Times New Roman" w:eastAsia="Calibri" w:hAnsi="Times New Roman" w:cs="Times New Roman"/>
                <w:b/>
                <w:i/>
                <w:sz w:val="28"/>
                <w:szCs w:val="24"/>
                <w:lang w:eastAsia="en-US"/>
              </w:rPr>
              <w:t>Ставлення:</w:t>
            </w:r>
            <w:r w:rsidRPr="00016EC0">
              <w:rPr>
                <w:rFonts w:ascii="Times New Roman" w:eastAsia="Calibri" w:hAnsi="Times New Roman" w:cs="Times New Roman"/>
                <w:sz w:val="28"/>
                <w:szCs w:val="24"/>
                <w:lang w:eastAsia="en-US"/>
              </w:rPr>
              <w:t xml:space="preserve"> розуміння важливості чітких та лаконічних формулювань.</w:t>
            </w:r>
          </w:p>
          <w:p w14:paraId="1CF35E01" w14:textId="77777777" w:rsidR="003E42EE" w:rsidRPr="00016EC0" w:rsidRDefault="003E42EE" w:rsidP="003E42EE">
            <w:pPr>
              <w:spacing w:after="0" w:line="240" w:lineRule="auto"/>
              <w:jc w:val="both"/>
              <w:rPr>
                <w:rFonts w:ascii="Times New Roman" w:eastAsia="Calibri" w:hAnsi="Times New Roman" w:cs="Times New Roman"/>
                <w:sz w:val="28"/>
                <w:szCs w:val="24"/>
                <w:lang w:eastAsia="en-US"/>
              </w:rPr>
            </w:pPr>
            <w:r w:rsidRPr="00016EC0">
              <w:rPr>
                <w:rFonts w:ascii="Times New Roman" w:eastAsia="Calibri" w:hAnsi="Times New Roman" w:cs="Times New Roman"/>
                <w:b/>
                <w:i/>
                <w:sz w:val="28"/>
                <w:szCs w:val="24"/>
                <w:lang w:eastAsia="en-US"/>
              </w:rPr>
              <w:t>Навчальні ресурси:</w:t>
            </w:r>
            <w:r w:rsidRPr="00016EC0">
              <w:rPr>
                <w:rFonts w:ascii="Times New Roman" w:eastAsia="Calibri" w:hAnsi="Times New Roman" w:cs="Times New Roman"/>
                <w:sz w:val="28"/>
                <w:szCs w:val="24"/>
                <w:lang w:eastAsia="en-US"/>
              </w:rPr>
              <w:t xml:space="preserve"> означення понять, формулювання властивостей, доведення правил, теорем</w:t>
            </w:r>
          </w:p>
        </w:tc>
      </w:tr>
      <w:tr w:rsidR="003E42EE" w:rsidRPr="00016EC0" w14:paraId="54A57CAC" w14:textId="77777777" w:rsidTr="003E42EE">
        <w:tc>
          <w:tcPr>
            <w:tcW w:w="67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6ED971" w14:textId="77777777" w:rsidR="003E42EE" w:rsidRPr="00016EC0" w:rsidRDefault="003E42EE" w:rsidP="003E42EE">
            <w:pPr>
              <w:spacing w:after="0" w:line="240" w:lineRule="auto"/>
              <w:rPr>
                <w:rFonts w:ascii="Times New Roman" w:eastAsia="Calibri" w:hAnsi="Times New Roman" w:cs="Times New Roman"/>
                <w:sz w:val="28"/>
                <w:szCs w:val="24"/>
                <w:lang w:eastAsia="en-US"/>
              </w:rPr>
            </w:pPr>
            <w:r w:rsidRPr="00016EC0">
              <w:rPr>
                <w:rFonts w:ascii="Times New Roman" w:eastAsia="Calibri" w:hAnsi="Times New Roman" w:cs="Times New Roman"/>
                <w:sz w:val="28"/>
                <w:szCs w:val="24"/>
                <w:lang w:eastAsia="en-US"/>
              </w:rPr>
              <w:t>2</w:t>
            </w:r>
          </w:p>
        </w:tc>
        <w:tc>
          <w:tcPr>
            <w:tcW w:w="2302"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1798AADB" w14:textId="77777777" w:rsidR="003E42EE" w:rsidRPr="00016EC0" w:rsidRDefault="003E42EE" w:rsidP="003E42EE">
            <w:pPr>
              <w:spacing w:after="0" w:line="240" w:lineRule="auto"/>
              <w:rPr>
                <w:rFonts w:ascii="Times New Roman" w:eastAsia="Calibri" w:hAnsi="Times New Roman" w:cs="Times New Roman"/>
                <w:sz w:val="28"/>
                <w:szCs w:val="24"/>
                <w:lang w:eastAsia="en-US"/>
              </w:rPr>
            </w:pPr>
            <w:r w:rsidRPr="00016EC0">
              <w:rPr>
                <w:rFonts w:ascii="Times New Roman" w:eastAsia="Calibri" w:hAnsi="Times New Roman" w:cs="Times New Roman"/>
                <w:sz w:val="28"/>
                <w:szCs w:val="24"/>
                <w:lang w:eastAsia="en-US"/>
              </w:rPr>
              <w:t>Спілкування іноземними мовами</w:t>
            </w:r>
          </w:p>
        </w:tc>
        <w:tc>
          <w:tcPr>
            <w:tcW w:w="7088"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56DF4F20" w14:textId="77777777" w:rsidR="003E42EE" w:rsidRPr="00016EC0" w:rsidRDefault="003E42EE" w:rsidP="003E42EE">
            <w:pPr>
              <w:spacing w:after="0" w:line="240" w:lineRule="auto"/>
              <w:jc w:val="both"/>
              <w:rPr>
                <w:rFonts w:ascii="Times New Roman" w:eastAsia="Calibri" w:hAnsi="Times New Roman" w:cs="Times New Roman"/>
                <w:sz w:val="28"/>
                <w:szCs w:val="24"/>
                <w:lang w:eastAsia="en-US"/>
              </w:rPr>
            </w:pPr>
            <w:r w:rsidRPr="00016EC0">
              <w:rPr>
                <w:rFonts w:ascii="Times New Roman" w:eastAsia="Calibri" w:hAnsi="Times New Roman" w:cs="Times New Roman"/>
                <w:b/>
                <w:i/>
                <w:sz w:val="28"/>
                <w:szCs w:val="24"/>
                <w:lang w:eastAsia="en-US"/>
              </w:rPr>
              <w:t>Уміння:</w:t>
            </w:r>
            <w:r w:rsidRPr="00016EC0">
              <w:rPr>
                <w:rFonts w:ascii="Times New Roman" w:eastAsia="Calibri" w:hAnsi="Times New Roman" w:cs="Times New Roman"/>
                <w:sz w:val="28"/>
                <w:szCs w:val="24"/>
                <w:lang w:eastAsia="en-US"/>
              </w:rPr>
              <w:t xml:space="preserve"> здійснювати спілкування в межах сфер, тем і ситуацій, визначених чинною навчальною програмою; розуміти на слух зміст автентичних текстів; читати і розуміти автентичні тексти різних жанрів і видів із різним рівнем розуміння змісту; здійснювати спілкування у письмовій формі відповідно до поставлених завдань; використовувати у разі потреби невербальні засоби спілкування за умови дефіциту наявних мовних засобів; обирати й застосовувати доцільні комунікативні стратегії відповідно до різних потреб.</w:t>
            </w:r>
          </w:p>
          <w:p w14:paraId="4FEB67F9" w14:textId="77777777" w:rsidR="003E42EE" w:rsidRPr="00016EC0" w:rsidRDefault="003E42EE" w:rsidP="003E42EE">
            <w:pPr>
              <w:spacing w:after="0" w:line="240" w:lineRule="auto"/>
              <w:jc w:val="both"/>
              <w:rPr>
                <w:rFonts w:ascii="Times New Roman" w:eastAsia="Calibri" w:hAnsi="Times New Roman" w:cs="Times New Roman"/>
                <w:sz w:val="28"/>
                <w:szCs w:val="24"/>
                <w:lang w:eastAsia="en-US"/>
              </w:rPr>
            </w:pPr>
            <w:r w:rsidRPr="00016EC0">
              <w:rPr>
                <w:rFonts w:ascii="Times New Roman" w:eastAsia="Calibri" w:hAnsi="Times New Roman" w:cs="Times New Roman"/>
                <w:b/>
                <w:i/>
                <w:sz w:val="28"/>
                <w:szCs w:val="24"/>
                <w:lang w:eastAsia="en-US"/>
              </w:rPr>
              <w:t>Ставлення:</w:t>
            </w:r>
            <w:r w:rsidRPr="00016EC0">
              <w:rPr>
                <w:rFonts w:ascii="Times New Roman" w:eastAsia="Calibri" w:hAnsi="Times New Roman" w:cs="Times New Roman"/>
                <w:sz w:val="28"/>
                <w:szCs w:val="24"/>
                <w:lang w:eastAsia="en-US"/>
              </w:rPr>
              <w:t xml:space="preserve"> критично оцінювати інформацію та використовувати її для різних потреб; висловлювати свої думки, почуття та ставлення; ефективно взаємодіяти з іншими усно, письмово та за допомогою засобів електронного спілкування; ефективно користуватися навчальними стратегіями для самостійного вивчення іноземних мов; адекватно використовувати досвід, </w:t>
            </w:r>
            <w:r w:rsidRPr="00016EC0">
              <w:rPr>
                <w:rFonts w:ascii="Times New Roman" w:eastAsia="Calibri" w:hAnsi="Times New Roman" w:cs="Times New Roman"/>
                <w:sz w:val="28"/>
                <w:szCs w:val="24"/>
                <w:lang w:eastAsia="en-US"/>
              </w:rPr>
              <w:lastRenderedPageBreak/>
              <w:t>набутий у вивченні рідної мови та інших навчальних предметів, розглядаючи його як засіб усвідомленого оволодіння іноземною мовою.</w:t>
            </w:r>
          </w:p>
          <w:p w14:paraId="1500A423" w14:textId="77777777" w:rsidR="003E42EE" w:rsidRPr="00016EC0" w:rsidRDefault="003E42EE" w:rsidP="003E42EE">
            <w:pPr>
              <w:spacing w:after="0" w:line="240" w:lineRule="auto"/>
              <w:jc w:val="both"/>
              <w:rPr>
                <w:rFonts w:ascii="Times New Roman" w:eastAsia="Calibri" w:hAnsi="Times New Roman" w:cs="Times New Roman"/>
                <w:sz w:val="28"/>
                <w:szCs w:val="24"/>
                <w:lang w:eastAsia="en-US"/>
              </w:rPr>
            </w:pPr>
            <w:r w:rsidRPr="00016EC0">
              <w:rPr>
                <w:rFonts w:ascii="Times New Roman" w:eastAsia="Calibri" w:hAnsi="Times New Roman" w:cs="Times New Roman"/>
                <w:b/>
                <w:i/>
                <w:sz w:val="28"/>
                <w:szCs w:val="24"/>
                <w:lang w:eastAsia="en-US"/>
              </w:rPr>
              <w:t>Навчальні ресурси:</w:t>
            </w:r>
            <w:r w:rsidRPr="00016EC0">
              <w:rPr>
                <w:rFonts w:ascii="Times New Roman" w:eastAsia="Calibri" w:hAnsi="Times New Roman" w:cs="Times New Roman"/>
                <w:sz w:val="28"/>
                <w:szCs w:val="24"/>
                <w:lang w:eastAsia="en-US"/>
              </w:rPr>
              <w:t>підручники, словники, довідкова література, мультимедійні засоби, адаптовані іншомовні тексти.</w:t>
            </w:r>
          </w:p>
        </w:tc>
      </w:tr>
      <w:tr w:rsidR="003E42EE" w:rsidRPr="00016EC0" w14:paraId="27C73FD3" w14:textId="77777777" w:rsidTr="003E42EE">
        <w:tc>
          <w:tcPr>
            <w:tcW w:w="67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ACC7E5" w14:textId="77777777" w:rsidR="003E42EE" w:rsidRPr="00016EC0" w:rsidRDefault="003E42EE" w:rsidP="003E42EE">
            <w:pPr>
              <w:spacing w:after="0" w:line="240" w:lineRule="auto"/>
              <w:rPr>
                <w:rFonts w:ascii="Times New Roman" w:eastAsia="Calibri" w:hAnsi="Times New Roman" w:cs="Times New Roman"/>
                <w:sz w:val="28"/>
                <w:szCs w:val="24"/>
                <w:lang w:eastAsia="en-US"/>
              </w:rPr>
            </w:pPr>
            <w:r w:rsidRPr="00016EC0">
              <w:rPr>
                <w:rFonts w:ascii="Times New Roman" w:eastAsia="Calibri" w:hAnsi="Times New Roman" w:cs="Times New Roman"/>
                <w:sz w:val="28"/>
                <w:szCs w:val="24"/>
                <w:lang w:eastAsia="en-US"/>
              </w:rPr>
              <w:lastRenderedPageBreak/>
              <w:t>3</w:t>
            </w:r>
          </w:p>
        </w:tc>
        <w:tc>
          <w:tcPr>
            <w:tcW w:w="2302"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5E7D8E3B" w14:textId="77777777" w:rsidR="003E42EE" w:rsidRPr="00016EC0" w:rsidRDefault="003E42EE" w:rsidP="003E42EE">
            <w:pPr>
              <w:spacing w:after="0" w:line="240" w:lineRule="auto"/>
              <w:rPr>
                <w:rFonts w:ascii="Times New Roman" w:eastAsia="Calibri" w:hAnsi="Times New Roman" w:cs="Times New Roman"/>
                <w:sz w:val="28"/>
                <w:szCs w:val="24"/>
                <w:lang w:eastAsia="en-US"/>
              </w:rPr>
            </w:pPr>
            <w:r w:rsidRPr="00016EC0">
              <w:rPr>
                <w:rFonts w:ascii="Times New Roman" w:eastAsia="Calibri" w:hAnsi="Times New Roman" w:cs="Times New Roman"/>
                <w:sz w:val="28"/>
                <w:szCs w:val="24"/>
                <w:lang w:eastAsia="en-US"/>
              </w:rPr>
              <w:t>Математична компетентність</w:t>
            </w:r>
          </w:p>
        </w:tc>
        <w:tc>
          <w:tcPr>
            <w:tcW w:w="7088"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11C658F5" w14:textId="77777777" w:rsidR="003E42EE" w:rsidRPr="00016EC0" w:rsidRDefault="003E42EE" w:rsidP="003E42EE">
            <w:pPr>
              <w:spacing w:after="0" w:line="240" w:lineRule="auto"/>
              <w:jc w:val="both"/>
              <w:rPr>
                <w:rFonts w:ascii="Times New Roman" w:eastAsia="Calibri" w:hAnsi="Times New Roman" w:cs="Times New Roman"/>
                <w:sz w:val="28"/>
                <w:szCs w:val="24"/>
                <w:lang w:eastAsia="en-US"/>
              </w:rPr>
            </w:pPr>
            <w:r w:rsidRPr="00016EC0">
              <w:rPr>
                <w:rFonts w:ascii="Times New Roman" w:eastAsia="Calibri" w:hAnsi="Times New Roman" w:cs="Times New Roman"/>
                <w:b/>
                <w:i/>
                <w:sz w:val="28"/>
                <w:szCs w:val="24"/>
                <w:lang w:eastAsia="en-US"/>
              </w:rPr>
              <w:t>Уміння:</w:t>
            </w:r>
            <w:r w:rsidRPr="00016EC0">
              <w:rPr>
                <w:rFonts w:ascii="Times New Roman" w:eastAsia="Calibri" w:hAnsi="Times New Roman" w:cs="Times New Roman"/>
                <w:sz w:val="28"/>
                <w:szCs w:val="24"/>
                <w:lang w:eastAsia="en-US"/>
              </w:rPr>
              <w:t xml:space="preserve"> оперувати текстовою та числовою інформацією; встановлювати відношення між реальними об’єктами навколишньої дійсності (природними, культурними, технічними тощо); розв’язувати задачі, зокрема практичного змісту; будувати і досліджувати найпростіші математичні моделі реальних об'єктів, процесів і явищ, інтерпретувати та оцінювати результати; прогнозувати в контексті навчальних та практичних задач; використовувати математичні методи у життєвих ситуаціях.</w:t>
            </w:r>
          </w:p>
          <w:p w14:paraId="014F7B96" w14:textId="77777777" w:rsidR="003E42EE" w:rsidRPr="00016EC0" w:rsidRDefault="003E42EE" w:rsidP="003E42EE">
            <w:pPr>
              <w:spacing w:after="0" w:line="240" w:lineRule="auto"/>
              <w:jc w:val="both"/>
              <w:rPr>
                <w:rFonts w:ascii="Times New Roman" w:eastAsia="Calibri" w:hAnsi="Times New Roman" w:cs="Times New Roman"/>
                <w:sz w:val="28"/>
                <w:szCs w:val="24"/>
                <w:lang w:eastAsia="en-US"/>
              </w:rPr>
            </w:pPr>
            <w:r w:rsidRPr="00016EC0">
              <w:rPr>
                <w:rFonts w:ascii="Times New Roman" w:eastAsia="Calibri" w:hAnsi="Times New Roman" w:cs="Times New Roman"/>
                <w:b/>
                <w:i/>
                <w:sz w:val="28"/>
                <w:szCs w:val="24"/>
                <w:lang w:eastAsia="en-US"/>
              </w:rPr>
              <w:t>Ставлення:</w:t>
            </w:r>
            <w:r w:rsidRPr="00016EC0">
              <w:rPr>
                <w:rFonts w:ascii="Times New Roman" w:eastAsia="Calibri" w:hAnsi="Times New Roman" w:cs="Times New Roman"/>
                <w:sz w:val="28"/>
                <w:szCs w:val="24"/>
                <w:lang w:eastAsia="en-US"/>
              </w:rPr>
              <w:t xml:space="preserve"> усвідомлення значення математики для повноцінного життя в сучасному суспільстві, розвитку технологічного, економічного й оборонного потенціалу держави, успішного вивчення інших предметів.</w:t>
            </w:r>
          </w:p>
          <w:p w14:paraId="6144CF08" w14:textId="77777777" w:rsidR="003E42EE" w:rsidRPr="00016EC0" w:rsidRDefault="003E42EE" w:rsidP="003E42EE">
            <w:pPr>
              <w:spacing w:after="0" w:line="240" w:lineRule="auto"/>
              <w:jc w:val="both"/>
              <w:rPr>
                <w:rFonts w:ascii="Times New Roman" w:eastAsia="Calibri" w:hAnsi="Times New Roman" w:cs="Times New Roman"/>
                <w:sz w:val="28"/>
                <w:szCs w:val="24"/>
                <w:lang w:eastAsia="en-US"/>
              </w:rPr>
            </w:pPr>
            <w:r w:rsidRPr="00016EC0">
              <w:rPr>
                <w:rFonts w:ascii="Times New Roman" w:eastAsia="Calibri" w:hAnsi="Times New Roman" w:cs="Times New Roman"/>
                <w:b/>
                <w:i/>
                <w:sz w:val="28"/>
                <w:szCs w:val="24"/>
                <w:lang w:eastAsia="en-US"/>
              </w:rPr>
              <w:t>Навчальні ресурси:</w:t>
            </w:r>
            <w:r w:rsidRPr="00016EC0">
              <w:rPr>
                <w:rFonts w:ascii="Times New Roman" w:eastAsia="Calibri" w:hAnsi="Times New Roman" w:cs="Times New Roman"/>
                <w:sz w:val="28"/>
                <w:szCs w:val="24"/>
                <w:lang w:eastAsia="en-US"/>
              </w:rPr>
              <w:t xml:space="preserve"> розв'язування математичних задач, і обов’язково таких, що моделюють реальні життєві ситуації</w:t>
            </w:r>
          </w:p>
        </w:tc>
      </w:tr>
      <w:tr w:rsidR="003E42EE" w:rsidRPr="00016EC0" w14:paraId="04812EBE" w14:textId="77777777" w:rsidTr="003E42EE">
        <w:tc>
          <w:tcPr>
            <w:tcW w:w="67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E83F65" w14:textId="77777777" w:rsidR="003E42EE" w:rsidRPr="00016EC0" w:rsidRDefault="003E42EE" w:rsidP="003E42EE">
            <w:pPr>
              <w:spacing w:after="0" w:line="240" w:lineRule="auto"/>
              <w:rPr>
                <w:rFonts w:ascii="Times New Roman" w:eastAsia="Calibri" w:hAnsi="Times New Roman" w:cs="Times New Roman"/>
                <w:sz w:val="28"/>
                <w:szCs w:val="24"/>
                <w:lang w:eastAsia="en-US"/>
              </w:rPr>
            </w:pPr>
            <w:r w:rsidRPr="00016EC0">
              <w:rPr>
                <w:rFonts w:ascii="Times New Roman" w:eastAsia="Calibri" w:hAnsi="Times New Roman" w:cs="Times New Roman"/>
                <w:sz w:val="28"/>
                <w:szCs w:val="24"/>
                <w:lang w:eastAsia="en-US"/>
              </w:rPr>
              <w:t>4</w:t>
            </w:r>
          </w:p>
        </w:tc>
        <w:tc>
          <w:tcPr>
            <w:tcW w:w="2302"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65D4D2F1" w14:textId="77777777" w:rsidR="003E42EE" w:rsidRPr="00016EC0" w:rsidRDefault="003E42EE" w:rsidP="003E42EE">
            <w:pPr>
              <w:spacing w:after="0" w:line="240" w:lineRule="auto"/>
              <w:rPr>
                <w:rFonts w:ascii="Times New Roman" w:eastAsia="Calibri" w:hAnsi="Times New Roman" w:cs="Times New Roman"/>
                <w:sz w:val="28"/>
                <w:szCs w:val="24"/>
                <w:lang w:eastAsia="en-US"/>
              </w:rPr>
            </w:pPr>
            <w:r w:rsidRPr="00016EC0">
              <w:rPr>
                <w:rFonts w:ascii="Times New Roman" w:eastAsia="Calibri" w:hAnsi="Times New Roman" w:cs="Times New Roman"/>
                <w:sz w:val="28"/>
                <w:szCs w:val="24"/>
                <w:lang w:eastAsia="en-US"/>
              </w:rPr>
              <w:t>Основні компетентності у природничих науках і технологіях</w:t>
            </w:r>
          </w:p>
        </w:tc>
        <w:tc>
          <w:tcPr>
            <w:tcW w:w="7088"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30AD4BCE" w14:textId="77777777" w:rsidR="003E42EE" w:rsidRPr="00016EC0" w:rsidRDefault="003E42EE" w:rsidP="003E42EE">
            <w:pPr>
              <w:spacing w:after="0" w:line="240" w:lineRule="auto"/>
              <w:jc w:val="both"/>
              <w:rPr>
                <w:rFonts w:ascii="Times New Roman" w:eastAsia="Calibri" w:hAnsi="Times New Roman" w:cs="Times New Roman"/>
                <w:sz w:val="28"/>
                <w:szCs w:val="24"/>
                <w:lang w:eastAsia="en-US"/>
              </w:rPr>
            </w:pPr>
            <w:r w:rsidRPr="00016EC0">
              <w:rPr>
                <w:rFonts w:ascii="Times New Roman" w:eastAsia="Calibri" w:hAnsi="Times New Roman" w:cs="Times New Roman"/>
                <w:b/>
                <w:i/>
                <w:sz w:val="28"/>
                <w:szCs w:val="24"/>
                <w:lang w:eastAsia="en-US"/>
              </w:rPr>
              <w:t>Уміння:</w:t>
            </w:r>
            <w:r w:rsidRPr="00016EC0">
              <w:rPr>
                <w:rFonts w:ascii="Times New Roman" w:eastAsia="Calibri" w:hAnsi="Times New Roman" w:cs="Times New Roman"/>
                <w:sz w:val="28"/>
                <w:szCs w:val="24"/>
                <w:lang w:eastAsia="en-US"/>
              </w:rPr>
              <w:t xml:space="preserve"> розпізнавати проблеми, що виникають у довкіллі; будувати та досліджувати природні явища і процеси; послуговуватися технологічними пристроями.</w:t>
            </w:r>
          </w:p>
          <w:p w14:paraId="0341F907" w14:textId="77777777" w:rsidR="003E42EE" w:rsidRPr="00016EC0" w:rsidRDefault="003E42EE" w:rsidP="003E42EE">
            <w:pPr>
              <w:spacing w:after="0" w:line="240" w:lineRule="auto"/>
              <w:jc w:val="both"/>
              <w:rPr>
                <w:rFonts w:ascii="Times New Roman" w:eastAsia="Calibri" w:hAnsi="Times New Roman" w:cs="Times New Roman"/>
                <w:sz w:val="28"/>
                <w:szCs w:val="24"/>
                <w:lang w:eastAsia="en-US"/>
              </w:rPr>
            </w:pPr>
            <w:r w:rsidRPr="00016EC0">
              <w:rPr>
                <w:rFonts w:ascii="Times New Roman" w:eastAsia="Calibri" w:hAnsi="Times New Roman" w:cs="Times New Roman"/>
                <w:b/>
                <w:i/>
                <w:sz w:val="28"/>
                <w:szCs w:val="24"/>
                <w:lang w:eastAsia="en-US"/>
              </w:rPr>
              <w:t>Ставлення:</w:t>
            </w:r>
            <w:r w:rsidRPr="00016EC0">
              <w:rPr>
                <w:rFonts w:ascii="Times New Roman" w:eastAsia="Calibri" w:hAnsi="Times New Roman" w:cs="Times New Roman"/>
                <w:sz w:val="28"/>
                <w:szCs w:val="24"/>
                <w:lang w:eastAsia="en-US"/>
              </w:rPr>
              <w:t xml:space="preserve"> усвідомлення важливості природничих наук як універсальної мови науки, техніки та технологій. усвідомлення ролі наукових ідей в сучасних інформаційних технологіях</w:t>
            </w:r>
          </w:p>
          <w:p w14:paraId="14FB3732" w14:textId="77777777" w:rsidR="003E42EE" w:rsidRPr="00016EC0" w:rsidRDefault="003E42EE" w:rsidP="003E42EE">
            <w:pPr>
              <w:spacing w:after="0" w:line="240" w:lineRule="auto"/>
              <w:jc w:val="both"/>
              <w:rPr>
                <w:rFonts w:ascii="Times New Roman" w:eastAsia="Calibri" w:hAnsi="Times New Roman" w:cs="Times New Roman"/>
                <w:sz w:val="28"/>
                <w:szCs w:val="24"/>
                <w:lang w:eastAsia="en-US"/>
              </w:rPr>
            </w:pPr>
            <w:r w:rsidRPr="00016EC0">
              <w:rPr>
                <w:rFonts w:ascii="Times New Roman" w:eastAsia="Calibri" w:hAnsi="Times New Roman" w:cs="Times New Roman"/>
                <w:b/>
                <w:i/>
                <w:sz w:val="28"/>
                <w:szCs w:val="24"/>
                <w:lang w:eastAsia="en-US"/>
              </w:rPr>
              <w:t>Навчальні ресурси:</w:t>
            </w:r>
            <w:r w:rsidRPr="00016EC0">
              <w:rPr>
                <w:rFonts w:ascii="Times New Roman" w:eastAsia="Calibri" w:hAnsi="Times New Roman" w:cs="Times New Roman"/>
                <w:sz w:val="28"/>
                <w:szCs w:val="24"/>
                <w:lang w:eastAsia="en-US"/>
              </w:rPr>
              <w:t xml:space="preserve"> складання графіків та діаграм, які ілюструють функціональні залежності результатів впливу людської діяльності на природу</w:t>
            </w:r>
          </w:p>
        </w:tc>
      </w:tr>
      <w:tr w:rsidR="003E42EE" w:rsidRPr="00016EC0" w14:paraId="3AD6A49B" w14:textId="77777777" w:rsidTr="003E42EE">
        <w:tc>
          <w:tcPr>
            <w:tcW w:w="67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EAF4A1" w14:textId="77777777" w:rsidR="003E42EE" w:rsidRPr="00016EC0" w:rsidRDefault="003E42EE" w:rsidP="003E42EE">
            <w:pPr>
              <w:spacing w:after="0" w:line="240" w:lineRule="auto"/>
              <w:rPr>
                <w:rFonts w:ascii="Times New Roman" w:eastAsia="Calibri" w:hAnsi="Times New Roman" w:cs="Times New Roman"/>
                <w:sz w:val="28"/>
                <w:szCs w:val="24"/>
                <w:lang w:eastAsia="en-US"/>
              </w:rPr>
            </w:pPr>
            <w:r w:rsidRPr="00016EC0">
              <w:rPr>
                <w:rFonts w:ascii="Times New Roman" w:eastAsia="Calibri" w:hAnsi="Times New Roman" w:cs="Times New Roman"/>
                <w:sz w:val="28"/>
                <w:szCs w:val="24"/>
                <w:lang w:eastAsia="en-US"/>
              </w:rPr>
              <w:t>5</w:t>
            </w:r>
          </w:p>
        </w:tc>
        <w:tc>
          <w:tcPr>
            <w:tcW w:w="2302"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52B7BAE0" w14:textId="77777777" w:rsidR="003E42EE" w:rsidRPr="00016EC0" w:rsidRDefault="003E42EE" w:rsidP="003E42EE">
            <w:pPr>
              <w:spacing w:after="0" w:line="240" w:lineRule="auto"/>
              <w:rPr>
                <w:rFonts w:ascii="Times New Roman" w:eastAsia="Calibri" w:hAnsi="Times New Roman" w:cs="Times New Roman"/>
                <w:sz w:val="28"/>
                <w:szCs w:val="24"/>
                <w:lang w:eastAsia="en-US"/>
              </w:rPr>
            </w:pPr>
            <w:r w:rsidRPr="00016EC0">
              <w:rPr>
                <w:rFonts w:ascii="Times New Roman" w:eastAsia="Calibri" w:hAnsi="Times New Roman" w:cs="Times New Roman"/>
                <w:sz w:val="28"/>
                <w:szCs w:val="24"/>
                <w:lang w:eastAsia="en-US"/>
              </w:rPr>
              <w:t>Інформаційно-цифрова компетентність</w:t>
            </w:r>
          </w:p>
        </w:tc>
        <w:tc>
          <w:tcPr>
            <w:tcW w:w="7088"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6D88FCE9" w14:textId="77777777" w:rsidR="003E42EE" w:rsidRPr="00016EC0" w:rsidRDefault="003E42EE" w:rsidP="003E42EE">
            <w:pPr>
              <w:spacing w:after="0" w:line="240" w:lineRule="auto"/>
              <w:jc w:val="both"/>
              <w:rPr>
                <w:rFonts w:ascii="Times New Roman" w:eastAsia="Calibri" w:hAnsi="Times New Roman" w:cs="Times New Roman"/>
                <w:sz w:val="28"/>
                <w:szCs w:val="24"/>
                <w:lang w:eastAsia="en-US"/>
              </w:rPr>
            </w:pPr>
            <w:r w:rsidRPr="00016EC0">
              <w:rPr>
                <w:rFonts w:ascii="Times New Roman" w:eastAsia="Calibri" w:hAnsi="Times New Roman" w:cs="Times New Roman"/>
                <w:b/>
                <w:i/>
                <w:sz w:val="28"/>
                <w:szCs w:val="24"/>
                <w:lang w:eastAsia="en-US"/>
              </w:rPr>
              <w:t>Уміння:</w:t>
            </w:r>
            <w:r w:rsidRPr="00016EC0">
              <w:rPr>
                <w:rFonts w:ascii="Times New Roman" w:eastAsia="Calibri" w:hAnsi="Times New Roman" w:cs="Times New Roman"/>
                <w:sz w:val="28"/>
                <w:szCs w:val="24"/>
                <w:lang w:eastAsia="en-US"/>
              </w:rPr>
              <w:t xml:space="preserve"> структурувати дані; діяти за алгоритмом та складати алгоритми; визначати достатність даних для розв’язання задачі; використовувати різні знакові системи; знаходити інформацію та оцінювати її достовірність; доводити істинність тверджень.</w:t>
            </w:r>
          </w:p>
          <w:p w14:paraId="3B5B792C" w14:textId="77777777" w:rsidR="003E42EE" w:rsidRPr="00016EC0" w:rsidRDefault="003E42EE" w:rsidP="003E42EE">
            <w:pPr>
              <w:spacing w:after="0" w:line="240" w:lineRule="auto"/>
              <w:jc w:val="both"/>
              <w:rPr>
                <w:rFonts w:ascii="Times New Roman" w:eastAsia="Calibri" w:hAnsi="Times New Roman" w:cs="Times New Roman"/>
                <w:sz w:val="28"/>
                <w:szCs w:val="24"/>
                <w:lang w:eastAsia="en-US"/>
              </w:rPr>
            </w:pPr>
            <w:r w:rsidRPr="00016EC0">
              <w:rPr>
                <w:rFonts w:ascii="Times New Roman" w:eastAsia="Calibri" w:hAnsi="Times New Roman" w:cs="Times New Roman"/>
                <w:b/>
                <w:i/>
                <w:sz w:val="28"/>
                <w:szCs w:val="24"/>
                <w:lang w:eastAsia="en-US"/>
              </w:rPr>
              <w:t>Ставлення:</w:t>
            </w:r>
            <w:r w:rsidRPr="00016EC0">
              <w:rPr>
                <w:rFonts w:ascii="Times New Roman" w:eastAsia="Calibri" w:hAnsi="Times New Roman" w:cs="Times New Roman"/>
                <w:sz w:val="28"/>
                <w:szCs w:val="24"/>
                <w:lang w:eastAsia="en-US"/>
              </w:rPr>
              <w:t xml:space="preserve"> критичне осмислення інформації та джерел її отримання; усвідомлення важливості інформаційних технологій для ефективного розв’язування математичних задач.</w:t>
            </w:r>
          </w:p>
          <w:p w14:paraId="3F4450A5" w14:textId="77777777" w:rsidR="003E42EE" w:rsidRPr="00016EC0" w:rsidRDefault="003E42EE" w:rsidP="003E42EE">
            <w:pPr>
              <w:spacing w:after="0" w:line="240" w:lineRule="auto"/>
              <w:jc w:val="both"/>
              <w:rPr>
                <w:rFonts w:ascii="Times New Roman" w:eastAsia="Calibri" w:hAnsi="Times New Roman" w:cs="Times New Roman"/>
                <w:sz w:val="28"/>
                <w:szCs w:val="24"/>
                <w:lang w:eastAsia="en-US"/>
              </w:rPr>
            </w:pPr>
            <w:r w:rsidRPr="00016EC0">
              <w:rPr>
                <w:rFonts w:ascii="Times New Roman" w:eastAsia="Calibri" w:hAnsi="Times New Roman" w:cs="Times New Roman"/>
                <w:b/>
                <w:i/>
                <w:sz w:val="28"/>
                <w:szCs w:val="24"/>
                <w:lang w:eastAsia="en-US"/>
              </w:rPr>
              <w:t>Навчальні ресурси:</w:t>
            </w:r>
            <w:r w:rsidRPr="00016EC0">
              <w:rPr>
                <w:rFonts w:ascii="Times New Roman" w:eastAsia="Calibri" w:hAnsi="Times New Roman" w:cs="Times New Roman"/>
                <w:sz w:val="28"/>
                <w:szCs w:val="24"/>
                <w:lang w:eastAsia="en-US"/>
              </w:rPr>
              <w:t xml:space="preserve"> візуалізація даних, побудова </w:t>
            </w:r>
            <w:r w:rsidRPr="00016EC0">
              <w:rPr>
                <w:rFonts w:ascii="Times New Roman" w:eastAsia="Calibri" w:hAnsi="Times New Roman" w:cs="Times New Roman"/>
                <w:sz w:val="28"/>
                <w:szCs w:val="24"/>
                <w:lang w:eastAsia="en-US"/>
              </w:rPr>
              <w:lastRenderedPageBreak/>
              <w:t>графіків та діаграм за допомогою програмних засобів</w:t>
            </w:r>
          </w:p>
        </w:tc>
      </w:tr>
      <w:tr w:rsidR="003E42EE" w:rsidRPr="00016EC0" w14:paraId="10A7C88E" w14:textId="77777777" w:rsidTr="003E42EE">
        <w:tc>
          <w:tcPr>
            <w:tcW w:w="67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759FE8" w14:textId="77777777" w:rsidR="003E42EE" w:rsidRPr="00016EC0" w:rsidRDefault="003E42EE" w:rsidP="003E42EE">
            <w:pPr>
              <w:spacing w:after="0" w:line="240" w:lineRule="auto"/>
              <w:rPr>
                <w:rFonts w:ascii="Times New Roman" w:eastAsia="Calibri" w:hAnsi="Times New Roman" w:cs="Times New Roman"/>
                <w:sz w:val="28"/>
                <w:szCs w:val="24"/>
                <w:lang w:eastAsia="en-US"/>
              </w:rPr>
            </w:pPr>
            <w:r w:rsidRPr="00016EC0">
              <w:rPr>
                <w:rFonts w:ascii="Times New Roman" w:eastAsia="Calibri" w:hAnsi="Times New Roman" w:cs="Times New Roman"/>
                <w:sz w:val="28"/>
                <w:szCs w:val="24"/>
                <w:lang w:eastAsia="en-US"/>
              </w:rPr>
              <w:lastRenderedPageBreak/>
              <w:t>6</w:t>
            </w:r>
          </w:p>
        </w:tc>
        <w:tc>
          <w:tcPr>
            <w:tcW w:w="2302"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568459B4" w14:textId="77777777" w:rsidR="003E42EE" w:rsidRPr="00016EC0" w:rsidRDefault="003E42EE" w:rsidP="003E42EE">
            <w:pPr>
              <w:spacing w:after="0" w:line="240" w:lineRule="auto"/>
              <w:rPr>
                <w:rFonts w:ascii="Times New Roman" w:eastAsia="Calibri" w:hAnsi="Times New Roman" w:cs="Times New Roman"/>
                <w:sz w:val="28"/>
                <w:szCs w:val="24"/>
                <w:lang w:eastAsia="en-US"/>
              </w:rPr>
            </w:pPr>
            <w:r w:rsidRPr="00016EC0">
              <w:rPr>
                <w:rFonts w:ascii="Times New Roman" w:eastAsia="Calibri" w:hAnsi="Times New Roman" w:cs="Times New Roman"/>
                <w:sz w:val="28"/>
                <w:szCs w:val="24"/>
                <w:lang w:eastAsia="en-US"/>
              </w:rPr>
              <w:t>Уміння вчитися впродовж життя</w:t>
            </w:r>
          </w:p>
        </w:tc>
        <w:tc>
          <w:tcPr>
            <w:tcW w:w="7088"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2E7220BD" w14:textId="77777777" w:rsidR="003E42EE" w:rsidRPr="00016EC0" w:rsidRDefault="003E42EE" w:rsidP="003E42EE">
            <w:pPr>
              <w:spacing w:after="0" w:line="240" w:lineRule="auto"/>
              <w:jc w:val="both"/>
              <w:rPr>
                <w:rFonts w:ascii="Times New Roman" w:eastAsia="Calibri" w:hAnsi="Times New Roman" w:cs="Times New Roman"/>
                <w:sz w:val="28"/>
                <w:szCs w:val="24"/>
                <w:lang w:eastAsia="en-US"/>
              </w:rPr>
            </w:pPr>
            <w:r w:rsidRPr="00016EC0">
              <w:rPr>
                <w:rFonts w:ascii="Times New Roman" w:eastAsia="Calibri" w:hAnsi="Times New Roman" w:cs="Times New Roman"/>
                <w:b/>
                <w:i/>
                <w:sz w:val="28"/>
                <w:szCs w:val="24"/>
                <w:lang w:eastAsia="en-US"/>
              </w:rPr>
              <w:t>Уміння:</w:t>
            </w:r>
            <w:r w:rsidRPr="00016EC0">
              <w:rPr>
                <w:rFonts w:ascii="Times New Roman" w:eastAsia="Calibri" w:hAnsi="Times New Roman" w:cs="Times New Roman"/>
                <w:sz w:val="28"/>
                <w:szCs w:val="24"/>
                <w:lang w:eastAsia="en-US"/>
              </w:rPr>
              <w:t xml:space="preserve"> визначати мету навчальної діяльності, відбирати й застосовувати потрібні знання та способи діяльності для досягнення цієї мети; організовувати та планувати свою навчальну діяльність; моделювати власну освітню траєкторію, аналізувати, контролювати, коригувати та оцінювати результати своєї навчальної діяльності; доводити правильність власного судження або визнавати помилковість.</w:t>
            </w:r>
          </w:p>
          <w:p w14:paraId="6B5EBE09" w14:textId="77777777" w:rsidR="003E42EE" w:rsidRPr="00016EC0" w:rsidRDefault="003E42EE" w:rsidP="003E42EE">
            <w:pPr>
              <w:spacing w:after="0" w:line="240" w:lineRule="auto"/>
              <w:jc w:val="both"/>
              <w:rPr>
                <w:rFonts w:ascii="Times New Roman" w:eastAsia="Calibri" w:hAnsi="Times New Roman" w:cs="Times New Roman"/>
                <w:sz w:val="28"/>
                <w:szCs w:val="24"/>
                <w:lang w:eastAsia="en-US"/>
              </w:rPr>
            </w:pPr>
            <w:r w:rsidRPr="00016EC0">
              <w:rPr>
                <w:rFonts w:ascii="Times New Roman" w:eastAsia="Calibri" w:hAnsi="Times New Roman" w:cs="Times New Roman"/>
                <w:b/>
                <w:i/>
                <w:sz w:val="28"/>
                <w:szCs w:val="24"/>
                <w:lang w:eastAsia="en-US"/>
              </w:rPr>
              <w:t>Ставлення:</w:t>
            </w:r>
            <w:r w:rsidRPr="00016EC0">
              <w:rPr>
                <w:rFonts w:ascii="Times New Roman" w:eastAsia="Calibri" w:hAnsi="Times New Roman" w:cs="Times New Roman"/>
                <w:sz w:val="28"/>
                <w:szCs w:val="24"/>
                <w:lang w:eastAsia="en-US"/>
              </w:rPr>
              <w:t xml:space="preserve"> усвідомлення власних освітніх потреб та цінності нових знань і вмінь; зацікавленість у пізнанні світу; розуміння важливості вчитися впродовж життя; прагнення до вдосконалення результатів своєї діяльності.</w:t>
            </w:r>
          </w:p>
          <w:p w14:paraId="2CAD5522" w14:textId="77777777" w:rsidR="003E42EE" w:rsidRPr="00016EC0" w:rsidRDefault="003E42EE" w:rsidP="003E42EE">
            <w:pPr>
              <w:spacing w:after="0" w:line="240" w:lineRule="auto"/>
              <w:jc w:val="both"/>
              <w:rPr>
                <w:rFonts w:ascii="Times New Roman" w:eastAsia="Calibri" w:hAnsi="Times New Roman" w:cs="Times New Roman"/>
                <w:sz w:val="28"/>
                <w:szCs w:val="24"/>
                <w:lang w:eastAsia="en-US"/>
              </w:rPr>
            </w:pPr>
            <w:r w:rsidRPr="00016EC0">
              <w:rPr>
                <w:rFonts w:ascii="Times New Roman" w:eastAsia="Calibri" w:hAnsi="Times New Roman" w:cs="Times New Roman"/>
                <w:b/>
                <w:i/>
                <w:sz w:val="28"/>
                <w:szCs w:val="24"/>
                <w:lang w:eastAsia="en-US"/>
              </w:rPr>
              <w:t>Навчальні ресурси:</w:t>
            </w:r>
            <w:r w:rsidRPr="00016EC0">
              <w:rPr>
                <w:rFonts w:ascii="Times New Roman" w:eastAsia="Calibri" w:hAnsi="Times New Roman" w:cs="Times New Roman"/>
                <w:sz w:val="28"/>
                <w:szCs w:val="24"/>
                <w:lang w:eastAsia="en-US"/>
              </w:rPr>
              <w:t xml:space="preserve"> моделювання власної освітньої траєкторії</w:t>
            </w:r>
          </w:p>
        </w:tc>
      </w:tr>
      <w:tr w:rsidR="003E42EE" w:rsidRPr="00016EC0" w14:paraId="26C0E21A" w14:textId="77777777" w:rsidTr="003E42EE">
        <w:trPr>
          <w:trHeight w:val="2014"/>
        </w:trPr>
        <w:tc>
          <w:tcPr>
            <w:tcW w:w="67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C5A2D7" w14:textId="77777777" w:rsidR="003E42EE" w:rsidRPr="00016EC0" w:rsidRDefault="003E42EE" w:rsidP="003E42EE">
            <w:pPr>
              <w:spacing w:after="0" w:line="240" w:lineRule="auto"/>
              <w:rPr>
                <w:rFonts w:ascii="Times New Roman" w:eastAsia="Calibri" w:hAnsi="Times New Roman" w:cs="Times New Roman"/>
                <w:sz w:val="28"/>
                <w:szCs w:val="24"/>
                <w:lang w:eastAsia="en-US"/>
              </w:rPr>
            </w:pPr>
            <w:r w:rsidRPr="00016EC0">
              <w:rPr>
                <w:rFonts w:ascii="Times New Roman" w:eastAsia="Calibri" w:hAnsi="Times New Roman" w:cs="Times New Roman"/>
                <w:sz w:val="28"/>
                <w:szCs w:val="24"/>
                <w:lang w:eastAsia="en-US"/>
              </w:rPr>
              <w:t>7</w:t>
            </w:r>
          </w:p>
        </w:tc>
        <w:tc>
          <w:tcPr>
            <w:tcW w:w="2302"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2C04CEE0" w14:textId="77777777" w:rsidR="003E42EE" w:rsidRPr="00016EC0" w:rsidRDefault="003E42EE" w:rsidP="003E42EE">
            <w:pPr>
              <w:spacing w:after="0" w:line="240" w:lineRule="auto"/>
              <w:rPr>
                <w:rFonts w:ascii="Times New Roman" w:eastAsia="Calibri" w:hAnsi="Times New Roman" w:cs="Times New Roman"/>
                <w:sz w:val="28"/>
                <w:szCs w:val="24"/>
                <w:lang w:eastAsia="en-US"/>
              </w:rPr>
            </w:pPr>
            <w:r w:rsidRPr="00016EC0">
              <w:rPr>
                <w:rFonts w:ascii="Times New Roman" w:eastAsia="Calibri" w:hAnsi="Times New Roman" w:cs="Times New Roman"/>
                <w:sz w:val="28"/>
                <w:szCs w:val="24"/>
                <w:lang w:eastAsia="en-US"/>
              </w:rPr>
              <w:t>Ініціативність і підприємливість</w:t>
            </w:r>
          </w:p>
        </w:tc>
        <w:tc>
          <w:tcPr>
            <w:tcW w:w="7088"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4F8126C4" w14:textId="77777777" w:rsidR="003E42EE" w:rsidRPr="00016EC0" w:rsidRDefault="003E42EE" w:rsidP="003E42EE">
            <w:pPr>
              <w:spacing w:after="0" w:line="240" w:lineRule="auto"/>
              <w:jc w:val="both"/>
              <w:rPr>
                <w:rFonts w:ascii="Times New Roman" w:eastAsia="Calibri" w:hAnsi="Times New Roman" w:cs="Times New Roman"/>
                <w:sz w:val="28"/>
                <w:szCs w:val="24"/>
                <w:lang w:eastAsia="en-US"/>
              </w:rPr>
            </w:pPr>
            <w:r w:rsidRPr="00016EC0">
              <w:rPr>
                <w:rFonts w:ascii="Times New Roman" w:eastAsia="Calibri" w:hAnsi="Times New Roman" w:cs="Times New Roman"/>
                <w:b/>
                <w:i/>
                <w:sz w:val="28"/>
                <w:szCs w:val="24"/>
                <w:lang w:eastAsia="en-US"/>
              </w:rPr>
              <w:t>Уміння:</w:t>
            </w:r>
            <w:r w:rsidRPr="00016EC0">
              <w:rPr>
                <w:rFonts w:ascii="Times New Roman" w:eastAsia="Calibri" w:hAnsi="Times New Roman" w:cs="Times New Roman"/>
                <w:sz w:val="28"/>
                <w:szCs w:val="24"/>
                <w:lang w:eastAsia="en-US"/>
              </w:rPr>
              <w:t xml:space="preserve"> генерувати нові ідеї, вирішувати життєві проблеми, аналізувати, прогнозувати, ухвалювати оптимальні рішення; використовувати критерії раціональності, практичності, ефективності та точності, з метою вибору найкращого рішення; аргументувати та захищати свою позицію, дискутувати; використовувати різні стратегії, шукаючи оптимальних способів розв’язання життєвого завдання.</w:t>
            </w:r>
          </w:p>
          <w:p w14:paraId="28B8FA4E" w14:textId="77777777" w:rsidR="003E42EE" w:rsidRPr="00016EC0" w:rsidRDefault="003E42EE" w:rsidP="003E42EE">
            <w:pPr>
              <w:spacing w:after="0" w:line="240" w:lineRule="auto"/>
              <w:jc w:val="both"/>
              <w:rPr>
                <w:rFonts w:ascii="Times New Roman" w:eastAsia="Calibri" w:hAnsi="Times New Roman" w:cs="Times New Roman"/>
                <w:sz w:val="28"/>
                <w:szCs w:val="24"/>
                <w:lang w:eastAsia="en-US"/>
              </w:rPr>
            </w:pPr>
            <w:r w:rsidRPr="00016EC0">
              <w:rPr>
                <w:rFonts w:ascii="Times New Roman" w:eastAsia="Calibri" w:hAnsi="Times New Roman" w:cs="Times New Roman"/>
                <w:b/>
                <w:i/>
                <w:sz w:val="28"/>
                <w:szCs w:val="24"/>
                <w:lang w:eastAsia="en-US"/>
              </w:rPr>
              <w:t>Ставлення:</w:t>
            </w:r>
            <w:r w:rsidRPr="00016EC0">
              <w:rPr>
                <w:rFonts w:ascii="Times New Roman" w:eastAsia="Calibri" w:hAnsi="Times New Roman" w:cs="Times New Roman"/>
                <w:sz w:val="28"/>
                <w:szCs w:val="24"/>
                <w:lang w:eastAsia="en-US"/>
              </w:rPr>
              <w:t xml:space="preserve"> ініціативність, відповідальність, упевненість у собі; переконаність, що успіх команди – це й особистий успіх; позитивне оцінювання та підтримка конструктивних ідей інших.</w:t>
            </w:r>
          </w:p>
          <w:p w14:paraId="5B6758A7" w14:textId="77777777" w:rsidR="003E42EE" w:rsidRPr="00016EC0" w:rsidRDefault="003E42EE" w:rsidP="003E42EE">
            <w:pPr>
              <w:spacing w:after="0" w:line="240" w:lineRule="auto"/>
              <w:jc w:val="both"/>
              <w:rPr>
                <w:rFonts w:ascii="Times New Roman" w:eastAsia="Calibri" w:hAnsi="Times New Roman" w:cs="Times New Roman"/>
                <w:sz w:val="28"/>
                <w:szCs w:val="24"/>
                <w:lang w:eastAsia="en-US"/>
              </w:rPr>
            </w:pPr>
            <w:r w:rsidRPr="00016EC0">
              <w:rPr>
                <w:rFonts w:ascii="Times New Roman" w:eastAsia="Calibri" w:hAnsi="Times New Roman" w:cs="Times New Roman"/>
                <w:b/>
                <w:i/>
                <w:sz w:val="28"/>
                <w:szCs w:val="24"/>
                <w:lang w:eastAsia="en-US"/>
              </w:rPr>
              <w:t>Навчальні ресурси:</w:t>
            </w:r>
            <w:r w:rsidRPr="00016EC0">
              <w:rPr>
                <w:rFonts w:ascii="Times New Roman" w:eastAsia="Calibri" w:hAnsi="Times New Roman" w:cs="Times New Roman"/>
                <w:sz w:val="28"/>
                <w:szCs w:val="24"/>
                <w:lang w:eastAsia="en-US"/>
              </w:rPr>
              <w:t xml:space="preserve"> завдання підприємницького змісту (оптимізаційні задачі)</w:t>
            </w:r>
          </w:p>
        </w:tc>
      </w:tr>
      <w:tr w:rsidR="003E42EE" w:rsidRPr="00016EC0" w14:paraId="427EC095" w14:textId="77777777" w:rsidTr="003E42EE">
        <w:tc>
          <w:tcPr>
            <w:tcW w:w="67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AEB458" w14:textId="77777777" w:rsidR="003E42EE" w:rsidRPr="00016EC0" w:rsidRDefault="003E42EE" w:rsidP="003E42EE">
            <w:pPr>
              <w:spacing w:after="0" w:line="240" w:lineRule="auto"/>
              <w:rPr>
                <w:rFonts w:ascii="Times New Roman" w:eastAsia="Calibri" w:hAnsi="Times New Roman" w:cs="Times New Roman"/>
                <w:sz w:val="28"/>
                <w:szCs w:val="24"/>
                <w:lang w:eastAsia="en-US"/>
              </w:rPr>
            </w:pPr>
            <w:r w:rsidRPr="00016EC0">
              <w:rPr>
                <w:rFonts w:ascii="Times New Roman" w:eastAsia="Calibri" w:hAnsi="Times New Roman" w:cs="Times New Roman"/>
                <w:sz w:val="28"/>
                <w:szCs w:val="24"/>
                <w:lang w:eastAsia="en-US"/>
              </w:rPr>
              <w:t>8</w:t>
            </w:r>
          </w:p>
        </w:tc>
        <w:tc>
          <w:tcPr>
            <w:tcW w:w="2302"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594976F3" w14:textId="77777777" w:rsidR="003E42EE" w:rsidRPr="00016EC0" w:rsidRDefault="003E42EE" w:rsidP="003E42EE">
            <w:pPr>
              <w:spacing w:after="0" w:line="240" w:lineRule="auto"/>
              <w:rPr>
                <w:rFonts w:ascii="Times New Roman" w:eastAsia="Calibri" w:hAnsi="Times New Roman" w:cs="Times New Roman"/>
                <w:sz w:val="28"/>
                <w:szCs w:val="24"/>
                <w:lang w:eastAsia="en-US"/>
              </w:rPr>
            </w:pPr>
            <w:r w:rsidRPr="00016EC0">
              <w:rPr>
                <w:rFonts w:ascii="Times New Roman" w:eastAsia="Calibri" w:hAnsi="Times New Roman" w:cs="Times New Roman"/>
                <w:sz w:val="28"/>
                <w:szCs w:val="24"/>
                <w:lang w:eastAsia="en-US"/>
              </w:rPr>
              <w:t>Соціальна і громадянська компетентності</w:t>
            </w:r>
          </w:p>
        </w:tc>
        <w:tc>
          <w:tcPr>
            <w:tcW w:w="7088"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72652017" w14:textId="77777777" w:rsidR="003E42EE" w:rsidRPr="00016EC0" w:rsidRDefault="003E42EE" w:rsidP="003E42EE">
            <w:pPr>
              <w:spacing w:after="0" w:line="240" w:lineRule="auto"/>
              <w:jc w:val="both"/>
              <w:rPr>
                <w:rFonts w:ascii="Times New Roman" w:eastAsia="Calibri" w:hAnsi="Times New Roman" w:cs="Times New Roman"/>
                <w:sz w:val="28"/>
                <w:szCs w:val="24"/>
                <w:lang w:eastAsia="en-US"/>
              </w:rPr>
            </w:pPr>
            <w:r w:rsidRPr="00016EC0">
              <w:rPr>
                <w:rFonts w:ascii="Times New Roman" w:eastAsia="Calibri" w:hAnsi="Times New Roman" w:cs="Times New Roman"/>
                <w:b/>
                <w:i/>
                <w:sz w:val="28"/>
                <w:szCs w:val="24"/>
                <w:lang w:eastAsia="en-US"/>
              </w:rPr>
              <w:t>Уміння:</w:t>
            </w:r>
            <w:r w:rsidRPr="00016EC0">
              <w:rPr>
                <w:rFonts w:ascii="Times New Roman" w:eastAsia="Calibri" w:hAnsi="Times New Roman" w:cs="Times New Roman"/>
                <w:sz w:val="28"/>
                <w:szCs w:val="24"/>
                <w:lang w:eastAsia="en-US"/>
              </w:rPr>
              <w:t xml:space="preserve"> висловлювати власну думку, слухати і чути інших, оцінювати аргументи та змінювати думку на основі доказів; аргументувати та відстоювати свою позицію; ухвалювати аргументовані рішення в життєвих ситуаціях; співпрацювати в команді, виділяти та виконувати власну роль в командній роботі; аналізувати власну економічну ситуацію, родинний бюджет; орієнтуватися в широкому колі послуг і товарів на основі чітких критеріїв, робити споживчий вибір, спираючись на різні дані.</w:t>
            </w:r>
          </w:p>
          <w:p w14:paraId="2C8D0E10" w14:textId="77777777" w:rsidR="003E42EE" w:rsidRPr="00016EC0" w:rsidRDefault="003E42EE" w:rsidP="003E42EE">
            <w:pPr>
              <w:spacing w:after="0" w:line="240" w:lineRule="auto"/>
              <w:jc w:val="both"/>
              <w:rPr>
                <w:rFonts w:ascii="Times New Roman" w:eastAsia="Calibri" w:hAnsi="Times New Roman" w:cs="Times New Roman"/>
                <w:sz w:val="28"/>
                <w:szCs w:val="24"/>
                <w:lang w:eastAsia="en-US"/>
              </w:rPr>
            </w:pPr>
            <w:r w:rsidRPr="00016EC0">
              <w:rPr>
                <w:rFonts w:ascii="Times New Roman" w:eastAsia="Calibri" w:hAnsi="Times New Roman" w:cs="Times New Roman"/>
                <w:b/>
                <w:i/>
                <w:sz w:val="28"/>
                <w:szCs w:val="24"/>
                <w:lang w:eastAsia="en-US"/>
              </w:rPr>
              <w:t>Ставлення:</w:t>
            </w:r>
            <w:r w:rsidRPr="00016EC0">
              <w:rPr>
                <w:rFonts w:ascii="Times New Roman" w:eastAsia="Calibri" w:hAnsi="Times New Roman" w:cs="Times New Roman"/>
                <w:sz w:val="28"/>
                <w:szCs w:val="24"/>
                <w:lang w:eastAsia="en-US"/>
              </w:rPr>
              <w:t xml:space="preserve"> ощадливість і поміркованість; рівне ставлення до інших незалежно від статків, соціального походження; відповідальність за спільну справу; </w:t>
            </w:r>
            <w:r w:rsidRPr="00016EC0">
              <w:rPr>
                <w:rFonts w:ascii="Times New Roman" w:eastAsia="Calibri" w:hAnsi="Times New Roman" w:cs="Times New Roman"/>
                <w:sz w:val="28"/>
                <w:szCs w:val="24"/>
                <w:lang w:eastAsia="en-US"/>
              </w:rPr>
              <w:lastRenderedPageBreak/>
              <w:t>налаштованість на логічне обґрунтування позиції без передчасного переходу до висновків; повага до прав людини, активна позиція щодо боротьби із дискримінацією.</w:t>
            </w:r>
          </w:p>
          <w:p w14:paraId="3A615175" w14:textId="77777777" w:rsidR="003E42EE" w:rsidRPr="00016EC0" w:rsidRDefault="003E42EE" w:rsidP="003E42EE">
            <w:pPr>
              <w:spacing w:after="0" w:line="240" w:lineRule="auto"/>
              <w:jc w:val="both"/>
              <w:rPr>
                <w:rFonts w:ascii="Times New Roman" w:eastAsia="Calibri" w:hAnsi="Times New Roman" w:cs="Times New Roman"/>
                <w:sz w:val="28"/>
                <w:szCs w:val="24"/>
                <w:lang w:eastAsia="en-US"/>
              </w:rPr>
            </w:pPr>
            <w:r w:rsidRPr="00016EC0">
              <w:rPr>
                <w:rFonts w:ascii="Times New Roman" w:eastAsia="Calibri" w:hAnsi="Times New Roman" w:cs="Times New Roman"/>
                <w:b/>
                <w:i/>
                <w:sz w:val="28"/>
                <w:szCs w:val="24"/>
                <w:lang w:eastAsia="en-US"/>
              </w:rPr>
              <w:t>Навчальні ресурси:</w:t>
            </w:r>
            <w:r w:rsidRPr="00016EC0">
              <w:rPr>
                <w:rFonts w:ascii="Times New Roman" w:eastAsia="Calibri" w:hAnsi="Times New Roman" w:cs="Times New Roman"/>
                <w:sz w:val="28"/>
                <w:szCs w:val="24"/>
                <w:lang w:eastAsia="en-US"/>
              </w:rPr>
              <w:t xml:space="preserve"> завдання соціального змісту</w:t>
            </w:r>
          </w:p>
        </w:tc>
      </w:tr>
      <w:tr w:rsidR="003E42EE" w:rsidRPr="00016EC0" w14:paraId="546CE969" w14:textId="77777777" w:rsidTr="003E42EE">
        <w:tc>
          <w:tcPr>
            <w:tcW w:w="67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AEEE1F" w14:textId="77777777" w:rsidR="003E42EE" w:rsidRPr="00016EC0" w:rsidRDefault="003E42EE" w:rsidP="003E42EE">
            <w:pPr>
              <w:spacing w:after="0" w:line="240" w:lineRule="auto"/>
              <w:rPr>
                <w:rFonts w:ascii="Times New Roman" w:eastAsia="Calibri" w:hAnsi="Times New Roman" w:cs="Times New Roman"/>
                <w:sz w:val="28"/>
                <w:szCs w:val="24"/>
                <w:lang w:eastAsia="en-US"/>
              </w:rPr>
            </w:pPr>
            <w:r w:rsidRPr="00016EC0">
              <w:rPr>
                <w:rFonts w:ascii="Times New Roman" w:eastAsia="Calibri" w:hAnsi="Times New Roman" w:cs="Times New Roman"/>
                <w:sz w:val="28"/>
                <w:szCs w:val="24"/>
                <w:lang w:eastAsia="en-US"/>
              </w:rPr>
              <w:lastRenderedPageBreak/>
              <w:t>9</w:t>
            </w:r>
          </w:p>
        </w:tc>
        <w:tc>
          <w:tcPr>
            <w:tcW w:w="2302"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38F1D482" w14:textId="77777777" w:rsidR="003E42EE" w:rsidRPr="00016EC0" w:rsidRDefault="003E42EE" w:rsidP="003E42EE">
            <w:pPr>
              <w:spacing w:after="0" w:line="240" w:lineRule="auto"/>
              <w:rPr>
                <w:rFonts w:ascii="Times New Roman" w:eastAsia="Calibri" w:hAnsi="Times New Roman" w:cs="Times New Roman"/>
                <w:sz w:val="28"/>
                <w:szCs w:val="24"/>
                <w:lang w:eastAsia="en-US"/>
              </w:rPr>
            </w:pPr>
            <w:r w:rsidRPr="00016EC0">
              <w:rPr>
                <w:rFonts w:ascii="Times New Roman" w:eastAsia="Calibri" w:hAnsi="Times New Roman" w:cs="Times New Roman"/>
                <w:sz w:val="28"/>
                <w:szCs w:val="24"/>
                <w:lang w:eastAsia="en-US"/>
              </w:rPr>
              <w:t>Обізнаність і самовираження у сфері культури</w:t>
            </w:r>
          </w:p>
        </w:tc>
        <w:tc>
          <w:tcPr>
            <w:tcW w:w="7088"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30725060" w14:textId="77777777" w:rsidR="003E42EE" w:rsidRPr="00016EC0" w:rsidRDefault="003E42EE" w:rsidP="003E42EE">
            <w:pPr>
              <w:spacing w:after="0" w:line="240" w:lineRule="auto"/>
              <w:jc w:val="both"/>
              <w:rPr>
                <w:rFonts w:ascii="Times New Roman" w:eastAsia="Calibri" w:hAnsi="Times New Roman" w:cs="Times New Roman"/>
                <w:sz w:val="28"/>
                <w:szCs w:val="24"/>
                <w:lang w:eastAsia="en-US"/>
              </w:rPr>
            </w:pPr>
            <w:r w:rsidRPr="00016EC0">
              <w:rPr>
                <w:rFonts w:ascii="Times New Roman" w:eastAsia="Calibri" w:hAnsi="Times New Roman" w:cs="Times New Roman"/>
                <w:b/>
                <w:i/>
                <w:sz w:val="28"/>
                <w:szCs w:val="24"/>
                <w:lang w:eastAsia="en-US"/>
              </w:rPr>
              <w:t xml:space="preserve">Уміння: </w:t>
            </w:r>
            <w:r w:rsidRPr="00016EC0">
              <w:rPr>
                <w:rFonts w:ascii="Times New Roman" w:eastAsia="Calibri" w:hAnsi="Times New Roman" w:cs="Times New Roman"/>
                <w:sz w:val="28"/>
                <w:szCs w:val="24"/>
                <w:lang w:eastAsia="en-US"/>
              </w:rPr>
              <w:t>грамотно і логічно висловлювати свою думку, аргументувати та вести діалог, враховуючи національні та культурні особливості співрозмовників та дотримуючись етики спілкування і взаємодії; враховувати художньо-естетичну складову при створенні продуктів своєї діяльності (малюнків, текстів, схем тощо).</w:t>
            </w:r>
          </w:p>
          <w:p w14:paraId="2C8241DA" w14:textId="77777777" w:rsidR="003E42EE" w:rsidRPr="00016EC0" w:rsidRDefault="003E42EE" w:rsidP="003E42EE">
            <w:pPr>
              <w:spacing w:after="0" w:line="240" w:lineRule="auto"/>
              <w:jc w:val="both"/>
              <w:rPr>
                <w:rFonts w:ascii="Times New Roman" w:eastAsia="Calibri" w:hAnsi="Times New Roman" w:cs="Times New Roman"/>
                <w:sz w:val="28"/>
                <w:szCs w:val="24"/>
                <w:lang w:eastAsia="en-US"/>
              </w:rPr>
            </w:pPr>
            <w:r w:rsidRPr="00016EC0">
              <w:rPr>
                <w:rFonts w:ascii="Times New Roman" w:eastAsia="Calibri" w:hAnsi="Times New Roman" w:cs="Times New Roman"/>
                <w:b/>
                <w:i/>
                <w:sz w:val="28"/>
                <w:szCs w:val="24"/>
                <w:lang w:eastAsia="en-US"/>
              </w:rPr>
              <w:t>Ставлення:</w:t>
            </w:r>
            <w:r w:rsidRPr="00016EC0">
              <w:rPr>
                <w:rFonts w:ascii="Times New Roman" w:eastAsia="Calibri" w:hAnsi="Times New Roman" w:cs="Times New Roman"/>
                <w:sz w:val="28"/>
                <w:szCs w:val="24"/>
                <w:lang w:eastAsia="en-US"/>
              </w:rPr>
              <w:t>культурна самоідентифікація, повага до культурного розмаїття у глобальному суспільстві; усвідомлення впливу окремого предмета на людську культуру та розвиток суспільства.</w:t>
            </w:r>
          </w:p>
          <w:p w14:paraId="1C250CE8" w14:textId="77777777" w:rsidR="003E42EE" w:rsidRPr="00016EC0" w:rsidRDefault="003E42EE" w:rsidP="003E42EE">
            <w:pPr>
              <w:spacing w:after="0" w:line="240" w:lineRule="auto"/>
              <w:jc w:val="both"/>
              <w:rPr>
                <w:rFonts w:ascii="Times New Roman" w:eastAsia="Calibri" w:hAnsi="Times New Roman" w:cs="Times New Roman"/>
                <w:sz w:val="28"/>
                <w:szCs w:val="24"/>
                <w:lang w:eastAsia="en-US"/>
              </w:rPr>
            </w:pPr>
            <w:r w:rsidRPr="00016EC0">
              <w:rPr>
                <w:rFonts w:ascii="Times New Roman" w:eastAsia="Calibri" w:hAnsi="Times New Roman" w:cs="Times New Roman"/>
                <w:b/>
                <w:i/>
                <w:sz w:val="28"/>
                <w:szCs w:val="24"/>
                <w:lang w:eastAsia="en-US"/>
              </w:rPr>
              <w:t>Навчальні ресурси:</w:t>
            </w:r>
            <w:r w:rsidRPr="00016EC0">
              <w:rPr>
                <w:rFonts w:ascii="Times New Roman" w:eastAsia="Calibri" w:hAnsi="Times New Roman" w:cs="Times New Roman"/>
                <w:sz w:val="28"/>
                <w:szCs w:val="24"/>
                <w:lang w:eastAsia="en-US"/>
              </w:rPr>
              <w:t>математичні моделі в різних видах мистецтва</w:t>
            </w:r>
          </w:p>
        </w:tc>
      </w:tr>
      <w:tr w:rsidR="003E42EE" w:rsidRPr="00016EC0" w14:paraId="6B50E33B" w14:textId="77777777" w:rsidTr="003E42EE">
        <w:tc>
          <w:tcPr>
            <w:tcW w:w="67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4345C5" w14:textId="77777777" w:rsidR="003E42EE" w:rsidRPr="00016EC0" w:rsidRDefault="003E42EE" w:rsidP="003E42EE">
            <w:pPr>
              <w:spacing w:after="0" w:line="240" w:lineRule="auto"/>
              <w:rPr>
                <w:rFonts w:ascii="Times New Roman" w:eastAsia="Calibri" w:hAnsi="Times New Roman" w:cs="Times New Roman"/>
                <w:sz w:val="28"/>
                <w:szCs w:val="24"/>
                <w:lang w:eastAsia="en-US"/>
              </w:rPr>
            </w:pPr>
            <w:r w:rsidRPr="00016EC0">
              <w:rPr>
                <w:rFonts w:ascii="Times New Roman" w:eastAsia="Calibri" w:hAnsi="Times New Roman" w:cs="Times New Roman"/>
                <w:sz w:val="28"/>
                <w:szCs w:val="24"/>
                <w:lang w:eastAsia="en-US"/>
              </w:rPr>
              <w:t>10</w:t>
            </w:r>
          </w:p>
        </w:tc>
        <w:tc>
          <w:tcPr>
            <w:tcW w:w="2302"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3CD89499" w14:textId="77777777" w:rsidR="003E42EE" w:rsidRPr="00016EC0" w:rsidRDefault="003E42EE" w:rsidP="003E42EE">
            <w:pPr>
              <w:spacing w:after="0" w:line="240" w:lineRule="auto"/>
              <w:rPr>
                <w:rFonts w:ascii="Times New Roman" w:eastAsia="Calibri" w:hAnsi="Times New Roman" w:cs="Times New Roman"/>
                <w:sz w:val="28"/>
                <w:szCs w:val="24"/>
                <w:lang w:eastAsia="en-US"/>
              </w:rPr>
            </w:pPr>
            <w:r w:rsidRPr="00016EC0">
              <w:rPr>
                <w:rFonts w:ascii="Times New Roman" w:eastAsia="Calibri" w:hAnsi="Times New Roman" w:cs="Times New Roman"/>
                <w:sz w:val="28"/>
                <w:szCs w:val="24"/>
                <w:lang w:eastAsia="en-US"/>
              </w:rPr>
              <w:t>Екологічна грамотність і здорове життя</w:t>
            </w:r>
          </w:p>
        </w:tc>
        <w:tc>
          <w:tcPr>
            <w:tcW w:w="7088"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5BC97923" w14:textId="77777777" w:rsidR="003E42EE" w:rsidRPr="00016EC0" w:rsidRDefault="003E42EE" w:rsidP="003E42EE">
            <w:pPr>
              <w:spacing w:after="0" w:line="240" w:lineRule="auto"/>
              <w:jc w:val="both"/>
              <w:rPr>
                <w:rFonts w:ascii="Times New Roman" w:eastAsia="Calibri" w:hAnsi="Times New Roman" w:cs="Times New Roman"/>
                <w:sz w:val="28"/>
                <w:szCs w:val="24"/>
                <w:lang w:eastAsia="en-US"/>
              </w:rPr>
            </w:pPr>
            <w:r w:rsidRPr="00016EC0">
              <w:rPr>
                <w:rFonts w:ascii="Times New Roman" w:eastAsia="Calibri" w:hAnsi="Times New Roman" w:cs="Times New Roman"/>
                <w:b/>
                <w:i/>
                <w:sz w:val="28"/>
                <w:szCs w:val="24"/>
                <w:lang w:eastAsia="en-US"/>
              </w:rPr>
              <w:t>Уміння:</w:t>
            </w:r>
            <w:r w:rsidRPr="00016EC0">
              <w:rPr>
                <w:rFonts w:ascii="Times New Roman" w:eastAsia="Calibri" w:hAnsi="Times New Roman" w:cs="Times New Roman"/>
                <w:sz w:val="28"/>
                <w:szCs w:val="24"/>
                <w:lang w:eastAsia="en-US"/>
              </w:rPr>
              <w:t xml:space="preserve"> аналізувати і критично оцінювати соціально-економічні події в державі на основі різних даних; враховувати правові, етичні, екологічні і соціальні наслідки рішень; розпізнавати, як інтерпретації результатів вирішення проблем можуть бути використані для маніпулювання.</w:t>
            </w:r>
          </w:p>
          <w:p w14:paraId="5B391F76" w14:textId="77777777" w:rsidR="003E42EE" w:rsidRPr="00016EC0" w:rsidRDefault="003E42EE" w:rsidP="003E42EE">
            <w:pPr>
              <w:spacing w:after="0" w:line="240" w:lineRule="auto"/>
              <w:jc w:val="both"/>
              <w:rPr>
                <w:rFonts w:ascii="Times New Roman" w:eastAsia="Calibri" w:hAnsi="Times New Roman" w:cs="Times New Roman"/>
                <w:sz w:val="28"/>
                <w:szCs w:val="24"/>
                <w:lang w:eastAsia="en-US"/>
              </w:rPr>
            </w:pPr>
            <w:r w:rsidRPr="00016EC0">
              <w:rPr>
                <w:rFonts w:ascii="Times New Roman" w:eastAsia="Calibri" w:hAnsi="Times New Roman" w:cs="Times New Roman"/>
                <w:b/>
                <w:i/>
                <w:sz w:val="28"/>
                <w:szCs w:val="24"/>
                <w:lang w:eastAsia="en-US"/>
              </w:rPr>
              <w:t>Ставлення:</w:t>
            </w:r>
            <w:r w:rsidRPr="00016EC0">
              <w:rPr>
                <w:rFonts w:ascii="Times New Roman" w:eastAsia="Calibri" w:hAnsi="Times New Roman" w:cs="Times New Roman"/>
                <w:sz w:val="28"/>
                <w:szCs w:val="24"/>
                <w:lang w:eastAsia="en-US"/>
              </w:rPr>
              <w:t xml:space="preserve">усвідомлення взаємозв’язку окремого предмета та екології на основі різних даних; ощадне та бережливе відношення до природніх ресурсів, чистоти довкілля та дотримання санітарних норм побуту; розгляд порівняльної характеристики щодо вибору здорового способу життя; власна думка та позиція до зловживань алкоголю, нікотину тощо. </w:t>
            </w:r>
          </w:p>
          <w:p w14:paraId="3978D35A" w14:textId="77777777" w:rsidR="003E42EE" w:rsidRPr="00016EC0" w:rsidRDefault="003E42EE" w:rsidP="003E42EE">
            <w:pPr>
              <w:spacing w:after="0" w:line="240" w:lineRule="auto"/>
              <w:jc w:val="both"/>
              <w:rPr>
                <w:rFonts w:ascii="Times New Roman" w:eastAsia="Calibri" w:hAnsi="Times New Roman" w:cs="Times New Roman"/>
                <w:sz w:val="28"/>
                <w:szCs w:val="24"/>
                <w:lang w:eastAsia="en-US"/>
              </w:rPr>
            </w:pPr>
            <w:r w:rsidRPr="00016EC0">
              <w:rPr>
                <w:rFonts w:ascii="Times New Roman" w:eastAsia="Calibri" w:hAnsi="Times New Roman" w:cs="Times New Roman"/>
                <w:b/>
                <w:i/>
                <w:sz w:val="28"/>
                <w:szCs w:val="24"/>
                <w:lang w:eastAsia="en-US"/>
              </w:rPr>
              <w:t>Навчальні ресурси:</w:t>
            </w:r>
            <w:r w:rsidRPr="00016EC0">
              <w:rPr>
                <w:rFonts w:ascii="Times New Roman" w:eastAsia="Calibri" w:hAnsi="Times New Roman" w:cs="Times New Roman"/>
                <w:sz w:val="28"/>
                <w:szCs w:val="24"/>
                <w:lang w:eastAsia="en-US"/>
              </w:rPr>
              <w:t xml:space="preserve"> навчальні проекти, завдання соціально-економічного, екологічного змісту; задачі, які сприяють усвідомленню цінності здорового способу життя</w:t>
            </w:r>
            <w:r>
              <w:rPr>
                <w:rFonts w:ascii="Times New Roman" w:eastAsia="Calibri" w:hAnsi="Times New Roman" w:cs="Times New Roman"/>
                <w:sz w:val="28"/>
                <w:szCs w:val="24"/>
                <w:lang w:eastAsia="en-US"/>
              </w:rPr>
              <w:t>.</w:t>
            </w:r>
          </w:p>
        </w:tc>
      </w:tr>
    </w:tbl>
    <w:p w14:paraId="192A4FD6" w14:textId="77777777" w:rsidR="003E42EE" w:rsidRDefault="003E42EE" w:rsidP="003E42EE">
      <w:pPr>
        <w:spacing w:after="0" w:line="240" w:lineRule="auto"/>
        <w:ind w:firstLine="708"/>
        <w:rPr>
          <w:rFonts w:ascii="Times New Roman" w:eastAsia="Calibri" w:hAnsi="Times New Roman" w:cs="Times New Roman"/>
          <w:sz w:val="28"/>
          <w:szCs w:val="24"/>
          <w:lang w:eastAsia="en-US"/>
        </w:rPr>
      </w:pPr>
    </w:p>
    <w:p w14:paraId="074592E5" w14:textId="77777777" w:rsidR="003E42EE" w:rsidRPr="00016EC0" w:rsidRDefault="003E42EE" w:rsidP="003E42EE">
      <w:pPr>
        <w:spacing w:after="0" w:line="240" w:lineRule="auto"/>
        <w:ind w:firstLine="708"/>
        <w:rPr>
          <w:rFonts w:ascii="Times New Roman" w:eastAsia="Calibri" w:hAnsi="Times New Roman" w:cs="Times New Roman"/>
          <w:sz w:val="28"/>
          <w:szCs w:val="24"/>
          <w:lang w:eastAsia="en-US"/>
        </w:rPr>
      </w:pPr>
      <w:r w:rsidRPr="00016EC0">
        <w:rPr>
          <w:rFonts w:ascii="Times New Roman" w:eastAsia="Calibri" w:hAnsi="Times New Roman" w:cs="Times New Roman"/>
          <w:sz w:val="28"/>
          <w:szCs w:val="24"/>
          <w:lang w:eastAsia="en-US"/>
        </w:rPr>
        <w:t>Виокремлюються в навчальних програмах такі наскрізні лінії ключових компетентностей:</w:t>
      </w:r>
    </w:p>
    <w:p w14:paraId="13211FFB" w14:textId="77777777" w:rsidR="003E42EE" w:rsidRPr="00016EC0" w:rsidRDefault="003E42EE" w:rsidP="003E42EE">
      <w:pPr>
        <w:numPr>
          <w:ilvl w:val="0"/>
          <w:numId w:val="3"/>
        </w:numPr>
        <w:spacing w:after="0" w:line="240" w:lineRule="auto"/>
        <w:rPr>
          <w:rFonts w:ascii="Times New Roman" w:eastAsia="Calibri" w:hAnsi="Times New Roman" w:cs="Times New Roman"/>
          <w:sz w:val="28"/>
          <w:szCs w:val="24"/>
          <w:lang w:eastAsia="en-US"/>
        </w:rPr>
      </w:pPr>
      <w:r w:rsidRPr="00016EC0">
        <w:rPr>
          <w:rFonts w:ascii="Times New Roman" w:eastAsia="Calibri" w:hAnsi="Times New Roman" w:cs="Times New Roman"/>
          <w:sz w:val="28"/>
          <w:szCs w:val="24"/>
          <w:lang w:eastAsia="en-US"/>
        </w:rPr>
        <w:t xml:space="preserve">«Екологічна безпека й сталий розвиток», </w:t>
      </w:r>
    </w:p>
    <w:p w14:paraId="78D489EA" w14:textId="77777777" w:rsidR="003E42EE" w:rsidRPr="00016EC0" w:rsidRDefault="003E42EE" w:rsidP="003E42EE">
      <w:pPr>
        <w:numPr>
          <w:ilvl w:val="0"/>
          <w:numId w:val="3"/>
        </w:numPr>
        <w:spacing w:after="0" w:line="240" w:lineRule="auto"/>
        <w:rPr>
          <w:rFonts w:ascii="Times New Roman" w:eastAsia="Calibri" w:hAnsi="Times New Roman" w:cs="Times New Roman"/>
          <w:sz w:val="28"/>
          <w:szCs w:val="24"/>
          <w:lang w:eastAsia="en-US"/>
        </w:rPr>
      </w:pPr>
      <w:r w:rsidRPr="00016EC0">
        <w:rPr>
          <w:rFonts w:ascii="Times New Roman" w:eastAsia="Calibri" w:hAnsi="Times New Roman" w:cs="Times New Roman"/>
          <w:sz w:val="28"/>
          <w:szCs w:val="24"/>
          <w:lang w:eastAsia="en-US"/>
        </w:rPr>
        <w:t xml:space="preserve">«Громадянська відповідальність», </w:t>
      </w:r>
    </w:p>
    <w:p w14:paraId="0CBBDCE2" w14:textId="77777777" w:rsidR="003E42EE" w:rsidRPr="00016EC0" w:rsidRDefault="003E42EE" w:rsidP="003E42EE">
      <w:pPr>
        <w:numPr>
          <w:ilvl w:val="0"/>
          <w:numId w:val="3"/>
        </w:numPr>
        <w:spacing w:after="0" w:line="240" w:lineRule="auto"/>
        <w:rPr>
          <w:rFonts w:ascii="Times New Roman" w:eastAsia="Calibri" w:hAnsi="Times New Roman" w:cs="Times New Roman"/>
          <w:sz w:val="28"/>
          <w:szCs w:val="24"/>
          <w:lang w:eastAsia="en-US"/>
        </w:rPr>
      </w:pPr>
      <w:r w:rsidRPr="00016EC0">
        <w:rPr>
          <w:rFonts w:ascii="Times New Roman" w:eastAsia="Calibri" w:hAnsi="Times New Roman" w:cs="Times New Roman"/>
          <w:sz w:val="28"/>
          <w:szCs w:val="24"/>
          <w:lang w:eastAsia="en-US"/>
        </w:rPr>
        <w:t xml:space="preserve">«Здоров’я і безпека», </w:t>
      </w:r>
    </w:p>
    <w:p w14:paraId="1E157BC8" w14:textId="77777777" w:rsidR="003E42EE" w:rsidRDefault="003E42EE" w:rsidP="003E42EE">
      <w:pPr>
        <w:numPr>
          <w:ilvl w:val="0"/>
          <w:numId w:val="3"/>
        </w:numPr>
        <w:spacing w:after="0" w:line="240" w:lineRule="auto"/>
        <w:rPr>
          <w:rFonts w:ascii="Times New Roman" w:eastAsia="Calibri" w:hAnsi="Times New Roman" w:cs="Times New Roman"/>
          <w:sz w:val="28"/>
          <w:szCs w:val="24"/>
          <w:lang w:eastAsia="en-US"/>
        </w:rPr>
      </w:pPr>
      <w:r w:rsidRPr="00016EC0">
        <w:rPr>
          <w:rFonts w:ascii="Times New Roman" w:eastAsia="Calibri" w:hAnsi="Times New Roman" w:cs="Times New Roman"/>
          <w:sz w:val="28"/>
          <w:szCs w:val="24"/>
          <w:lang w:eastAsia="en-US"/>
        </w:rPr>
        <w:t xml:space="preserve">«Підприємливість і фінансова грамотність». </w:t>
      </w:r>
    </w:p>
    <w:p w14:paraId="393A6B8B" w14:textId="77777777" w:rsidR="003E42EE" w:rsidRPr="003E42EE" w:rsidRDefault="003E42EE" w:rsidP="003E42EE">
      <w:pPr>
        <w:spacing w:after="0" w:line="240" w:lineRule="auto"/>
        <w:ind w:left="1429"/>
        <w:rPr>
          <w:rFonts w:ascii="Times New Roman" w:eastAsia="Calibri" w:hAnsi="Times New Roman" w:cs="Times New Roman"/>
          <w:sz w:val="10"/>
          <w:szCs w:val="8"/>
          <w:lang w:eastAsia="en-US"/>
        </w:rPr>
      </w:pPr>
    </w:p>
    <w:p w14:paraId="113C7CB4" w14:textId="77777777" w:rsidR="003E42EE" w:rsidRDefault="003E42EE" w:rsidP="003E42EE">
      <w:pPr>
        <w:spacing w:after="0" w:line="240" w:lineRule="auto"/>
        <w:ind w:firstLine="708"/>
        <w:jc w:val="both"/>
        <w:rPr>
          <w:rFonts w:ascii="Times New Roman" w:eastAsia="Calibri" w:hAnsi="Times New Roman" w:cs="Times New Roman"/>
          <w:sz w:val="28"/>
          <w:szCs w:val="24"/>
          <w:lang w:eastAsia="en-US"/>
        </w:rPr>
      </w:pPr>
      <w:r w:rsidRPr="00016EC0">
        <w:rPr>
          <w:rFonts w:ascii="Times New Roman" w:eastAsia="Calibri" w:hAnsi="Times New Roman" w:cs="Times New Roman"/>
          <w:sz w:val="28"/>
          <w:szCs w:val="24"/>
          <w:lang w:eastAsia="en-US"/>
        </w:rPr>
        <w:lastRenderedPageBreak/>
        <w:t>Наскрізні лінії є засобом інтеграції ключових і загальнопредметних  компетентностей, окремих предметів та предметних циклів; їх необхідно враховувати при формуванні шкільного середовища. Наскрізні лінії є соціальнозначимими надпредметними темами, які допомагають формуванню в учнів уявлень про суспільство в цілому, розвивають здатність застосовувати отримані знання у різних ситуаціях.</w:t>
      </w:r>
    </w:p>
    <w:p w14:paraId="5888CAA0" w14:textId="77777777" w:rsidR="003E42EE" w:rsidRDefault="003E42EE" w:rsidP="003E42EE">
      <w:pPr>
        <w:spacing w:after="0" w:line="240" w:lineRule="auto"/>
        <w:ind w:firstLine="708"/>
        <w:jc w:val="both"/>
        <w:rPr>
          <w:rFonts w:ascii="Times New Roman" w:eastAsia="Calibri" w:hAnsi="Times New Roman" w:cs="Times New Roman"/>
          <w:sz w:val="28"/>
          <w:szCs w:val="24"/>
          <w:lang w:eastAsia="en-US"/>
        </w:rPr>
      </w:pPr>
    </w:p>
    <w:p w14:paraId="12D22FAC" w14:textId="77777777" w:rsidR="003E42EE" w:rsidRPr="00016EC0" w:rsidRDefault="003E42EE" w:rsidP="003E42EE">
      <w:pPr>
        <w:spacing w:after="0" w:line="240" w:lineRule="auto"/>
        <w:ind w:firstLine="708"/>
        <w:rPr>
          <w:rFonts w:ascii="Times New Roman" w:eastAsia="Calibri" w:hAnsi="Times New Roman" w:cs="Times New Roman"/>
          <w:sz w:val="28"/>
          <w:szCs w:val="24"/>
          <w:lang w:eastAsia="en-US"/>
        </w:rPr>
      </w:pPr>
      <w:r w:rsidRPr="00016EC0">
        <w:rPr>
          <w:rFonts w:ascii="Times New Roman" w:eastAsia="Calibri" w:hAnsi="Times New Roman" w:cs="Times New Roman"/>
          <w:sz w:val="28"/>
          <w:szCs w:val="24"/>
          <w:lang w:eastAsia="en-US"/>
        </w:rPr>
        <w:t>Навчання за наскрізними лініями реалізується насамперед через:</w:t>
      </w:r>
    </w:p>
    <w:p w14:paraId="247BA145" w14:textId="77777777" w:rsidR="003E42EE" w:rsidRPr="00016EC0" w:rsidRDefault="003E42EE" w:rsidP="003E42EE">
      <w:pPr>
        <w:numPr>
          <w:ilvl w:val="0"/>
          <w:numId w:val="5"/>
        </w:numPr>
        <w:spacing w:after="0" w:line="240" w:lineRule="auto"/>
        <w:jc w:val="both"/>
        <w:rPr>
          <w:rFonts w:ascii="Times New Roman" w:eastAsia="Calibri" w:hAnsi="Times New Roman" w:cs="Times New Roman"/>
          <w:sz w:val="28"/>
          <w:szCs w:val="24"/>
          <w:lang w:eastAsia="en-US"/>
        </w:rPr>
      </w:pPr>
      <w:r>
        <w:rPr>
          <w:rFonts w:ascii="Times New Roman" w:eastAsia="Calibri" w:hAnsi="Times New Roman" w:cs="Times New Roman"/>
          <w:sz w:val="28"/>
          <w:szCs w:val="24"/>
          <w:lang w:eastAsia="en-US"/>
        </w:rPr>
        <w:t>організацію освітнього</w:t>
      </w:r>
      <w:r w:rsidRPr="00016EC0">
        <w:rPr>
          <w:rFonts w:ascii="Times New Roman" w:eastAsia="Calibri" w:hAnsi="Times New Roman" w:cs="Times New Roman"/>
          <w:sz w:val="28"/>
          <w:szCs w:val="24"/>
          <w:lang w:eastAsia="en-US"/>
        </w:rPr>
        <w:t xml:space="preserve"> середовища — зміст та цілі наскрізних тем враховуються при формуванні духовного, соціального і фізичного середовища навчання;</w:t>
      </w:r>
    </w:p>
    <w:p w14:paraId="35E687FE" w14:textId="77777777" w:rsidR="003E42EE" w:rsidRPr="00016EC0" w:rsidRDefault="003E42EE" w:rsidP="003E42EE">
      <w:pPr>
        <w:numPr>
          <w:ilvl w:val="0"/>
          <w:numId w:val="5"/>
        </w:numPr>
        <w:spacing w:after="0" w:line="240" w:lineRule="auto"/>
        <w:jc w:val="both"/>
        <w:rPr>
          <w:rFonts w:ascii="Times New Roman" w:eastAsia="Calibri" w:hAnsi="Times New Roman" w:cs="Times New Roman"/>
          <w:sz w:val="28"/>
          <w:szCs w:val="24"/>
          <w:lang w:eastAsia="en-US"/>
        </w:rPr>
      </w:pPr>
      <w:r w:rsidRPr="00016EC0">
        <w:rPr>
          <w:rFonts w:ascii="Times New Roman" w:eastAsia="Calibri" w:hAnsi="Times New Roman" w:cs="Times New Roman"/>
          <w:sz w:val="28"/>
          <w:szCs w:val="24"/>
          <w:lang w:eastAsia="en-US"/>
        </w:rPr>
        <w:t>окремі предмети</w:t>
      </w:r>
      <w:r>
        <w:rPr>
          <w:rFonts w:ascii="Times New Roman" w:eastAsia="Calibri" w:hAnsi="Times New Roman" w:cs="Times New Roman"/>
          <w:sz w:val="28"/>
          <w:szCs w:val="24"/>
          <w:lang w:eastAsia="en-US"/>
        </w:rPr>
        <w:t xml:space="preserve"> та інтегровані курси</w:t>
      </w:r>
      <w:r w:rsidRPr="00016EC0">
        <w:rPr>
          <w:rFonts w:ascii="Times New Roman" w:eastAsia="Calibri" w:hAnsi="Times New Roman" w:cs="Times New Roman"/>
          <w:sz w:val="28"/>
          <w:szCs w:val="24"/>
          <w:lang w:eastAsia="en-US"/>
        </w:rPr>
        <w:t xml:space="preserve"> — виходячи із наскрізних тем при вивченні предмета проводяться відповідні трактовки, приклади і методи навчання, реалізуються надпредметні, міжкласові та загальношкільні проекти. Роль окремих предметів</w:t>
      </w:r>
      <w:r>
        <w:rPr>
          <w:rFonts w:ascii="Times New Roman" w:eastAsia="Calibri" w:hAnsi="Times New Roman" w:cs="Times New Roman"/>
          <w:sz w:val="28"/>
          <w:szCs w:val="24"/>
          <w:lang w:eastAsia="en-US"/>
        </w:rPr>
        <w:t>, інтегрованих курсів</w:t>
      </w:r>
      <w:r w:rsidRPr="00016EC0">
        <w:rPr>
          <w:rFonts w:ascii="Times New Roman" w:eastAsia="Calibri" w:hAnsi="Times New Roman" w:cs="Times New Roman"/>
          <w:sz w:val="28"/>
          <w:szCs w:val="24"/>
          <w:lang w:eastAsia="en-US"/>
        </w:rPr>
        <w:t xml:space="preserve"> при навчанні за наскрізними темами різна і залежить від цілей і змісту окремого предмета та від того, наскільки тісно той чи інший предметний цикл пов’язаний із конкретною наскрізною темою;</w:t>
      </w:r>
    </w:p>
    <w:p w14:paraId="67FBF064" w14:textId="77777777" w:rsidR="003E42EE" w:rsidRDefault="003E42EE" w:rsidP="003E42EE">
      <w:pPr>
        <w:numPr>
          <w:ilvl w:val="0"/>
          <w:numId w:val="5"/>
        </w:numPr>
        <w:spacing w:after="0" w:line="240" w:lineRule="auto"/>
        <w:rPr>
          <w:rFonts w:ascii="Times New Roman" w:eastAsia="Calibri" w:hAnsi="Times New Roman" w:cs="Times New Roman"/>
          <w:sz w:val="28"/>
          <w:szCs w:val="24"/>
          <w:lang w:eastAsia="en-US"/>
        </w:rPr>
      </w:pPr>
      <w:r w:rsidRPr="00016EC0">
        <w:rPr>
          <w:rFonts w:ascii="Times New Roman" w:eastAsia="Calibri" w:hAnsi="Times New Roman" w:cs="Times New Roman"/>
          <w:sz w:val="28"/>
          <w:szCs w:val="24"/>
          <w:lang w:eastAsia="en-US"/>
        </w:rPr>
        <w:t xml:space="preserve">предмети за вибором; </w:t>
      </w:r>
    </w:p>
    <w:p w14:paraId="4742135B" w14:textId="77777777" w:rsidR="003E42EE" w:rsidRPr="00016EC0" w:rsidRDefault="003E42EE" w:rsidP="003E42EE">
      <w:pPr>
        <w:numPr>
          <w:ilvl w:val="0"/>
          <w:numId w:val="5"/>
        </w:numPr>
        <w:spacing w:after="0" w:line="240" w:lineRule="auto"/>
        <w:rPr>
          <w:rFonts w:ascii="Times New Roman" w:eastAsia="Calibri" w:hAnsi="Times New Roman" w:cs="Times New Roman"/>
          <w:sz w:val="28"/>
          <w:szCs w:val="24"/>
          <w:lang w:eastAsia="en-US"/>
        </w:rPr>
      </w:pPr>
      <w:r>
        <w:rPr>
          <w:rFonts w:ascii="Times New Roman" w:eastAsia="Calibri" w:hAnsi="Times New Roman" w:cs="Times New Roman"/>
          <w:sz w:val="28"/>
          <w:szCs w:val="24"/>
          <w:lang w:eastAsia="en-US"/>
        </w:rPr>
        <w:t>факультативи;</w:t>
      </w:r>
    </w:p>
    <w:p w14:paraId="4CED5A88" w14:textId="77777777" w:rsidR="003E42EE" w:rsidRPr="00272654" w:rsidRDefault="003E42EE" w:rsidP="00272654">
      <w:pPr>
        <w:numPr>
          <w:ilvl w:val="0"/>
          <w:numId w:val="5"/>
        </w:numPr>
        <w:spacing w:after="0" w:line="240" w:lineRule="auto"/>
        <w:rPr>
          <w:rFonts w:ascii="Times New Roman" w:eastAsia="Calibri" w:hAnsi="Times New Roman" w:cs="Times New Roman"/>
          <w:sz w:val="28"/>
          <w:szCs w:val="24"/>
          <w:lang w:eastAsia="en-US"/>
        </w:rPr>
      </w:pPr>
      <w:r w:rsidRPr="00016EC0">
        <w:rPr>
          <w:rFonts w:ascii="Times New Roman" w:eastAsia="Calibri" w:hAnsi="Times New Roman" w:cs="Times New Roman"/>
          <w:sz w:val="28"/>
          <w:szCs w:val="24"/>
          <w:lang w:eastAsia="en-US"/>
        </w:rPr>
        <w:t>позакласну навчальну роботу і роботу гуртків.</w:t>
      </w:r>
    </w:p>
    <w:tbl>
      <w:tblPr>
        <w:tblW w:w="995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89"/>
        <w:gridCol w:w="8363"/>
      </w:tblGrid>
      <w:tr w:rsidR="003E42EE" w:rsidRPr="00016EC0" w14:paraId="4F2AB5BF" w14:textId="77777777" w:rsidTr="00272654">
        <w:trPr>
          <w:trHeight w:val="20"/>
        </w:trPr>
        <w:tc>
          <w:tcPr>
            <w:tcW w:w="1589" w:type="dxa"/>
            <w:tcBorders>
              <w:top w:val="single" w:sz="4" w:space="0" w:color="000000"/>
              <w:left w:val="single" w:sz="4" w:space="0" w:color="000000"/>
              <w:bottom w:val="single" w:sz="4" w:space="0" w:color="000000"/>
              <w:right w:val="single" w:sz="4" w:space="0" w:color="000000"/>
            </w:tcBorders>
            <w:hideMark/>
          </w:tcPr>
          <w:p w14:paraId="48B6F064" w14:textId="77777777" w:rsidR="003E42EE" w:rsidRPr="003E42EE" w:rsidRDefault="003E42EE" w:rsidP="003E42EE">
            <w:pPr>
              <w:spacing w:after="0" w:line="240" w:lineRule="auto"/>
              <w:ind w:firstLine="30"/>
              <w:jc w:val="center"/>
              <w:rPr>
                <w:rFonts w:ascii="Times New Roman" w:eastAsia="Calibri" w:hAnsi="Times New Roman" w:cs="Times New Roman"/>
                <w:b/>
                <w:sz w:val="28"/>
                <w:szCs w:val="28"/>
                <w:lang w:eastAsia="en-US"/>
              </w:rPr>
            </w:pPr>
            <w:r w:rsidRPr="003E42EE">
              <w:rPr>
                <w:rFonts w:ascii="Times New Roman" w:eastAsia="Calibri" w:hAnsi="Times New Roman" w:cs="Times New Roman"/>
                <w:b/>
                <w:sz w:val="28"/>
                <w:szCs w:val="28"/>
                <w:lang w:eastAsia="en-US"/>
              </w:rPr>
              <w:t>Наскрізна лінія</w:t>
            </w:r>
          </w:p>
        </w:tc>
        <w:tc>
          <w:tcPr>
            <w:tcW w:w="8363" w:type="dxa"/>
            <w:tcBorders>
              <w:top w:val="single" w:sz="4" w:space="0" w:color="000000"/>
              <w:left w:val="single" w:sz="4" w:space="0" w:color="000000"/>
              <w:bottom w:val="single" w:sz="4" w:space="0" w:color="000000"/>
              <w:right w:val="single" w:sz="4" w:space="0" w:color="000000"/>
            </w:tcBorders>
            <w:hideMark/>
          </w:tcPr>
          <w:p w14:paraId="2D311621" w14:textId="77777777" w:rsidR="003E42EE" w:rsidRPr="003E42EE" w:rsidRDefault="003E42EE" w:rsidP="003E42EE">
            <w:pPr>
              <w:spacing w:after="0" w:line="240" w:lineRule="auto"/>
              <w:ind w:firstLine="708"/>
              <w:jc w:val="center"/>
              <w:rPr>
                <w:rFonts w:ascii="Times New Roman" w:eastAsia="Calibri" w:hAnsi="Times New Roman" w:cs="Times New Roman"/>
                <w:b/>
                <w:sz w:val="28"/>
                <w:szCs w:val="28"/>
                <w:lang w:eastAsia="en-US"/>
              </w:rPr>
            </w:pPr>
            <w:r w:rsidRPr="003E42EE">
              <w:rPr>
                <w:rFonts w:ascii="Times New Roman" w:eastAsia="Calibri" w:hAnsi="Times New Roman" w:cs="Times New Roman"/>
                <w:b/>
                <w:sz w:val="28"/>
                <w:szCs w:val="28"/>
                <w:lang w:eastAsia="en-US"/>
              </w:rPr>
              <w:t>Коротка характеристика</w:t>
            </w:r>
          </w:p>
        </w:tc>
      </w:tr>
      <w:tr w:rsidR="003E42EE" w:rsidRPr="00016EC0" w14:paraId="0D95E9E3" w14:textId="77777777" w:rsidTr="00272654">
        <w:trPr>
          <w:cantSplit/>
          <w:trHeight w:val="20"/>
        </w:trPr>
        <w:tc>
          <w:tcPr>
            <w:tcW w:w="1589" w:type="dxa"/>
            <w:tcBorders>
              <w:top w:val="single" w:sz="4" w:space="0" w:color="000000"/>
              <w:left w:val="single" w:sz="4" w:space="0" w:color="000000"/>
              <w:bottom w:val="single" w:sz="4" w:space="0" w:color="000000"/>
              <w:right w:val="single" w:sz="4" w:space="0" w:color="000000"/>
            </w:tcBorders>
            <w:textDirection w:val="btLr"/>
            <w:hideMark/>
          </w:tcPr>
          <w:p w14:paraId="348B3E59" w14:textId="77777777" w:rsidR="003E42EE" w:rsidRPr="003E42EE" w:rsidRDefault="003E42EE" w:rsidP="003E42EE">
            <w:pPr>
              <w:spacing w:after="0" w:line="240" w:lineRule="auto"/>
              <w:jc w:val="center"/>
              <w:rPr>
                <w:rFonts w:ascii="Times New Roman" w:eastAsia="Calibri" w:hAnsi="Times New Roman" w:cs="Times New Roman"/>
                <w:b/>
                <w:sz w:val="28"/>
                <w:szCs w:val="28"/>
                <w:lang w:eastAsia="en-US"/>
              </w:rPr>
            </w:pPr>
            <w:r w:rsidRPr="003E42EE">
              <w:rPr>
                <w:rFonts w:ascii="Times New Roman" w:eastAsia="Calibri" w:hAnsi="Times New Roman" w:cs="Times New Roman"/>
                <w:b/>
                <w:sz w:val="28"/>
                <w:szCs w:val="28"/>
                <w:lang w:eastAsia="en-US"/>
              </w:rPr>
              <w:t>Екологічна безпека й сталий розвиток</w:t>
            </w:r>
          </w:p>
        </w:tc>
        <w:tc>
          <w:tcPr>
            <w:tcW w:w="8363" w:type="dxa"/>
            <w:tcBorders>
              <w:top w:val="single" w:sz="4" w:space="0" w:color="000000"/>
              <w:left w:val="single" w:sz="4" w:space="0" w:color="000000"/>
              <w:bottom w:val="single" w:sz="4" w:space="0" w:color="000000"/>
              <w:right w:val="single" w:sz="4" w:space="0" w:color="000000"/>
            </w:tcBorders>
            <w:hideMark/>
          </w:tcPr>
          <w:p w14:paraId="5CE3ADA1" w14:textId="77777777" w:rsidR="003E42EE" w:rsidRPr="003E42EE" w:rsidRDefault="003E42EE" w:rsidP="003E42EE">
            <w:pPr>
              <w:spacing w:after="0" w:line="240" w:lineRule="auto"/>
              <w:ind w:firstLine="708"/>
              <w:jc w:val="both"/>
              <w:rPr>
                <w:rFonts w:ascii="Times New Roman" w:eastAsia="Calibri" w:hAnsi="Times New Roman" w:cs="Times New Roman"/>
                <w:sz w:val="28"/>
                <w:szCs w:val="28"/>
                <w:lang w:eastAsia="en-US"/>
              </w:rPr>
            </w:pPr>
            <w:r w:rsidRPr="003E42EE">
              <w:rPr>
                <w:rFonts w:ascii="Times New Roman" w:eastAsia="Calibri" w:hAnsi="Times New Roman" w:cs="Times New Roman"/>
                <w:sz w:val="28"/>
                <w:szCs w:val="28"/>
                <w:lang w:eastAsia="en-US"/>
              </w:rPr>
              <w:t>Формування в учнів соціальної активності, відповідальності та екологічної свідомості, готовності брати участь у вирішенні питань збереження довкілля і розвитку суспільства, усвідомлення важливості сталого розвитку для майбутніх поколінь.</w:t>
            </w:r>
          </w:p>
          <w:p w14:paraId="2588D667" w14:textId="77777777" w:rsidR="003E42EE" w:rsidRPr="003E42EE" w:rsidRDefault="003E42EE" w:rsidP="003E42EE">
            <w:pPr>
              <w:spacing w:after="0" w:line="240" w:lineRule="auto"/>
              <w:ind w:firstLine="708"/>
              <w:jc w:val="both"/>
              <w:rPr>
                <w:rFonts w:ascii="Times New Roman" w:eastAsia="Calibri" w:hAnsi="Times New Roman" w:cs="Times New Roman"/>
                <w:b/>
                <w:sz w:val="28"/>
                <w:szCs w:val="28"/>
                <w:lang w:eastAsia="en-US"/>
              </w:rPr>
            </w:pPr>
            <w:r w:rsidRPr="003E42EE">
              <w:rPr>
                <w:rFonts w:ascii="Times New Roman" w:eastAsia="Calibri" w:hAnsi="Times New Roman" w:cs="Times New Roman"/>
                <w:sz w:val="28"/>
                <w:szCs w:val="28"/>
                <w:lang w:eastAsia="en-US"/>
              </w:rPr>
              <w:t>Проблематика наскрізної лінії реалізується через завдання з реальними даними про використання природних ресурсів, їх збереження та примноження. Аналіз цих даних сприяє розвитку бережливого ставлення до навколишнього середовища, екології, формуванню критичного мислення, вміння вирішувати проблеми, критично оцінювати перспективи розвитку навколишнього середовища і людини. Можливі уроки на відкритому повітрі.</w:t>
            </w:r>
          </w:p>
        </w:tc>
      </w:tr>
      <w:tr w:rsidR="003E42EE" w:rsidRPr="00016EC0" w14:paraId="27B200F0" w14:textId="77777777" w:rsidTr="00272654">
        <w:trPr>
          <w:cantSplit/>
          <w:trHeight w:val="20"/>
        </w:trPr>
        <w:tc>
          <w:tcPr>
            <w:tcW w:w="1589" w:type="dxa"/>
            <w:tcBorders>
              <w:top w:val="single" w:sz="4" w:space="0" w:color="000000"/>
              <w:left w:val="single" w:sz="4" w:space="0" w:color="000000"/>
              <w:bottom w:val="single" w:sz="4" w:space="0" w:color="000000"/>
              <w:right w:val="single" w:sz="4" w:space="0" w:color="000000"/>
            </w:tcBorders>
            <w:textDirection w:val="btLr"/>
            <w:hideMark/>
          </w:tcPr>
          <w:p w14:paraId="4B3A7358" w14:textId="77777777" w:rsidR="003E42EE" w:rsidRPr="003E42EE" w:rsidRDefault="003E42EE" w:rsidP="003E42EE">
            <w:pPr>
              <w:spacing w:after="0" w:line="240" w:lineRule="auto"/>
              <w:ind w:firstLine="708"/>
              <w:jc w:val="center"/>
              <w:rPr>
                <w:rFonts w:ascii="Times New Roman" w:eastAsia="Calibri" w:hAnsi="Times New Roman" w:cs="Times New Roman"/>
                <w:b/>
                <w:sz w:val="28"/>
                <w:szCs w:val="28"/>
                <w:lang w:eastAsia="en-US"/>
              </w:rPr>
            </w:pPr>
            <w:r w:rsidRPr="003E42EE">
              <w:rPr>
                <w:rFonts w:ascii="Times New Roman" w:eastAsia="Calibri" w:hAnsi="Times New Roman" w:cs="Times New Roman"/>
                <w:b/>
                <w:sz w:val="28"/>
                <w:szCs w:val="28"/>
                <w:lang w:eastAsia="en-US"/>
              </w:rPr>
              <w:lastRenderedPageBreak/>
              <w:t>Громадянська відповідальність</w:t>
            </w:r>
          </w:p>
        </w:tc>
        <w:tc>
          <w:tcPr>
            <w:tcW w:w="8363" w:type="dxa"/>
            <w:tcBorders>
              <w:top w:val="single" w:sz="4" w:space="0" w:color="000000"/>
              <w:left w:val="single" w:sz="4" w:space="0" w:color="000000"/>
              <w:bottom w:val="single" w:sz="4" w:space="0" w:color="000000"/>
              <w:right w:val="single" w:sz="4" w:space="0" w:color="000000"/>
            </w:tcBorders>
            <w:hideMark/>
          </w:tcPr>
          <w:p w14:paraId="1C67D48F" w14:textId="77777777" w:rsidR="003E42EE" w:rsidRPr="003E42EE" w:rsidRDefault="003E42EE" w:rsidP="003E42EE">
            <w:pPr>
              <w:spacing w:after="0" w:line="240" w:lineRule="auto"/>
              <w:ind w:firstLine="708"/>
              <w:jc w:val="both"/>
              <w:rPr>
                <w:rFonts w:ascii="Times New Roman" w:eastAsia="Calibri" w:hAnsi="Times New Roman" w:cs="Times New Roman"/>
                <w:sz w:val="28"/>
                <w:szCs w:val="28"/>
                <w:lang w:eastAsia="en-US"/>
              </w:rPr>
            </w:pPr>
            <w:r w:rsidRPr="003E42EE">
              <w:rPr>
                <w:rFonts w:ascii="Times New Roman" w:eastAsia="Calibri" w:hAnsi="Times New Roman" w:cs="Times New Roman"/>
                <w:sz w:val="28"/>
                <w:szCs w:val="28"/>
                <w:lang w:eastAsia="en-US"/>
              </w:rPr>
              <w:t xml:space="preserve">Сприятиме формуванню відповідального члена громади і суспільства, що розуміє принципи і механізми функціонування суспільства. Ця наскрізна лінія освоюється в основному через колективну діяльність (дослідницькі роботи, роботи в групі, проекти тощо), яка поєднує окремі предмети між собою і розвиває в учнів готовність до співпраці, толерантність щодо різноманітних способів діяльності і думок. </w:t>
            </w:r>
          </w:p>
          <w:p w14:paraId="56522067" w14:textId="77777777" w:rsidR="003E42EE" w:rsidRPr="003E42EE" w:rsidRDefault="003E42EE" w:rsidP="003E42EE">
            <w:pPr>
              <w:spacing w:after="0" w:line="240" w:lineRule="auto"/>
              <w:ind w:firstLine="708"/>
              <w:jc w:val="both"/>
              <w:rPr>
                <w:rFonts w:ascii="Times New Roman" w:eastAsia="Calibri" w:hAnsi="Times New Roman" w:cs="Times New Roman"/>
                <w:b/>
                <w:sz w:val="28"/>
                <w:szCs w:val="28"/>
                <w:lang w:eastAsia="en-US"/>
              </w:rPr>
            </w:pPr>
            <w:r w:rsidRPr="003E42EE">
              <w:rPr>
                <w:rFonts w:ascii="Times New Roman" w:eastAsia="Calibri" w:hAnsi="Times New Roman" w:cs="Times New Roman"/>
                <w:sz w:val="28"/>
                <w:szCs w:val="28"/>
                <w:lang w:eastAsia="en-US"/>
              </w:rPr>
              <w:t>Вивчення окремого предмета має викликати в учнів якомога більше позитивних емоцій, а її зміст — бути націленим на виховання порядності, старанності, систематичності, послідовності, посидючості і чесності. Приклад вчителя покликаний зіграти важливу роль у формуванні толерантного ставлення до товаришів, незалежно від рівня навчальних досягнень.</w:t>
            </w:r>
          </w:p>
        </w:tc>
      </w:tr>
      <w:tr w:rsidR="003E42EE" w:rsidRPr="00016EC0" w14:paraId="453A040E" w14:textId="77777777" w:rsidTr="00272654">
        <w:trPr>
          <w:cantSplit/>
          <w:trHeight w:val="3015"/>
        </w:trPr>
        <w:tc>
          <w:tcPr>
            <w:tcW w:w="1589" w:type="dxa"/>
            <w:tcBorders>
              <w:top w:val="single" w:sz="4" w:space="0" w:color="000000"/>
              <w:left w:val="single" w:sz="4" w:space="0" w:color="000000"/>
              <w:bottom w:val="single" w:sz="4" w:space="0" w:color="000000"/>
              <w:right w:val="single" w:sz="4" w:space="0" w:color="000000"/>
            </w:tcBorders>
            <w:textDirection w:val="btLr"/>
            <w:hideMark/>
          </w:tcPr>
          <w:p w14:paraId="72DAB1C7" w14:textId="77777777" w:rsidR="003E42EE" w:rsidRPr="003E42EE" w:rsidRDefault="003E42EE" w:rsidP="003E42EE">
            <w:pPr>
              <w:spacing w:after="0" w:line="240" w:lineRule="auto"/>
              <w:ind w:firstLine="708"/>
              <w:jc w:val="center"/>
              <w:rPr>
                <w:rFonts w:ascii="Times New Roman" w:eastAsia="Calibri" w:hAnsi="Times New Roman" w:cs="Times New Roman"/>
                <w:b/>
                <w:sz w:val="28"/>
                <w:szCs w:val="28"/>
                <w:lang w:eastAsia="en-US"/>
              </w:rPr>
            </w:pPr>
            <w:r w:rsidRPr="003E42EE">
              <w:rPr>
                <w:rFonts w:ascii="Times New Roman" w:eastAsia="Calibri" w:hAnsi="Times New Roman" w:cs="Times New Roman"/>
                <w:b/>
                <w:sz w:val="28"/>
                <w:szCs w:val="28"/>
                <w:lang w:eastAsia="en-US"/>
              </w:rPr>
              <w:t>Здоров'я і безпека</w:t>
            </w:r>
          </w:p>
        </w:tc>
        <w:tc>
          <w:tcPr>
            <w:tcW w:w="8363" w:type="dxa"/>
            <w:tcBorders>
              <w:top w:val="single" w:sz="4" w:space="0" w:color="000000"/>
              <w:left w:val="single" w:sz="4" w:space="0" w:color="000000"/>
              <w:bottom w:val="single" w:sz="4" w:space="0" w:color="000000"/>
              <w:right w:val="single" w:sz="4" w:space="0" w:color="000000"/>
            </w:tcBorders>
            <w:hideMark/>
          </w:tcPr>
          <w:p w14:paraId="4AE32125" w14:textId="77777777" w:rsidR="003E42EE" w:rsidRPr="003E42EE" w:rsidRDefault="003E42EE" w:rsidP="003E42EE">
            <w:pPr>
              <w:spacing w:after="0" w:line="240" w:lineRule="auto"/>
              <w:ind w:firstLine="708"/>
              <w:jc w:val="both"/>
              <w:rPr>
                <w:rFonts w:ascii="Times New Roman" w:eastAsia="Calibri" w:hAnsi="Times New Roman" w:cs="Times New Roman"/>
                <w:sz w:val="28"/>
                <w:szCs w:val="28"/>
                <w:lang w:eastAsia="en-US"/>
              </w:rPr>
            </w:pPr>
            <w:r w:rsidRPr="003E42EE">
              <w:rPr>
                <w:rFonts w:ascii="Times New Roman" w:eastAsia="Calibri" w:hAnsi="Times New Roman" w:cs="Times New Roman"/>
                <w:sz w:val="28"/>
                <w:szCs w:val="28"/>
                <w:lang w:eastAsia="en-US"/>
              </w:rPr>
              <w:t xml:space="preserve">Завданням наскрізної лінії є становлення учня як емоційно стійкого члена суспільства, здатного вести здоровий спосіб життя і формувати навколо себе безпечне життєве середовище. </w:t>
            </w:r>
          </w:p>
          <w:p w14:paraId="067B5A0B" w14:textId="77777777" w:rsidR="003E42EE" w:rsidRPr="003E42EE" w:rsidRDefault="003E42EE" w:rsidP="003E42EE">
            <w:pPr>
              <w:spacing w:after="0" w:line="240" w:lineRule="auto"/>
              <w:ind w:firstLine="708"/>
              <w:jc w:val="both"/>
              <w:rPr>
                <w:rFonts w:ascii="Times New Roman" w:eastAsia="Calibri" w:hAnsi="Times New Roman" w:cs="Times New Roman"/>
                <w:b/>
                <w:sz w:val="28"/>
                <w:szCs w:val="28"/>
                <w:lang w:eastAsia="en-US"/>
              </w:rPr>
            </w:pPr>
            <w:r w:rsidRPr="003E42EE">
              <w:rPr>
                <w:rFonts w:ascii="Times New Roman" w:eastAsia="Calibri" w:hAnsi="Times New Roman" w:cs="Times New Roman"/>
                <w:sz w:val="28"/>
                <w:szCs w:val="28"/>
                <w:lang w:eastAsia="en-US"/>
              </w:rPr>
              <w:t>Реалізується через завдання з реальними даними про безпеку і охорону здоров’я (текстові завдання, пов’язані з середовищем дорожнього руху, рухом пішоходів і транспортних засобів). Варто звернути увагу на проблеми, пов’язані із ризиками для життя і здоров’я. Вирішення проблем, знайдених з «ага-ефектом», пошук оптимальних методів вирішення і розв’язування задач тощо, здатні викликати в учнів чимало радісних емоцій.</w:t>
            </w:r>
          </w:p>
        </w:tc>
      </w:tr>
      <w:tr w:rsidR="003E42EE" w:rsidRPr="00016EC0" w14:paraId="72C211F3" w14:textId="77777777" w:rsidTr="00272654">
        <w:trPr>
          <w:cantSplit/>
          <w:trHeight w:val="20"/>
        </w:trPr>
        <w:tc>
          <w:tcPr>
            <w:tcW w:w="1589" w:type="dxa"/>
            <w:tcBorders>
              <w:top w:val="single" w:sz="4" w:space="0" w:color="000000"/>
              <w:left w:val="single" w:sz="4" w:space="0" w:color="000000"/>
              <w:bottom w:val="single" w:sz="4" w:space="0" w:color="000000"/>
              <w:right w:val="single" w:sz="4" w:space="0" w:color="000000"/>
            </w:tcBorders>
            <w:textDirection w:val="btLr"/>
            <w:hideMark/>
          </w:tcPr>
          <w:p w14:paraId="5DBA5F6E" w14:textId="77777777" w:rsidR="003E42EE" w:rsidRPr="003E42EE" w:rsidRDefault="003E42EE" w:rsidP="003E42EE">
            <w:pPr>
              <w:spacing w:after="0" w:line="240" w:lineRule="auto"/>
              <w:jc w:val="center"/>
              <w:rPr>
                <w:rFonts w:ascii="Times New Roman" w:eastAsia="Calibri" w:hAnsi="Times New Roman" w:cs="Times New Roman"/>
                <w:b/>
                <w:sz w:val="28"/>
                <w:szCs w:val="28"/>
                <w:lang w:eastAsia="en-US"/>
              </w:rPr>
            </w:pPr>
            <w:r w:rsidRPr="003E42EE">
              <w:rPr>
                <w:rFonts w:ascii="Times New Roman" w:eastAsia="Calibri" w:hAnsi="Times New Roman" w:cs="Times New Roman"/>
                <w:b/>
                <w:sz w:val="28"/>
                <w:szCs w:val="28"/>
                <w:lang w:eastAsia="en-US"/>
              </w:rPr>
              <w:t>Підприємливість і фінансова грамотність</w:t>
            </w:r>
          </w:p>
        </w:tc>
        <w:tc>
          <w:tcPr>
            <w:tcW w:w="8363" w:type="dxa"/>
            <w:tcBorders>
              <w:top w:val="single" w:sz="4" w:space="0" w:color="000000"/>
              <w:left w:val="single" w:sz="4" w:space="0" w:color="000000"/>
              <w:bottom w:val="single" w:sz="4" w:space="0" w:color="000000"/>
              <w:right w:val="single" w:sz="4" w:space="0" w:color="000000"/>
            </w:tcBorders>
            <w:hideMark/>
          </w:tcPr>
          <w:p w14:paraId="51EBF0B4" w14:textId="77777777" w:rsidR="003E42EE" w:rsidRPr="003E42EE" w:rsidRDefault="003E42EE" w:rsidP="003E42EE">
            <w:pPr>
              <w:spacing w:after="0" w:line="240" w:lineRule="auto"/>
              <w:ind w:firstLine="708"/>
              <w:jc w:val="both"/>
              <w:rPr>
                <w:rFonts w:ascii="Times New Roman" w:eastAsia="Calibri" w:hAnsi="Times New Roman" w:cs="Times New Roman"/>
                <w:sz w:val="28"/>
                <w:szCs w:val="28"/>
                <w:lang w:eastAsia="en-US"/>
              </w:rPr>
            </w:pPr>
            <w:r w:rsidRPr="003E42EE">
              <w:rPr>
                <w:rFonts w:ascii="Times New Roman" w:eastAsia="Calibri" w:hAnsi="Times New Roman" w:cs="Times New Roman"/>
                <w:sz w:val="28"/>
                <w:szCs w:val="28"/>
                <w:lang w:eastAsia="en-US"/>
              </w:rPr>
              <w:t>Наскрізна лінія націлена на розвиток лідерських ініціатив, здатність успішно діяти в технологічному швидкозмінному середовищі, забезпечення кращого розуміння учнями практичних аспектів фінансових питань (здійснення заощаджень, інвестування, запозичення, страхування, кредитування тощо).</w:t>
            </w:r>
          </w:p>
          <w:p w14:paraId="637DF8E3" w14:textId="77777777" w:rsidR="003E42EE" w:rsidRPr="003E42EE" w:rsidRDefault="003E42EE" w:rsidP="003E42EE">
            <w:pPr>
              <w:spacing w:after="0" w:line="240" w:lineRule="auto"/>
              <w:ind w:firstLine="708"/>
              <w:jc w:val="both"/>
              <w:rPr>
                <w:rFonts w:ascii="Times New Roman" w:eastAsia="Calibri" w:hAnsi="Times New Roman" w:cs="Times New Roman"/>
                <w:b/>
                <w:sz w:val="28"/>
                <w:szCs w:val="28"/>
                <w:lang w:eastAsia="en-US"/>
              </w:rPr>
            </w:pPr>
            <w:r w:rsidRPr="003E42EE">
              <w:rPr>
                <w:rFonts w:ascii="Times New Roman" w:eastAsia="Calibri" w:hAnsi="Times New Roman" w:cs="Times New Roman"/>
                <w:sz w:val="28"/>
                <w:szCs w:val="28"/>
                <w:lang w:eastAsia="en-US"/>
              </w:rPr>
              <w:t xml:space="preserve">Ця наскрізна лінія пов'язана з розв'язуванням практичних завдань щодо планування господарської діяльності та реальної оцінки власних можливостей, складання сімейного бюджету, формування економного ставлення до природних ресурсів. </w:t>
            </w:r>
          </w:p>
        </w:tc>
      </w:tr>
    </w:tbl>
    <w:p w14:paraId="1A37904A" w14:textId="77777777" w:rsidR="003E42EE" w:rsidRDefault="003E42EE" w:rsidP="001113E7">
      <w:pPr>
        <w:shd w:val="clear" w:color="auto" w:fill="FFFFFF"/>
        <w:spacing w:after="0"/>
        <w:ind w:firstLine="567"/>
        <w:jc w:val="both"/>
        <w:rPr>
          <w:rFonts w:ascii="Times New Roman" w:hAnsi="Times New Roman" w:cs="Times New Roman"/>
          <w:sz w:val="28"/>
          <w:szCs w:val="28"/>
        </w:rPr>
      </w:pPr>
    </w:p>
    <w:p w14:paraId="60A727D8" w14:textId="77777777" w:rsidR="00630A4F" w:rsidRDefault="00630A4F" w:rsidP="001113E7">
      <w:pPr>
        <w:shd w:val="clear" w:color="auto" w:fill="FFFFFF"/>
        <w:spacing w:after="0"/>
        <w:ind w:firstLine="567"/>
        <w:jc w:val="both"/>
        <w:rPr>
          <w:rFonts w:ascii="Times New Roman" w:hAnsi="Times New Roman" w:cs="Times New Roman"/>
          <w:sz w:val="28"/>
          <w:szCs w:val="28"/>
        </w:rPr>
      </w:pPr>
      <w:r w:rsidRPr="00630A4F">
        <w:rPr>
          <w:rFonts w:ascii="Times New Roman" w:hAnsi="Times New Roman" w:cs="Times New Roman"/>
          <w:sz w:val="28"/>
          <w:szCs w:val="28"/>
        </w:rPr>
        <w:t xml:space="preserve">Встановлення відповідності між вимогами до результатів навчання учнів, визначеними Державним стандартом, та показниками їх вимірювання здійснюється відповідно до системи та загальних критеріїв оцінювання результатів навчання учнів, визначених Міністерством освіти і науки України. </w:t>
      </w:r>
    </w:p>
    <w:p w14:paraId="07B075D2" w14:textId="77777777" w:rsidR="00630A4F" w:rsidRDefault="00630A4F" w:rsidP="001113E7">
      <w:pPr>
        <w:shd w:val="clear" w:color="auto" w:fill="FFFFFF"/>
        <w:spacing w:after="0"/>
        <w:ind w:firstLine="567"/>
        <w:jc w:val="both"/>
        <w:rPr>
          <w:rFonts w:ascii="Times New Roman" w:hAnsi="Times New Roman" w:cs="Times New Roman"/>
          <w:sz w:val="28"/>
          <w:szCs w:val="28"/>
        </w:rPr>
      </w:pPr>
      <w:r w:rsidRPr="00630A4F">
        <w:rPr>
          <w:rFonts w:ascii="Times New Roman" w:hAnsi="Times New Roman" w:cs="Times New Roman"/>
          <w:sz w:val="28"/>
          <w:szCs w:val="28"/>
        </w:rPr>
        <w:t xml:space="preserve">Основними видами оцінювання результатів навчання учнів є: </w:t>
      </w:r>
      <w:r w:rsidRPr="00681CE5">
        <w:rPr>
          <w:rFonts w:ascii="Times New Roman" w:hAnsi="Times New Roman" w:cs="Times New Roman"/>
          <w:b/>
          <w:bCs/>
          <w:i/>
          <w:iCs/>
          <w:sz w:val="28"/>
          <w:szCs w:val="28"/>
        </w:rPr>
        <w:t>поточне, підсумкове (тематичне, семестрове, річне) оцінювання та державна підсумкова атестація.</w:t>
      </w:r>
      <w:r w:rsidRPr="00630A4F">
        <w:rPr>
          <w:rFonts w:ascii="Times New Roman" w:hAnsi="Times New Roman" w:cs="Times New Roman"/>
          <w:sz w:val="28"/>
          <w:szCs w:val="28"/>
        </w:rPr>
        <w:t xml:space="preserve"> </w:t>
      </w:r>
    </w:p>
    <w:p w14:paraId="17A49F6E" w14:textId="77777777" w:rsidR="00630A4F" w:rsidRDefault="00630A4F" w:rsidP="001113E7">
      <w:pPr>
        <w:shd w:val="clear" w:color="auto" w:fill="FFFFFF"/>
        <w:spacing w:after="0"/>
        <w:ind w:firstLine="567"/>
        <w:jc w:val="both"/>
        <w:rPr>
          <w:rFonts w:ascii="Times New Roman" w:hAnsi="Times New Roman" w:cs="Times New Roman"/>
          <w:sz w:val="28"/>
          <w:szCs w:val="28"/>
        </w:rPr>
      </w:pPr>
      <w:r w:rsidRPr="00630A4F">
        <w:rPr>
          <w:rFonts w:ascii="Times New Roman" w:hAnsi="Times New Roman" w:cs="Times New Roman"/>
          <w:sz w:val="28"/>
          <w:szCs w:val="28"/>
        </w:rPr>
        <w:t>Річне оцінювання</w:t>
      </w:r>
      <w:r w:rsidR="00180694">
        <w:rPr>
          <w:rFonts w:ascii="Times New Roman" w:hAnsi="Times New Roman" w:cs="Times New Roman"/>
          <w:sz w:val="28"/>
          <w:szCs w:val="28"/>
        </w:rPr>
        <w:t xml:space="preserve"> здобувачів освіти 5 класу</w:t>
      </w:r>
      <w:r w:rsidRPr="00630A4F">
        <w:rPr>
          <w:rFonts w:ascii="Times New Roman" w:hAnsi="Times New Roman" w:cs="Times New Roman"/>
          <w:sz w:val="28"/>
          <w:szCs w:val="28"/>
        </w:rPr>
        <w:t xml:space="preserve"> здійснюються за системою оцінювання, визначеною законодавством, а результати такого оцінювання відображаються у свідоцтві досягнень, що видається учневі</w:t>
      </w:r>
      <w:r w:rsidR="00180694">
        <w:rPr>
          <w:rFonts w:ascii="Times New Roman" w:hAnsi="Times New Roman" w:cs="Times New Roman"/>
          <w:sz w:val="28"/>
          <w:szCs w:val="28"/>
        </w:rPr>
        <w:t xml:space="preserve"> наприкінці </w:t>
      </w:r>
      <w:r w:rsidR="00180694">
        <w:rPr>
          <w:rFonts w:ascii="Times New Roman" w:hAnsi="Times New Roman" w:cs="Times New Roman"/>
          <w:sz w:val="28"/>
          <w:szCs w:val="28"/>
        </w:rPr>
        <w:lastRenderedPageBreak/>
        <w:t xml:space="preserve">навчального року. </w:t>
      </w:r>
      <w:r w:rsidRPr="00630A4F">
        <w:rPr>
          <w:rFonts w:ascii="Times New Roman" w:hAnsi="Times New Roman" w:cs="Times New Roman"/>
          <w:sz w:val="28"/>
          <w:szCs w:val="28"/>
        </w:rPr>
        <w:t>Поточне та підсумкове оцінювання результатів</w:t>
      </w:r>
      <w:r w:rsidR="00180694">
        <w:rPr>
          <w:rFonts w:ascii="Times New Roman" w:hAnsi="Times New Roman" w:cs="Times New Roman"/>
          <w:sz w:val="28"/>
          <w:szCs w:val="28"/>
        </w:rPr>
        <w:t xml:space="preserve"> навчання учнів 5 класу здійснюють відповідно до вимог модельних навчальних програм із застосуванням таких форм та способів:</w:t>
      </w:r>
    </w:p>
    <w:p w14:paraId="218503E6" w14:textId="77777777" w:rsidR="00180694" w:rsidRDefault="00180694" w:rsidP="001113E7">
      <w:pPr>
        <w:pStyle w:val="a8"/>
        <w:numPr>
          <w:ilvl w:val="0"/>
          <w:numId w:val="13"/>
        </w:numPr>
        <w:shd w:val="clear" w:color="auto" w:fill="FFFFFF"/>
        <w:spacing w:after="0"/>
        <w:ind w:left="851"/>
        <w:jc w:val="both"/>
        <w:rPr>
          <w:rFonts w:ascii="Times New Roman" w:hAnsi="Times New Roman" w:cs="Times New Roman"/>
          <w:sz w:val="28"/>
          <w:szCs w:val="28"/>
        </w:rPr>
      </w:pPr>
      <w:r w:rsidRPr="00180694">
        <w:rPr>
          <w:rFonts w:ascii="Times New Roman" w:hAnsi="Times New Roman" w:cs="Times New Roman"/>
          <w:sz w:val="28"/>
          <w:szCs w:val="28"/>
        </w:rPr>
        <w:t xml:space="preserve">усної </w:t>
      </w:r>
      <w:r>
        <w:rPr>
          <w:rFonts w:ascii="Times New Roman" w:hAnsi="Times New Roman" w:cs="Times New Roman"/>
          <w:sz w:val="28"/>
          <w:szCs w:val="28"/>
        </w:rPr>
        <w:t>(зокрема шляхом індивідуального, групового та фронтального опитування);</w:t>
      </w:r>
    </w:p>
    <w:p w14:paraId="06F3463B" w14:textId="77777777" w:rsidR="00180694" w:rsidRDefault="00B55487" w:rsidP="001113E7">
      <w:pPr>
        <w:pStyle w:val="a8"/>
        <w:numPr>
          <w:ilvl w:val="0"/>
          <w:numId w:val="13"/>
        </w:numPr>
        <w:shd w:val="clear" w:color="auto" w:fill="FFFFFF"/>
        <w:spacing w:after="0"/>
        <w:ind w:left="851"/>
        <w:jc w:val="both"/>
        <w:rPr>
          <w:rFonts w:ascii="Times New Roman" w:hAnsi="Times New Roman" w:cs="Times New Roman"/>
          <w:sz w:val="28"/>
          <w:szCs w:val="28"/>
        </w:rPr>
      </w:pPr>
      <w:r>
        <w:rPr>
          <w:rFonts w:ascii="Times New Roman" w:hAnsi="Times New Roman" w:cs="Times New Roman"/>
          <w:sz w:val="28"/>
          <w:szCs w:val="28"/>
        </w:rPr>
        <w:t>п</w:t>
      </w:r>
      <w:r w:rsidR="00180694">
        <w:rPr>
          <w:rFonts w:ascii="Times New Roman" w:hAnsi="Times New Roman" w:cs="Times New Roman"/>
          <w:sz w:val="28"/>
          <w:szCs w:val="28"/>
        </w:rPr>
        <w:t>исьмової, у тому числі графічної (зокрема шляхом виконання діагностичних, самостійних та контрольних робіт, тестування, організації роботи з текстами, діаграмами, таблицями, графіками, схемами, контурними картами, тощо);</w:t>
      </w:r>
    </w:p>
    <w:p w14:paraId="3DD9F756" w14:textId="77777777" w:rsidR="00180694" w:rsidRDefault="00180694" w:rsidP="001113E7">
      <w:pPr>
        <w:pStyle w:val="a8"/>
        <w:numPr>
          <w:ilvl w:val="0"/>
          <w:numId w:val="13"/>
        </w:numPr>
        <w:shd w:val="clear" w:color="auto" w:fill="FFFFFF"/>
        <w:spacing w:after="0"/>
        <w:ind w:left="851"/>
        <w:jc w:val="both"/>
        <w:rPr>
          <w:rFonts w:ascii="Times New Roman" w:hAnsi="Times New Roman" w:cs="Times New Roman"/>
          <w:sz w:val="28"/>
          <w:szCs w:val="28"/>
        </w:rPr>
      </w:pPr>
      <w:r>
        <w:rPr>
          <w:rFonts w:ascii="Times New Roman" w:hAnsi="Times New Roman" w:cs="Times New Roman"/>
          <w:sz w:val="28"/>
          <w:szCs w:val="28"/>
        </w:rPr>
        <w:t>цифрової (зокрема шляхом тестування в електронному форматі);</w:t>
      </w:r>
    </w:p>
    <w:p w14:paraId="6DF27708" w14:textId="77777777" w:rsidR="00180694" w:rsidRDefault="00180694" w:rsidP="001113E7">
      <w:pPr>
        <w:pStyle w:val="a8"/>
        <w:numPr>
          <w:ilvl w:val="0"/>
          <w:numId w:val="13"/>
        </w:numPr>
        <w:shd w:val="clear" w:color="auto" w:fill="FFFFFF"/>
        <w:spacing w:after="0"/>
        <w:ind w:left="851"/>
        <w:jc w:val="both"/>
        <w:rPr>
          <w:rFonts w:ascii="Times New Roman" w:hAnsi="Times New Roman" w:cs="Times New Roman"/>
          <w:sz w:val="28"/>
          <w:szCs w:val="28"/>
        </w:rPr>
      </w:pPr>
      <w:r>
        <w:rPr>
          <w:rFonts w:ascii="Times New Roman" w:hAnsi="Times New Roman" w:cs="Times New Roman"/>
          <w:sz w:val="28"/>
          <w:szCs w:val="28"/>
        </w:rPr>
        <w:t>практичної (зокрема  шляхом організації виконання різних видів експериментальних досліджень та навчальних проєктів, виготовлення виробів, роботи з біологічними об’єктами, хімічними речовинами, тощо).</w:t>
      </w:r>
    </w:p>
    <w:p w14:paraId="09CD511D" w14:textId="1735228C" w:rsidR="00180694" w:rsidRDefault="00180694" w:rsidP="001113E7">
      <w:pPr>
        <w:shd w:val="clear" w:color="auto" w:fill="FFFFFF"/>
        <w:spacing w:after="0"/>
        <w:ind w:left="491"/>
        <w:jc w:val="both"/>
        <w:rPr>
          <w:rFonts w:ascii="Times New Roman" w:hAnsi="Times New Roman" w:cs="Times New Roman"/>
          <w:sz w:val="28"/>
          <w:szCs w:val="28"/>
        </w:rPr>
      </w:pPr>
      <w:r>
        <w:rPr>
          <w:rFonts w:ascii="Times New Roman" w:hAnsi="Times New Roman" w:cs="Times New Roman"/>
          <w:sz w:val="28"/>
          <w:szCs w:val="28"/>
        </w:rPr>
        <w:t xml:space="preserve">У рамках академічної свободи педагоги </w:t>
      </w:r>
      <w:r w:rsidR="00974634">
        <w:rPr>
          <w:rFonts w:ascii="Times New Roman" w:hAnsi="Times New Roman" w:cs="Times New Roman"/>
          <w:sz w:val="28"/>
          <w:szCs w:val="28"/>
        </w:rPr>
        <w:t xml:space="preserve">гімназії  </w:t>
      </w:r>
      <w:r w:rsidR="001113E7">
        <w:rPr>
          <w:rFonts w:ascii="Times New Roman" w:hAnsi="Times New Roman" w:cs="Times New Roman"/>
          <w:sz w:val="28"/>
          <w:szCs w:val="28"/>
        </w:rPr>
        <w:t>здійснюють вибір форм, змісту та способу оцінювання залежно від дидактичної мети.</w:t>
      </w:r>
    </w:p>
    <w:p w14:paraId="0A6DD495" w14:textId="5E2EEE51" w:rsidR="006B1AFA" w:rsidRDefault="006B1AFA" w:rsidP="00CB677F">
      <w:pPr>
        <w:pStyle w:val="a8"/>
        <w:numPr>
          <w:ilvl w:val="0"/>
          <w:numId w:val="18"/>
        </w:numPr>
        <w:shd w:val="clear" w:color="auto" w:fill="FFFFFF"/>
        <w:spacing w:after="0"/>
        <w:ind w:left="426" w:firstLine="0"/>
        <w:jc w:val="both"/>
        <w:rPr>
          <w:rFonts w:ascii="Times New Roman" w:hAnsi="Times New Roman" w:cs="Times New Roman"/>
          <w:sz w:val="28"/>
          <w:szCs w:val="28"/>
        </w:rPr>
      </w:pPr>
      <w:r w:rsidRPr="00CB677F">
        <w:rPr>
          <w:rFonts w:ascii="Times New Roman" w:hAnsi="Times New Roman" w:cs="Times New Roman"/>
          <w:b/>
          <w:bCs/>
          <w:i/>
          <w:iCs/>
          <w:sz w:val="28"/>
          <w:szCs w:val="28"/>
        </w:rPr>
        <w:t>Порядок оцінювання результатів навчання здобувачів освіти 1-4 класів</w:t>
      </w:r>
      <w:r w:rsidRPr="006B1AFA">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sidRPr="006B1AFA">
        <w:rPr>
          <w:rFonts w:ascii="Times New Roman" w:hAnsi="Times New Roman" w:cs="Times New Roman"/>
          <w:sz w:val="28"/>
          <w:szCs w:val="28"/>
        </w:rPr>
        <w:t>Оцінювання в початковій школі це процес отримання даних про стан сформованості результатів навчання учнів, аналіз отриманих даних та формулювання на його основі суджень про об'єкт, який оцінюють. Оцінювання здійснюється з метою створення сприятливих умов для розвитку талантів і здібностей кожного учня/учениці, формування у нього/неї компетентностей та наскрізних умінь відповідно до вікових та індивідуальних психофізіологічних особливостей та потреб, а також визначення ступеня якості освітнього процесу та шляхів підвищення його ефективності.</w:t>
      </w:r>
    </w:p>
    <w:p w14:paraId="75AD3CAB" w14:textId="77777777" w:rsidR="006B1AFA" w:rsidRDefault="006B1AFA" w:rsidP="006B1AFA">
      <w:pPr>
        <w:pStyle w:val="a8"/>
        <w:shd w:val="clear" w:color="auto" w:fill="FFFFFF"/>
        <w:spacing w:after="0"/>
        <w:ind w:left="426"/>
        <w:jc w:val="both"/>
        <w:rPr>
          <w:rFonts w:ascii="Times New Roman" w:hAnsi="Times New Roman" w:cs="Times New Roman"/>
          <w:sz w:val="28"/>
          <w:szCs w:val="28"/>
        </w:rPr>
      </w:pPr>
      <w:r>
        <w:rPr>
          <w:rFonts w:ascii="Times New Roman" w:hAnsi="Times New Roman" w:cs="Times New Roman"/>
          <w:b/>
          <w:bCs/>
          <w:i/>
          <w:iCs/>
          <w:sz w:val="28"/>
          <w:szCs w:val="28"/>
        </w:rPr>
        <w:tab/>
      </w:r>
      <w:r>
        <w:rPr>
          <w:rFonts w:ascii="Times New Roman" w:hAnsi="Times New Roman" w:cs="Times New Roman"/>
          <w:b/>
          <w:bCs/>
          <w:i/>
          <w:iCs/>
          <w:sz w:val="28"/>
          <w:szCs w:val="28"/>
        </w:rPr>
        <w:tab/>
      </w:r>
      <w:r w:rsidRPr="006B1AFA">
        <w:rPr>
          <w:rFonts w:ascii="Times New Roman" w:hAnsi="Times New Roman" w:cs="Times New Roman"/>
          <w:sz w:val="28"/>
          <w:szCs w:val="28"/>
        </w:rPr>
        <w:t xml:space="preserve">Характерною ознакою оцінювання є рівноправна взаємодія учасників освітнього процесу, спрямована на формування суб'єктної позиції учня/учениці через активне залучення його/її до самооцінювання/взаємооцінювання і прийняття рішень щодо подальшої навчальної діяльності. </w:t>
      </w:r>
    </w:p>
    <w:p w14:paraId="6616162B" w14:textId="77777777" w:rsidR="006B1AFA" w:rsidRDefault="006B1AFA" w:rsidP="006B1AFA">
      <w:pPr>
        <w:pStyle w:val="a8"/>
        <w:shd w:val="clear" w:color="auto" w:fill="FFFFFF"/>
        <w:spacing w:after="0"/>
        <w:ind w:left="426"/>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Pr="006B1AFA">
        <w:rPr>
          <w:rFonts w:ascii="Times New Roman" w:hAnsi="Times New Roman" w:cs="Times New Roman"/>
          <w:sz w:val="28"/>
          <w:szCs w:val="28"/>
        </w:rPr>
        <w:t xml:space="preserve">Відповідно до </w:t>
      </w:r>
      <w:r w:rsidRPr="006B1AFA">
        <w:rPr>
          <w:rFonts w:ascii="Times New Roman" w:hAnsi="Times New Roman" w:cs="Times New Roman"/>
          <w:b/>
          <w:bCs/>
          <w:i/>
          <w:iCs/>
          <w:sz w:val="28"/>
          <w:szCs w:val="28"/>
        </w:rPr>
        <w:t>Закону України "Про загальну середню освіту"</w:t>
      </w:r>
      <w:r w:rsidRPr="006B1AFA">
        <w:rPr>
          <w:rFonts w:ascii="Times New Roman" w:hAnsi="Times New Roman" w:cs="Times New Roman"/>
          <w:sz w:val="28"/>
          <w:szCs w:val="28"/>
        </w:rPr>
        <w:t xml:space="preserve"> оцінювання ґрунтується на принципах дитиноцентризму, об'єктивності, доброчесності, справедливості, неупередженості, систематичності, критеріальності, гнучкості, перспективності, диференційованості та конфіденційності, а також плановості, чіткості, прозорості, відкритості, доброзичливості. </w:t>
      </w:r>
    </w:p>
    <w:p w14:paraId="46EDA362" w14:textId="77777777" w:rsidR="006B1AFA" w:rsidRDefault="006B1AFA" w:rsidP="006B1AFA">
      <w:pPr>
        <w:pStyle w:val="a8"/>
        <w:shd w:val="clear" w:color="auto" w:fill="FFFFFF"/>
        <w:spacing w:after="0"/>
        <w:ind w:left="426"/>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Pr="006B1AFA">
        <w:rPr>
          <w:rFonts w:ascii="Times New Roman" w:hAnsi="Times New Roman" w:cs="Times New Roman"/>
          <w:sz w:val="28"/>
          <w:szCs w:val="28"/>
        </w:rPr>
        <w:t xml:space="preserve">Основними функціями оцінювання є </w:t>
      </w:r>
      <w:r w:rsidRPr="006B1AFA">
        <w:rPr>
          <w:rFonts w:ascii="Times New Roman" w:hAnsi="Times New Roman" w:cs="Times New Roman"/>
          <w:b/>
          <w:bCs/>
          <w:i/>
          <w:iCs/>
          <w:sz w:val="28"/>
          <w:szCs w:val="28"/>
        </w:rPr>
        <w:t xml:space="preserve">формувальна, діагностувальна, мотиваційно-стимулювальна, розвивальна, </w:t>
      </w:r>
      <w:r w:rsidRPr="006B1AFA">
        <w:rPr>
          <w:rFonts w:ascii="Times New Roman" w:hAnsi="Times New Roman" w:cs="Times New Roman"/>
          <w:b/>
          <w:bCs/>
          <w:i/>
          <w:iCs/>
          <w:sz w:val="28"/>
          <w:szCs w:val="28"/>
        </w:rPr>
        <w:lastRenderedPageBreak/>
        <w:t>орієнтувальна, коригувальна, прогностична, констатувальна, виховна.</w:t>
      </w:r>
      <w:r w:rsidRPr="006B1AFA">
        <w:rPr>
          <w:rFonts w:ascii="Times New Roman" w:hAnsi="Times New Roman" w:cs="Times New Roman"/>
          <w:sz w:val="28"/>
          <w:szCs w:val="28"/>
        </w:rPr>
        <w:t xml:space="preserve"> Відповідно до мети оцінювання пріоритетними є формувальна та діагностувальна функції оцінювання. </w:t>
      </w:r>
    </w:p>
    <w:p w14:paraId="28DD764D" w14:textId="77777777" w:rsidR="00AD1C23" w:rsidRDefault="006B1AFA" w:rsidP="006B1AFA">
      <w:pPr>
        <w:pStyle w:val="a8"/>
        <w:shd w:val="clear" w:color="auto" w:fill="FFFFFF"/>
        <w:spacing w:after="0"/>
        <w:ind w:left="426"/>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Pr="006B1AFA">
        <w:rPr>
          <w:rFonts w:ascii="Times New Roman" w:hAnsi="Times New Roman" w:cs="Times New Roman"/>
          <w:sz w:val="28"/>
          <w:szCs w:val="28"/>
        </w:rPr>
        <w:t xml:space="preserve">Реалізацію </w:t>
      </w:r>
      <w:r w:rsidRPr="00AD1C23">
        <w:rPr>
          <w:rFonts w:ascii="Times New Roman" w:hAnsi="Times New Roman" w:cs="Times New Roman"/>
          <w:i/>
          <w:iCs/>
          <w:sz w:val="28"/>
          <w:szCs w:val="28"/>
          <w:u w:val="single"/>
        </w:rPr>
        <w:t>формувальної функції</w:t>
      </w:r>
      <w:r w:rsidRPr="006B1AFA">
        <w:rPr>
          <w:rFonts w:ascii="Times New Roman" w:hAnsi="Times New Roman" w:cs="Times New Roman"/>
          <w:sz w:val="28"/>
          <w:szCs w:val="28"/>
        </w:rPr>
        <w:t xml:space="preserve"> оцінювання забезпечують відстеженням динаміки навчального поступу учня/учениці, визначенням його/її навчальних потреб та подальшим спрямуванням освітнього процесу на підвищення ефективності навчання з урахуванням виявлених результатів навчання. </w:t>
      </w:r>
    </w:p>
    <w:p w14:paraId="396D76D2" w14:textId="77777777" w:rsidR="00AD1C23" w:rsidRDefault="00AD1C23" w:rsidP="006B1AFA">
      <w:pPr>
        <w:pStyle w:val="a8"/>
        <w:shd w:val="clear" w:color="auto" w:fill="FFFFFF"/>
        <w:spacing w:after="0"/>
        <w:ind w:left="426"/>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6B1AFA" w:rsidRPr="00AD1C23">
        <w:rPr>
          <w:rFonts w:ascii="Times New Roman" w:hAnsi="Times New Roman" w:cs="Times New Roman"/>
          <w:i/>
          <w:iCs/>
          <w:sz w:val="28"/>
          <w:szCs w:val="28"/>
          <w:u w:val="single"/>
        </w:rPr>
        <w:t>Діагностувальна функція</w:t>
      </w:r>
      <w:r w:rsidR="006B1AFA" w:rsidRPr="006B1AFA">
        <w:rPr>
          <w:rFonts w:ascii="Times New Roman" w:hAnsi="Times New Roman" w:cs="Times New Roman"/>
          <w:sz w:val="28"/>
          <w:szCs w:val="28"/>
        </w:rPr>
        <w:t xml:space="preserve"> дає можливість виявити стан набутого учнями досвіду навчальної діяльності відповідно до поставлених цілей, з'ясувати передумови стану сформованості отриманих результатів, причини виникнення утруднень, скоригувати процес навчання, відстежити динаміку формування результатів навчання та спрогнозувати їх розвиток. Обидві функції взаємодоповнюють одна одну і зумовлюють особливості організації оцінювальної діяльності. </w:t>
      </w:r>
    </w:p>
    <w:p w14:paraId="325C45C7" w14:textId="77777777" w:rsidR="00AD1C23" w:rsidRDefault="00AD1C23" w:rsidP="006B1AFA">
      <w:pPr>
        <w:pStyle w:val="a8"/>
        <w:shd w:val="clear" w:color="auto" w:fill="FFFFFF"/>
        <w:spacing w:after="0"/>
        <w:ind w:left="426"/>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6B1AFA" w:rsidRPr="006B1AFA">
        <w:rPr>
          <w:rFonts w:ascii="Times New Roman" w:hAnsi="Times New Roman" w:cs="Times New Roman"/>
          <w:sz w:val="28"/>
          <w:szCs w:val="28"/>
        </w:rPr>
        <w:t xml:space="preserve">Об'єктами оцінювання є результати навчання учня/учениці, у тому числі процес їх досягнення ним/нею. Відповідно до </w:t>
      </w:r>
      <w:r w:rsidR="006B1AFA" w:rsidRPr="00AD1C23">
        <w:rPr>
          <w:rFonts w:ascii="Times New Roman" w:hAnsi="Times New Roman" w:cs="Times New Roman"/>
          <w:b/>
          <w:bCs/>
          <w:i/>
          <w:iCs/>
          <w:sz w:val="28"/>
          <w:szCs w:val="28"/>
        </w:rPr>
        <w:t>пункту 22 статті 1 Закону України "Про освіту"</w:t>
      </w:r>
      <w:r w:rsidR="006B1AFA" w:rsidRPr="006B1AFA">
        <w:rPr>
          <w:rFonts w:ascii="Times New Roman" w:hAnsi="Times New Roman" w:cs="Times New Roman"/>
          <w:sz w:val="28"/>
          <w:szCs w:val="28"/>
        </w:rPr>
        <w:t xml:space="preserve"> результати навчання - це знання, уміння, навички, способи мислення, погляди, цінності, інші особисті якості, набуті у процесі навчання, виховання та розвитку, які можна ідентифікувати, спланувати, виміряти і оцінити та які особа здатна продемонструвати після завершення освітньої програми або окремих освітніх компонентів.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6B1AFA" w:rsidRPr="006B1AFA">
        <w:rPr>
          <w:rFonts w:ascii="Times New Roman" w:hAnsi="Times New Roman" w:cs="Times New Roman"/>
          <w:sz w:val="28"/>
          <w:szCs w:val="28"/>
        </w:rPr>
        <w:t xml:space="preserve">Відповідно до </w:t>
      </w:r>
      <w:r w:rsidR="006B1AFA" w:rsidRPr="00AD1C23">
        <w:rPr>
          <w:rFonts w:ascii="Times New Roman" w:hAnsi="Times New Roman" w:cs="Times New Roman"/>
          <w:b/>
          <w:bCs/>
          <w:i/>
          <w:iCs/>
          <w:sz w:val="28"/>
          <w:szCs w:val="28"/>
        </w:rPr>
        <w:t>пункту 28 Державного стандарту початкової освіти</w:t>
      </w:r>
      <w:r w:rsidR="006B1AFA" w:rsidRPr="006B1AFA">
        <w:rPr>
          <w:rFonts w:ascii="Times New Roman" w:hAnsi="Times New Roman" w:cs="Times New Roman"/>
          <w:sz w:val="28"/>
          <w:szCs w:val="28"/>
        </w:rPr>
        <w:t xml:space="preserve"> отримання даних, їх аналіз та формулювання суджень про результати навчання учнів здійснюють у процесі: </w:t>
      </w:r>
    </w:p>
    <w:p w14:paraId="47575ADE" w14:textId="77777777" w:rsidR="00AD1C23" w:rsidRDefault="00AD1C23" w:rsidP="006B1AFA">
      <w:pPr>
        <w:pStyle w:val="a8"/>
        <w:shd w:val="clear" w:color="auto" w:fill="FFFFFF"/>
        <w:spacing w:after="0"/>
        <w:ind w:left="426"/>
        <w:jc w:val="both"/>
        <w:rPr>
          <w:rFonts w:ascii="Times New Roman" w:hAnsi="Times New Roman" w:cs="Times New Roman"/>
          <w:sz w:val="28"/>
          <w:szCs w:val="28"/>
        </w:rPr>
      </w:pPr>
      <w:r>
        <w:rPr>
          <w:rFonts w:ascii="Times New Roman" w:hAnsi="Times New Roman" w:cs="Times New Roman"/>
          <w:sz w:val="28"/>
          <w:szCs w:val="28"/>
        </w:rPr>
        <w:tab/>
      </w:r>
      <w:r w:rsidR="006B1AFA" w:rsidRPr="006B1AFA">
        <w:rPr>
          <w:rFonts w:ascii="Times New Roman" w:hAnsi="Times New Roman" w:cs="Times New Roman"/>
          <w:sz w:val="28"/>
          <w:szCs w:val="28"/>
        </w:rPr>
        <w:t xml:space="preserve">- </w:t>
      </w:r>
      <w:r w:rsidR="006B1AFA" w:rsidRPr="00AD1C23">
        <w:rPr>
          <w:rFonts w:ascii="Times New Roman" w:hAnsi="Times New Roman" w:cs="Times New Roman"/>
          <w:b/>
          <w:bCs/>
          <w:i/>
          <w:iCs/>
          <w:sz w:val="28"/>
          <w:szCs w:val="28"/>
        </w:rPr>
        <w:t>формувального оцінювання</w:t>
      </w:r>
      <w:r w:rsidR="006B1AFA" w:rsidRPr="006B1AFA">
        <w:rPr>
          <w:rFonts w:ascii="Times New Roman" w:hAnsi="Times New Roman" w:cs="Times New Roman"/>
          <w:sz w:val="28"/>
          <w:szCs w:val="28"/>
        </w:rPr>
        <w:t xml:space="preserve">, метою якого відстеження особистісного розвитку учнів й ходу опановування ними навчального досвіду як основи компетентності та побудову індивідуальної освітньої траєкторії особистості; </w:t>
      </w:r>
      <w:r>
        <w:rPr>
          <w:rFonts w:ascii="Times New Roman" w:hAnsi="Times New Roman" w:cs="Times New Roman"/>
          <w:sz w:val="28"/>
          <w:szCs w:val="28"/>
        </w:rPr>
        <w:tab/>
      </w:r>
      <w:r w:rsidR="006B1AFA" w:rsidRPr="006B1AFA">
        <w:rPr>
          <w:rFonts w:ascii="Times New Roman" w:hAnsi="Times New Roman" w:cs="Times New Roman"/>
          <w:sz w:val="28"/>
          <w:szCs w:val="28"/>
        </w:rPr>
        <w:t xml:space="preserve">- </w:t>
      </w:r>
      <w:r w:rsidR="006B1AFA" w:rsidRPr="00AD1C23">
        <w:rPr>
          <w:rFonts w:ascii="Times New Roman" w:hAnsi="Times New Roman" w:cs="Times New Roman"/>
          <w:b/>
          <w:bCs/>
          <w:i/>
          <w:iCs/>
          <w:sz w:val="28"/>
          <w:szCs w:val="28"/>
        </w:rPr>
        <w:t>підсумкового оцінювання</w:t>
      </w:r>
      <w:r w:rsidR="006B1AFA" w:rsidRPr="006B1AFA">
        <w:rPr>
          <w:rFonts w:ascii="Times New Roman" w:hAnsi="Times New Roman" w:cs="Times New Roman"/>
          <w:sz w:val="28"/>
          <w:szCs w:val="28"/>
        </w:rPr>
        <w:t xml:space="preserve">, метою якого є співвіднесення навчальних досягнень учнів з обов'язковими/очікуваними результатами навчання, визначеними Державним стандартом / освітньою програмою. </w:t>
      </w:r>
    </w:p>
    <w:p w14:paraId="3FBF7CC5" w14:textId="0E9ECE8A" w:rsidR="00AD1C23" w:rsidRDefault="00AD1C23" w:rsidP="006B1AFA">
      <w:pPr>
        <w:pStyle w:val="a8"/>
        <w:shd w:val="clear" w:color="auto" w:fill="FFFFFF"/>
        <w:spacing w:after="0"/>
        <w:ind w:left="426"/>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6B1AFA" w:rsidRPr="006B1AFA">
        <w:rPr>
          <w:rFonts w:ascii="Times New Roman" w:hAnsi="Times New Roman" w:cs="Times New Roman"/>
          <w:sz w:val="28"/>
          <w:szCs w:val="28"/>
        </w:rPr>
        <w:t xml:space="preserve">Оцінювання передбачає організацію діяльності учнів задля отримання даних про стан сформованості очікуваних результатів навчання, визначених учителем для певного заняття / системи занять з певної програмової теми на основі освітньої програми закладу освіти. За отриманими даними про результати навчання, на основі їх аналізу залежно від дидактичної мети й пріоритетної функції оцінювання, визначено оцінку як показник досягнень навчально-пізнавальної діяльності учня/учениці. </w:t>
      </w:r>
    </w:p>
    <w:p w14:paraId="1A91950E" w14:textId="1C848A79" w:rsidR="00AD1C23" w:rsidRDefault="00AD1C23" w:rsidP="006B1AFA">
      <w:pPr>
        <w:pStyle w:val="a8"/>
        <w:shd w:val="clear" w:color="auto" w:fill="FFFFFF"/>
        <w:spacing w:after="0"/>
        <w:ind w:left="426"/>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6B1AFA" w:rsidRPr="006B1AFA">
        <w:rPr>
          <w:rFonts w:ascii="Times New Roman" w:hAnsi="Times New Roman" w:cs="Times New Roman"/>
          <w:sz w:val="28"/>
          <w:szCs w:val="28"/>
        </w:rPr>
        <w:t xml:space="preserve">На заміну традиційній узагальненій бальній оцінці навчальних досягнень учнів з предмета вивчення / інтегрованого курсу </w:t>
      </w:r>
      <w:r w:rsidR="006B1AFA" w:rsidRPr="006B1AFA">
        <w:rPr>
          <w:rFonts w:ascii="Times New Roman" w:hAnsi="Times New Roman" w:cs="Times New Roman"/>
          <w:sz w:val="28"/>
          <w:szCs w:val="28"/>
        </w:rPr>
        <w:lastRenderedPageBreak/>
        <w:t xml:space="preserve">використовується вербальна оцінка окремих результатів навчання учня/учениці з предмета вивчення, інтегрованого курсу (освітньої галузі), яка окрім оцінювального судження про досягнення називається також рівень результату навчання. </w:t>
      </w:r>
      <w:r>
        <w:rPr>
          <w:rFonts w:ascii="Times New Roman" w:hAnsi="Times New Roman" w:cs="Times New Roman"/>
          <w:sz w:val="28"/>
          <w:szCs w:val="28"/>
        </w:rPr>
        <w:tab/>
      </w:r>
      <w:r>
        <w:rPr>
          <w:rFonts w:ascii="Times New Roman" w:hAnsi="Times New Roman" w:cs="Times New Roman"/>
          <w:sz w:val="28"/>
          <w:szCs w:val="28"/>
        </w:rPr>
        <w:tab/>
      </w:r>
      <w:r w:rsidR="006B1AFA" w:rsidRPr="00AD1C23">
        <w:rPr>
          <w:rFonts w:ascii="Times New Roman" w:hAnsi="Times New Roman" w:cs="Times New Roman"/>
          <w:b/>
          <w:bCs/>
          <w:i/>
          <w:iCs/>
          <w:sz w:val="28"/>
          <w:szCs w:val="28"/>
        </w:rPr>
        <w:t xml:space="preserve">Оцінювальне судження називається вербальною оцінкою, оцінювальне судження із зазначенням рівня результату - рівневою оцінкою. </w:t>
      </w:r>
    </w:p>
    <w:p w14:paraId="4773CCEB" w14:textId="77777777" w:rsidR="00AD1C23" w:rsidRDefault="00AD1C23" w:rsidP="006B1AFA">
      <w:pPr>
        <w:pStyle w:val="a8"/>
        <w:shd w:val="clear" w:color="auto" w:fill="FFFFFF"/>
        <w:spacing w:after="0"/>
        <w:ind w:left="426"/>
        <w:jc w:val="both"/>
        <w:rPr>
          <w:rFonts w:ascii="Times New Roman" w:hAnsi="Times New Roman" w:cs="Times New Roman"/>
          <w:b/>
          <w:bCs/>
          <w:sz w:val="28"/>
          <w:szCs w:val="28"/>
        </w:rPr>
      </w:pPr>
      <w:r>
        <w:rPr>
          <w:rFonts w:ascii="Times New Roman" w:hAnsi="Times New Roman" w:cs="Times New Roman"/>
          <w:sz w:val="28"/>
          <w:szCs w:val="28"/>
        </w:rPr>
        <w:tab/>
      </w:r>
      <w:r>
        <w:rPr>
          <w:rFonts w:ascii="Times New Roman" w:hAnsi="Times New Roman" w:cs="Times New Roman"/>
          <w:sz w:val="28"/>
          <w:szCs w:val="28"/>
        </w:rPr>
        <w:tab/>
      </w:r>
      <w:r w:rsidR="006B1AFA" w:rsidRPr="00AD1C23">
        <w:rPr>
          <w:rFonts w:ascii="Times New Roman" w:hAnsi="Times New Roman" w:cs="Times New Roman"/>
          <w:b/>
          <w:bCs/>
          <w:i/>
          <w:iCs/>
          <w:sz w:val="28"/>
          <w:szCs w:val="28"/>
        </w:rPr>
        <w:t>Вербальну і рівневу оцінки</w:t>
      </w:r>
      <w:r w:rsidR="006B1AFA" w:rsidRPr="006B1AFA">
        <w:rPr>
          <w:rFonts w:ascii="Times New Roman" w:hAnsi="Times New Roman" w:cs="Times New Roman"/>
          <w:sz w:val="28"/>
          <w:szCs w:val="28"/>
        </w:rPr>
        <w:t xml:space="preserve"> можуть виражати як усно, так і письмово. Процес навчання та його результати характеризують доброзичливими, лаконічними, чіткими, об'єктивними, конкретними оцінювальними судженнями. Рівень результату навчання визначається з урахуванням динаміки його досягнення та позначати буквами: </w:t>
      </w:r>
      <w:r w:rsidR="006B1AFA" w:rsidRPr="00AD1C23">
        <w:rPr>
          <w:rFonts w:ascii="Times New Roman" w:hAnsi="Times New Roman" w:cs="Times New Roman"/>
          <w:b/>
          <w:bCs/>
          <w:sz w:val="28"/>
          <w:szCs w:val="28"/>
        </w:rPr>
        <w:t xml:space="preserve">"початковий" (П), "середній" (С), "достатній" (Д), "високий (В)". </w:t>
      </w:r>
    </w:p>
    <w:p w14:paraId="3B12D108" w14:textId="77777777" w:rsidR="00AD1C23" w:rsidRDefault="00AD1C23" w:rsidP="006B1AFA">
      <w:pPr>
        <w:pStyle w:val="a8"/>
        <w:shd w:val="clear" w:color="auto" w:fill="FFFFFF"/>
        <w:spacing w:after="0"/>
        <w:ind w:left="426"/>
        <w:jc w:val="both"/>
        <w:rPr>
          <w:rFonts w:ascii="Times New Roman" w:hAnsi="Times New Roman" w:cs="Times New Roman"/>
          <w:sz w:val="28"/>
          <w:szCs w:val="28"/>
        </w:rPr>
      </w:pPr>
      <w:r>
        <w:rPr>
          <w:rFonts w:ascii="Times New Roman" w:hAnsi="Times New Roman" w:cs="Times New Roman"/>
          <w:b/>
          <w:bCs/>
          <w:i/>
          <w:iCs/>
          <w:sz w:val="28"/>
          <w:szCs w:val="28"/>
        </w:rPr>
        <w:tab/>
      </w:r>
      <w:r>
        <w:rPr>
          <w:rFonts w:ascii="Times New Roman" w:hAnsi="Times New Roman" w:cs="Times New Roman"/>
          <w:b/>
          <w:bCs/>
          <w:i/>
          <w:iCs/>
          <w:sz w:val="28"/>
          <w:szCs w:val="28"/>
        </w:rPr>
        <w:tab/>
      </w:r>
      <w:r w:rsidR="006B1AFA" w:rsidRPr="00AD1C23">
        <w:rPr>
          <w:rFonts w:ascii="Times New Roman" w:hAnsi="Times New Roman" w:cs="Times New Roman"/>
          <w:b/>
          <w:bCs/>
          <w:i/>
          <w:iCs/>
          <w:sz w:val="28"/>
          <w:szCs w:val="28"/>
        </w:rPr>
        <w:t>Рівнева оцінка</w:t>
      </w:r>
      <w:r w:rsidR="006B1AFA" w:rsidRPr="006B1AFA">
        <w:rPr>
          <w:rFonts w:ascii="Times New Roman" w:hAnsi="Times New Roman" w:cs="Times New Roman"/>
          <w:sz w:val="28"/>
          <w:szCs w:val="28"/>
        </w:rPr>
        <w:t xml:space="preserve"> допомагає учню/учениці усвідомлювати власні успіхи і шляхи подолання утруднень. Результат оцінювання особистісних надбань учня/учениці у 1-4 класах виражається </w:t>
      </w:r>
      <w:r w:rsidR="006B1AFA" w:rsidRPr="00AD1C23">
        <w:rPr>
          <w:rFonts w:ascii="Times New Roman" w:hAnsi="Times New Roman" w:cs="Times New Roman"/>
          <w:b/>
          <w:bCs/>
          <w:i/>
          <w:iCs/>
          <w:sz w:val="28"/>
          <w:szCs w:val="28"/>
        </w:rPr>
        <w:t>вербальною оцінкою.</w:t>
      </w:r>
      <w:r w:rsidR="006B1AFA" w:rsidRPr="006B1AFA">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6B1AFA" w:rsidRPr="00AD1C23">
        <w:rPr>
          <w:rFonts w:ascii="Times New Roman" w:hAnsi="Times New Roman" w:cs="Times New Roman"/>
          <w:b/>
          <w:bCs/>
          <w:sz w:val="28"/>
          <w:szCs w:val="28"/>
        </w:rPr>
        <w:t>Об'єктивні результати навчання учня/учениці виражаються:</w:t>
      </w:r>
      <w:r w:rsidR="006B1AFA" w:rsidRPr="006B1AFA">
        <w:rPr>
          <w:rFonts w:ascii="Times New Roman" w:hAnsi="Times New Roman" w:cs="Times New Roman"/>
          <w:sz w:val="28"/>
          <w:szCs w:val="28"/>
        </w:rPr>
        <w:t xml:space="preserve"> </w:t>
      </w:r>
    </w:p>
    <w:p w14:paraId="3ECCBD96" w14:textId="18FAA4D9" w:rsidR="00AD1C23" w:rsidRDefault="006B1AFA" w:rsidP="006B1AFA">
      <w:pPr>
        <w:pStyle w:val="a8"/>
        <w:shd w:val="clear" w:color="auto" w:fill="FFFFFF"/>
        <w:spacing w:after="0"/>
        <w:ind w:left="426"/>
        <w:jc w:val="both"/>
        <w:rPr>
          <w:rFonts w:ascii="Times New Roman" w:hAnsi="Times New Roman" w:cs="Times New Roman"/>
          <w:sz w:val="28"/>
          <w:szCs w:val="28"/>
        </w:rPr>
      </w:pPr>
      <w:r w:rsidRPr="006B1AFA">
        <w:rPr>
          <w:rFonts w:ascii="Times New Roman" w:hAnsi="Times New Roman" w:cs="Times New Roman"/>
          <w:sz w:val="28"/>
          <w:szCs w:val="28"/>
        </w:rPr>
        <w:t>- у 1-</w:t>
      </w:r>
      <w:r w:rsidR="00AD1C23">
        <w:rPr>
          <w:rFonts w:ascii="Times New Roman" w:hAnsi="Times New Roman" w:cs="Times New Roman"/>
          <w:sz w:val="28"/>
          <w:szCs w:val="28"/>
        </w:rPr>
        <w:t>2</w:t>
      </w:r>
      <w:r w:rsidRPr="006B1AFA">
        <w:rPr>
          <w:rFonts w:ascii="Times New Roman" w:hAnsi="Times New Roman" w:cs="Times New Roman"/>
          <w:sz w:val="28"/>
          <w:szCs w:val="28"/>
        </w:rPr>
        <w:t xml:space="preserve"> класах - </w:t>
      </w:r>
      <w:r w:rsidRPr="00AD1C23">
        <w:rPr>
          <w:rFonts w:ascii="Times New Roman" w:hAnsi="Times New Roman" w:cs="Times New Roman"/>
          <w:sz w:val="28"/>
          <w:szCs w:val="28"/>
          <w:u w:val="single"/>
        </w:rPr>
        <w:t>вербальною оцінкою</w:t>
      </w:r>
      <w:r w:rsidRPr="006B1AFA">
        <w:rPr>
          <w:rFonts w:ascii="Times New Roman" w:hAnsi="Times New Roman" w:cs="Times New Roman"/>
          <w:sz w:val="28"/>
          <w:szCs w:val="28"/>
        </w:rPr>
        <w:t xml:space="preserve"> (</w:t>
      </w:r>
      <w:r w:rsidRPr="00AD1C23">
        <w:rPr>
          <w:rFonts w:ascii="Times New Roman" w:hAnsi="Times New Roman" w:cs="Times New Roman"/>
          <w:b/>
          <w:bCs/>
          <w:sz w:val="28"/>
          <w:szCs w:val="28"/>
        </w:rPr>
        <w:t>сформовано – «Ѵ», формується – « »</w:t>
      </w:r>
      <w:r w:rsidRPr="006B1AFA">
        <w:rPr>
          <w:rFonts w:ascii="Times New Roman" w:hAnsi="Times New Roman" w:cs="Times New Roman"/>
          <w:sz w:val="28"/>
          <w:szCs w:val="28"/>
        </w:rPr>
        <w:t>);</w:t>
      </w:r>
    </w:p>
    <w:p w14:paraId="4AEFA3D7" w14:textId="77777777" w:rsidR="008C60B9" w:rsidRDefault="006B1AFA" w:rsidP="006B1AFA">
      <w:pPr>
        <w:pStyle w:val="a8"/>
        <w:shd w:val="clear" w:color="auto" w:fill="FFFFFF"/>
        <w:spacing w:after="0"/>
        <w:ind w:left="426"/>
        <w:jc w:val="both"/>
        <w:rPr>
          <w:rFonts w:ascii="Times New Roman" w:hAnsi="Times New Roman" w:cs="Times New Roman"/>
          <w:sz w:val="28"/>
          <w:szCs w:val="28"/>
        </w:rPr>
      </w:pPr>
      <w:r w:rsidRPr="006B1AFA">
        <w:rPr>
          <w:rFonts w:ascii="Times New Roman" w:hAnsi="Times New Roman" w:cs="Times New Roman"/>
          <w:sz w:val="28"/>
          <w:szCs w:val="28"/>
        </w:rPr>
        <w:t>-</w:t>
      </w:r>
      <w:r w:rsidR="00AD1C23">
        <w:rPr>
          <w:rFonts w:ascii="Times New Roman" w:hAnsi="Times New Roman" w:cs="Times New Roman"/>
          <w:sz w:val="28"/>
          <w:szCs w:val="28"/>
        </w:rPr>
        <w:t xml:space="preserve"> </w:t>
      </w:r>
      <w:r w:rsidRPr="006B1AFA">
        <w:rPr>
          <w:rFonts w:ascii="Times New Roman" w:hAnsi="Times New Roman" w:cs="Times New Roman"/>
          <w:sz w:val="28"/>
          <w:szCs w:val="28"/>
        </w:rPr>
        <w:t xml:space="preserve">у </w:t>
      </w:r>
      <w:r w:rsidR="00AD1C23">
        <w:rPr>
          <w:rFonts w:ascii="Times New Roman" w:hAnsi="Times New Roman" w:cs="Times New Roman"/>
          <w:sz w:val="28"/>
          <w:szCs w:val="28"/>
        </w:rPr>
        <w:t>3-</w:t>
      </w:r>
      <w:r w:rsidRPr="006B1AFA">
        <w:rPr>
          <w:rFonts w:ascii="Times New Roman" w:hAnsi="Times New Roman" w:cs="Times New Roman"/>
          <w:sz w:val="28"/>
          <w:szCs w:val="28"/>
        </w:rPr>
        <w:t xml:space="preserve">4 класі – </w:t>
      </w:r>
      <w:r w:rsidRPr="00AD1C23">
        <w:rPr>
          <w:rFonts w:ascii="Times New Roman" w:hAnsi="Times New Roman" w:cs="Times New Roman"/>
          <w:sz w:val="28"/>
          <w:szCs w:val="28"/>
          <w:u w:val="single"/>
        </w:rPr>
        <w:t>рівневою оцінкою</w:t>
      </w:r>
      <w:r w:rsidRPr="006B1AFA">
        <w:rPr>
          <w:rFonts w:ascii="Times New Roman" w:hAnsi="Times New Roman" w:cs="Times New Roman"/>
          <w:sz w:val="28"/>
          <w:szCs w:val="28"/>
        </w:rPr>
        <w:t xml:space="preserve"> </w:t>
      </w:r>
      <w:r w:rsidRPr="00AD1C23">
        <w:rPr>
          <w:rFonts w:ascii="Times New Roman" w:hAnsi="Times New Roman" w:cs="Times New Roman"/>
          <w:b/>
          <w:bCs/>
          <w:sz w:val="28"/>
          <w:szCs w:val="28"/>
        </w:rPr>
        <w:t>(В,Д,С,П)</w:t>
      </w:r>
      <w:r w:rsidRPr="006B1AFA">
        <w:rPr>
          <w:rFonts w:ascii="Times New Roman" w:hAnsi="Times New Roman" w:cs="Times New Roman"/>
          <w:sz w:val="28"/>
          <w:szCs w:val="28"/>
        </w:rPr>
        <w:t xml:space="preserve"> </w:t>
      </w:r>
      <w:r w:rsidRPr="00AD1C23">
        <w:rPr>
          <w:rFonts w:ascii="Times New Roman" w:hAnsi="Times New Roman" w:cs="Times New Roman"/>
          <w:b/>
          <w:bCs/>
          <w:sz w:val="28"/>
          <w:szCs w:val="28"/>
        </w:rPr>
        <w:t>(оцінювальне судженні із зазначенням рівня результату навчання)</w:t>
      </w:r>
      <w:r w:rsidRPr="006B1AFA">
        <w:rPr>
          <w:rFonts w:ascii="Times New Roman" w:hAnsi="Times New Roman" w:cs="Times New Roman"/>
          <w:sz w:val="28"/>
          <w:szCs w:val="28"/>
        </w:rPr>
        <w:t xml:space="preserve"> на підставі рішення педагогічної ради</w:t>
      </w:r>
      <w:r w:rsidR="00AD1C23">
        <w:rPr>
          <w:rFonts w:ascii="Times New Roman" w:hAnsi="Times New Roman" w:cs="Times New Roman"/>
          <w:sz w:val="28"/>
          <w:szCs w:val="28"/>
        </w:rPr>
        <w:t xml:space="preserve">. </w:t>
      </w:r>
    </w:p>
    <w:p w14:paraId="23351D48" w14:textId="49797BF5" w:rsidR="008C60B9" w:rsidRPr="00CB677F" w:rsidRDefault="008C60B9" w:rsidP="00CB677F">
      <w:pPr>
        <w:pStyle w:val="a8"/>
        <w:shd w:val="clear" w:color="auto" w:fill="FFFFFF"/>
        <w:spacing w:after="0"/>
        <w:ind w:left="426"/>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6B1AFA" w:rsidRPr="006B1AFA">
        <w:rPr>
          <w:rFonts w:ascii="Times New Roman" w:hAnsi="Times New Roman" w:cs="Times New Roman"/>
          <w:sz w:val="28"/>
          <w:szCs w:val="28"/>
        </w:rPr>
        <w:t xml:space="preserve">Формулювання оцінювальних суджень та визначення рівня результату навчання здійснюється на основі </w:t>
      </w:r>
      <w:r w:rsidR="006B1AFA" w:rsidRPr="008C60B9">
        <w:rPr>
          <w:rFonts w:ascii="Times New Roman" w:hAnsi="Times New Roman" w:cs="Times New Roman"/>
          <w:b/>
          <w:bCs/>
          <w:sz w:val="28"/>
          <w:szCs w:val="28"/>
        </w:rPr>
        <w:t>Орієнтовної рамки оцінювання результатів навчання учнів 1-4 класів закладів загальної середньої освіти</w:t>
      </w:r>
      <w:r w:rsidR="006B1AFA" w:rsidRPr="006B1AFA">
        <w:rPr>
          <w:rFonts w:ascii="Times New Roman" w:hAnsi="Times New Roman" w:cs="Times New Roman"/>
          <w:sz w:val="28"/>
          <w:szCs w:val="28"/>
        </w:rPr>
        <w:t xml:space="preserve"> </w:t>
      </w:r>
      <w:r w:rsidR="006B1AFA" w:rsidRPr="008C60B9">
        <w:rPr>
          <w:rFonts w:ascii="Times New Roman" w:hAnsi="Times New Roman" w:cs="Times New Roman"/>
          <w:b/>
          <w:bCs/>
          <w:i/>
          <w:iCs/>
          <w:sz w:val="28"/>
          <w:szCs w:val="28"/>
        </w:rPr>
        <w:t xml:space="preserve">(Додаток 1 до наказу МОН від 13.017.2021 року №813). </w:t>
      </w:r>
      <w:r>
        <w:rPr>
          <w:rFonts w:ascii="Times New Roman" w:hAnsi="Times New Roman" w:cs="Times New Roman"/>
          <w:sz w:val="28"/>
          <w:szCs w:val="28"/>
        </w:rPr>
        <w:tab/>
      </w:r>
      <w:r>
        <w:rPr>
          <w:rFonts w:ascii="Times New Roman" w:hAnsi="Times New Roman" w:cs="Times New Roman"/>
          <w:sz w:val="28"/>
          <w:szCs w:val="28"/>
        </w:rPr>
        <w:tab/>
      </w:r>
      <w:r w:rsidR="006B1AFA" w:rsidRPr="006B1AFA">
        <w:rPr>
          <w:rFonts w:ascii="Times New Roman" w:hAnsi="Times New Roman" w:cs="Times New Roman"/>
          <w:sz w:val="28"/>
          <w:szCs w:val="28"/>
        </w:rPr>
        <w:t xml:space="preserve">Оцінка </w:t>
      </w:r>
      <w:r w:rsidR="006B1AFA" w:rsidRPr="008C60B9">
        <w:rPr>
          <w:rFonts w:ascii="Times New Roman" w:hAnsi="Times New Roman" w:cs="Times New Roman"/>
          <w:i/>
          <w:iCs/>
          <w:sz w:val="28"/>
          <w:szCs w:val="28"/>
          <w:u w:val="single"/>
        </w:rPr>
        <w:t>є конфіденційною інформацією</w:t>
      </w:r>
      <w:r w:rsidR="006B1AFA" w:rsidRPr="006B1AFA">
        <w:rPr>
          <w:rFonts w:ascii="Times New Roman" w:hAnsi="Times New Roman" w:cs="Times New Roman"/>
          <w:sz w:val="28"/>
          <w:szCs w:val="28"/>
        </w:rPr>
        <w:t xml:space="preserve">, доступною лише для учня/учениці та його/її батьків (або осіб, що їх замінюють). Інформування батьків про результати навчання відбувається під час індивідуальних зустрічей, шляхом записів оцінювальних суджень у робочих зошитах учня/учениці, інших носіях зворотного зв'язку з батьками (паперових / електронних щоденниках учнів тощо), фіксації результатів навчання у </w:t>
      </w:r>
      <w:r w:rsidR="006B1AFA" w:rsidRPr="008C60B9">
        <w:rPr>
          <w:rFonts w:ascii="Times New Roman" w:hAnsi="Times New Roman" w:cs="Times New Roman"/>
          <w:b/>
          <w:bCs/>
          <w:i/>
          <w:iCs/>
          <w:sz w:val="28"/>
          <w:szCs w:val="28"/>
        </w:rPr>
        <w:t>Свідоцтвах досягнень учня/учениці.</w:t>
      </w:r>
      <w:r w:rsidR="006B1AFA" w:rsidRPr="006B1AFA">
        <w:rPr>
          <w:rFonts w:ascii="Times New Roman" w:hAnsi="Times New Roman" w:cs="Times New Roman"/>
          <w:sz w:val="28"/>
          <w:szCs w:val="28"/>
        </w:rPr>
        <w:t xml:space="preserve"> </w:t>
      </w:r>
    </w:p>
    <w:p w14:paraId="7015A6F7" w14:textId="77777777" w:rsidR="008C60B9" w:rsidRDefault="008C60B9" w:rsidP="006B1AFA">
      <w:pPr>
        <w:pStyle w:val="a8"/>
        <w:shd w:val="clear" w:color="auto" w:fill="FFFFFF"/>
        <w:spacing w:after="0"/>
        <w:ind w:left="426"/>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6B1AFA" w:rsidRPr="008C60B9">
        <w:rPr>
          <w:rFonts w:ascii="Times New Roman" w:hAnsi="Times New Roman" w:cs="Times New Roman"/>
          <w:b/>
          <w:bCs/>
          <w:sz w:val="28"/>
          <w:szCs w:val="28"/>
        </w:rPr>
        <w:t>Формувальне оцінювання розпочинається з перших днів навчання у школі і триває постійно.</w:t>
      </w:r>
      <w:r w:rsidR="006B1AFA" w:rsidRPr="006B1AFA">
        <w:rPr>
          <w:rFonts w:ascii="Times New Roman" w:hAnsi="Times New Roman" w:cs="Times New Roman"/>
          <w:sz w:val="28"/>
          <w:szCs w:val="28"/>
        </w:rPr>
        <w:t xml:space="preserve"> Формувальне оцінювання спрямоване на з'ясування індивідуальних проблем в опануванні учнем/ученицею програмовим матеріалом та запобігання утруднень на подальших етапах навчання. Задля цього учитель здійснює постійне спостереження за динамікою розвитку особистісних якостей учня/учениці, рівня сформованості у нього певних навчальних дій, що співвідносяться з очікуваними результатами, сприяє формуванню впевненості щодо власних </w:t>
      </w:r>
      <w:r w:rsidR="006B1AFA" w:rsidRPr="006B1AFA">
        <w:rPr>
          <w:rFonts w:ascii="Times New Roman" w:hAnsi="Times New Roman" w:cs="Times New Roman"/>
          <w:sz w:val="28"/>
          <w:szCs w:val="28"/>
        </w:rPr>
        <w:lastRenderedPageBreak/>
        <w:t xml:space="preserve">можливостей та навичок учіння. За потреби коригує навчальний поступ учня/учениці. </w:t>
      </w:r>
    </w:p>
    <w:p w14:paraId="50F8400B" w14:textId="77777777" w:rsidR="008C60B9" w:rsidRDefault="008C60B9" w:rsidP="006B1AFA">
      <w:pPr>
        <w:pStyle w:val="a8"/>
        <w:shd w:val="clear" w:color="auto" w:fill="FFFFFF"/>
        <w:spacing w:after="0"/>
        <w:ind w:left="426"/>
        <w:jc w:val="both"/>
        <w:rPr>
          <w:rFonts w:ascii="Times New Roman" w:hAnsi="Times New Roman" w:cs="Times New Roman"/>
          <w:sz w:val="28"/>
          <w:szCs w:val="28"/>
        </w:rPr>
      </w:pPr>
      <w:r>
        <w:rPr>
          <w:rFonts w:ascii="Times New Roman" w:hAnsi="Times New Roman" w:cs="Times New Roman"/>
          <w:b/>
          <w:bCs/>
          <w:sz w:val="28"/>
          <w:szCs w:val="28"/>
        </w:rPr>
        <w:tab/>
      </w:r>
      <w:r>
        <w:rPr>
          <w:rFonts w:ascii="Times New Roman" w:hAnsi="Times New Roman" w:cs="Times New Roman"/>
          <w:b/>
          <w:bCs/>
          <w:sz w:val="28"/>
          <w:szCs w:val="28"/>
        </w:rPr>
        <w:tab/>
      </w:r>
      <w:r w:rsidR="006B1AFA" w:rsidRPr="006B1AFA">
        <w:rPr>
          <w:rFonts w:ascii="Times New Roman" w:hAnsi="Times New Roman" w:cs="Times New Roman"/>
          <w:sz w:val="28"/>
          <w:szCs w:val="28"/>
        </w:rPr>
        <w:t xml:space="preserve">Формувальне оцінювання здійснюється в психологічно комфортних умовах, що передбачають рівноправний діалог між учнем/ученицею та вчителем. Оцінювальну діяльність, зазвичай, розпочинається із самооцінювання учнем/ученицею власної роботи (або взаємооцінювання результатів навчання учнями) і завершується оцінюванням результату учителем. </w:t>
      </w:r>
    </w:p>
    <w:p w14:paraId="488865EF" w14:textId="77777777" w:rsidR="008C60B9" w:rsidRDefault="008C60B9" w:rsidP="006B1AFA">
      <w:pPr>
        <w:pStyle w:val="a8"/>
        <w:shd w:val="clear" w:color="auto" w:fill="FFFFFF"/>
        <w:spacing w:after="0"/>
        <w:ind w:left="426"/>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6B1AFA" w:rsidRPr="006B1AFA">
        <w:rPr>
          <w:rFonts w:ascii="Times New Roman" w:hAnsi="Times New Roman" w:cs="Times New Roman"/>
          <w:sz w:val="28"/>
          <w:szCs w:val="28"/>
        </w:rPr>
        <w:t xml:space="preserve">Результати формувального оцінювання виражається вербальною оцінкою учителя/учнів, що характеризують процес навчання та досягнення учнів. При цьому учитель озвучує оцінювальне судження після того, як висловив/ли думку учень/учні. Також слід врахувати, що оцінювальне судження вчителя слугує зразком для наступних оцінювальних суджень учнів під час самооцінювання і взаємооцінювання. </w:t>
      </w:r>
    </w:p>
    <w:p w14:paraId="749858E3" w14:textId="77777777" w:rsidR="008C60B9" w:rsidRDefault="008C60B9" w:rsidP="006B1AFA">
      <w:pPr>
        <w:pStyle w:val="a8"/>
        <w:shd w:val="clear" w:color="auto" w:fill="FFFFFF"/>
        <w:spacing w:after="0"/>
        <w:ind w:left="426"/>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6B1AFA" w:rsidRPr="006B1AFA">
        <w:rPr>
          <w:rFonts w:ascii="Times New Roman" w:hAnsi="Times New Roman" w:cs="Times New Roman"/>
          <w:sz w:val="28"/>
          <w:szCs w:val="28"/>
        </w:rPr>
        <w:t xml:space="preserve">В </w:t>
      </w:r>
      <w:r w:rsidR="006B1AFA" w:rsidRPr="008C60B9">
        <w:rPr>
          <w:rFonts w:ascii="Times New Roman" w:hAnsi="Times New Roman" w:cs="Times New Roman"/>
          <w:i/>
          <w:iCs/>
          <w:sz w:val="28"/>
          <w:szCs w:val="28"/>
          <w:u w:val="single"/>
        </w:rPr>
        <w:t>оцінювальному судженні</w:t>
      </w:r>
      <w:r w:rsidR="006B1AFA" w:rsidRPr="006B1AFA">
        <w:rPr>
          <w:rFonts w:ascii="Times New Roman" w:hAnsi="Times New Roman" w:cs="Times New Roman"/>
          <w:sz w:val="28"/>
          <w:szCs w:val="28"/>
        </w:rPr>
        <w:t xml:space="preserve"> розкривають прогрес учнів та поради щодо подолання утруднень, за їх наявності, у досягненні очікуваних результатів навчання відповідно до програмових вимог. Оцінювальне судження, зазвичай, виражає не лише емоційне сприйняття результату роботи учня, його прогресу (типу "Молодець!", "Чудово!"), а розкриває суть досягнутого учнем результату відповідно до конкретних очікувань (типу "Іменники в тексті визначено правильно, однак перевір написання слів у рядку...", "Дякую за старанність, хід розв'язування задачі обрано правильно, повтори способи обчислень за № 102 на с. 34" тощо). НЕ допускаються формулювання оцінювальних суджень, що принижують гідність дитини. </w:t>
      </w:r>
    </w:p>
    <w:p w14:paraId="2FE4B1B3" w14:textId="77777777" w:rsidR="008C60B9" w:rsidRDefault="008C60B9" w:rsidP="006B1AFA">
      <w:pPr>
        <w:pStyle w:val="a8"/>
        <w:shd w:val="clear" w:color="auto" w:fill="FFFFFF"/>
        <w:spacing w:after="0"/>
        <w:ind w:left="426"/>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6B1AFA" w:rsidRPr="006B1AFA">
        <w:rPr>
          <w:rFonts w:ascii="Times New Roman" w:hAnsi="Times New Roman" w:cs="Times New Roman"/>
          <w:sz w:val="28"/>
          <w:szCs w:val="28"/>
        </w:rPr>
        <w:t xml:space="preserve">З метою побудови освітнього процесу з урахуванням даних про навчальний поступ учнів учитель перевіряє кожну письмову роботу учня як у робочих зошитах, так і в навчальних посібниках з друкованою основою, якщо такі використовуються в освітньому процесі. </w:t>
      </w:r>
    </w:p>
    <w:p w14:paraId="4A5B829D" w14:textId="77777777" w:rsidR="008C60B9" w:rsidRDefault="008C60B9" w:rsidP="006B1AFA">
      <w:pPr>
        <w:pStyle w:val="a8"/>
        <w:shd w:val="clear" w:color="auto" w:fill="FFFFFF"/>
        <w:spacing w:after="0"/>
        <w:ind w:left="426"/>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6B1AFA" w:rsidRPr="006B1AFA">
        <w:rPr>
          <w:rFonts w:ascii="Times New Roman" w:hAnsi="Times New Roman" w:cs="Times New Roman"/>
          <w:sz w:val="28"/>
          <w:szCs w:val="28"/>
        </w:rPr>
        <w:t xml:space="preserve">Під час перевірки письмових робіт враховуються індивідуальні особливості учнів з особливими освітніми потребами, їх готовність до самоперевірки та диференційовано виправляються виявлені у роботах учнів помилки. До прикладу, позначити на полі рядок зі словом / числовим значенням тощо, де допущено помилку; підкреслити букву/число тощо, що є помилковим; перекреслити неправильний запис і надписати правильний варіант тощо. У такий спосіб учитель має можливість підготувати учнів до осмисленого сприйняття перевірених робіт і спрямовує їх роботу на коригування досягнутих результатів. Результати виконання письмових завдань учнями вчитель враховує під час підготовки до наступного уроку/заняття, передбачати диференційовану, індивідуальну роботу щодо </w:t>
      </w:r>
      <w:r w:rsidR="006B1AFA" w:rsidRPr="006B1AFA">
        <w:rPr>
          <w:rFonts w:ascii="Times New Roman" w:hAnsi="Times New Roman" w:cs="Times New Roman"/>
          <w:sz w:val="28"/>
          <w:szCs w:val="28"/>
        </w:rPr>
        <w:lastRenderedPageBreak/>
        <w:t xml:space="preserve">подолання виявлених в учнів утруднень та попередження можливих утруднень, що можуть бути наслідком виявлених. </w:t>
      </w:r>
    </w:p>
    <w:p w14:paraId="0E889499" w14:textId="77777777" w:rsidR="008C60B9" w:rsidRDefault="008C60B9" w:rsidP="006B1AFA">
      <w:pPr>
        <w:pStyle w:val="a8"/>
        <w:shd w:val="clear" w:color="auto" w:fill="FFFFFF"/>
        <w:spacing w:after="0"/>
        <w:ind w:left="426"/>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6B1AFA" w:rsidRPr="006B1AFA">
        <w:rPr>
          <w:rFonts w:ascii="Times New Roman" w:hAnsi="Times New Roman" w:cs="Times New Roman"/>
          <w:sz w:val="28"/>
          <w:szCs w:val="28"/>
        </w:rPr>
        <w:t xml:space="preserve">Під час перевірки письмових робіт учнів учитель пропонує учням дотримуватися культури записів виконаних завдань. З метою формування навички письма, за потреби, подає зразок правильного написання цифри, букви, з'єднань букв у 1 класі у вільних рядках, у 2-4 класах - на полях сторінки зошита. </w:t>
      </w:r>
    </w:p>
    <w:p w14:paraId="06CF8989" w14:textId="77777777" w:rsidR="008C60B9" w:rsidRDefault="008C60B9" w:rsidP="006B1AFA">
      <w:pPr>
        <w:pStyle w:val="a8"/>
        <w:shd w:val="clear" w:color="auto" w:fill="FFFFFF"/>
        <w:spacing w:after="0"/>
        <w:ind w:left="426"/>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6B1AFA" w:rsidRPr="006B1AFA">
        <w:rPr>
          <w:rFonts w:ascii="Times New Roman" w:hAnsi="Times New Roman" w:cs="Times New Roman"/>
          <w:sz w:val="28"/>
          <w:szCs w:val="28"/>
        </w:rPr>
        <w:t xml:space="preserve">Учитель разом з учнями може обрати позначення самооцінки учня, оцінки вчителя для фіксації перевірених робіт. Окрім позначень важливими для організації подальшої роботи є записи оцінювальних суджень щодо виконання письмової роботи. Вчитель формує в учнів уміння опрацьовувати перевірені роботи за позначками вчителя, визначати місця утруднень, виправляти помилки і в подальшому їх уникати. З цією метою за результатами перевірки на наступних після неї уроках учитель організовує індивідуальну/диференційовану роботу (у 1-2 класах колективну/групову за типовими помилками/утрудненнями; у 3-4 класах - пріоритетно індивідуальну самостійну роботу).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14:paraId="512434D9" w14:textId="77777777" w:rsidR="008C60B9" w:rsidRDefault="008C60B9" w:rsidP="006B1AFA">
      <w:pPr>
        <w:pStyle w:val="a8"/>
        <w:shd w:val="clear" w:color="auto" w:fill="FFFFFF"/>
        <w:spacing w:after="0"/>
        <w:ind w:left="426"/>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6B1AFA" w:rsidRPr="006B1AFA">
        <w:rPr>
          <w:rFonts w:ascii="Times New Roman" w:hAnsi="Times New Roman" w:cs="Times New Roman"/>
          <w:sz w:val="28"/>
          <w:szCs w:val="28"/>
        </w:rPr>
        <w:t xml:space="preserve">Інформацію щодо сформованості певних результатів навчання учня/учениці та процесу їх досягнення, які учень/учениця виявляє під час виконання усних завдань, практичних робіт тощо, рекомендації щодо їх покращення учитель фіксує на носіях зворотного зв'язку з батьками (паперових/електронних щоденниках учнів тощо). Оцінювальні судження, записані у робочих зошитах, не дублюються на інших носіях зворотного зв'язку з батьками. </w:t>
      </w:r>
    </w:p>
    <w:p w14:paraId="3A68E072" w14:textId="77777777" w:rsidR="008C60B9" w:rsidRDefault="008C60B9" w:rsidP="006B1AFA">
      <w:pPr>
        <w:pStyle w:val="a8"/>
        <w:shd w:val="clear" w:color="auto" w:fill="FFFFFF"/>
        <w:spacing w:after="0"/>
        <w:ind w:left="426"/>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6B1AFA" w:rsidRPr="006B1AFA">
        <w:rPr>
          <w:rFonts w:ascii="Times New Roman" w:hAnsi="Times New Roman" w:cs="Times New Roman"/>
          <w:sz w:val="28"/>
          <w:szCs w:val="28"/>
        </w:rPr>
        <w:t xml:space="preserve">У межах формувального оцінювання за результатами опанування певної програмової теми / частини теми (якщо тема велика за обсягом) / кількох тем чи розділу протягом навчального року проводяться </w:t>
      </w:r>
      <w:r w:rsidR="006B1AFA" w:rsidRPr="008C60B9">
        <w:rPr>
          <w:rFonts w:ascii="Times New Roman" w:hAnsi="Times New Roman" w:cs="Times New Roman"/>
          <w:b/>
          <w:bCs/>
          <w:sz w:val="28"/>
          <w:szCs w:val="28"/>
        </w:rPr>
        <w:t>тематичні діагностувальні роботи.</w:t>
      </w:r>
      <w:r w:rsidR="006B1AFA" w:rsidRPr="006B1AFA">
        <w:rPr>
          <w:rFonts w:ascii="Times New Roman" w:hAnsi="Times New Roman" w:cs="Times New Roman"/>
          <w:sz w:val="28"/>
          <w:szCs w:val="28"/>
        </w:rPr>
        <w:t xml:space="preserve"> </w:t>
      </w:r>
    </w:p>
    <w:p w14:paraId="1A7C8BCC" w14:textId="740E3B19" w:rsidR="008C60B9" w:rsidRDefault="008C60B9" w:rsidP="006B1AFA">
      <w:pPr>
        <w:pStyle w:val="a8"/>
        <w:shd w:val="clear" w:color="auto" w:fill="FFFFFF"/>
        <w:spacing w:after="0"/>
        <w:ind w:left="426"/>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6B1AFA" w:rsidRPr="006B1AFA">
        <w:rPr>
          <w:rFonts w:ascii="Times New Roman" w:hAnsi="Times New Roman" w:cs="Times New Roman"/>
          <w:sz w:val="28"/>
          <w:szCs w:val="28"/>
        </w:rPr>
        <w:t xml:space="preserve">Тематичні діагностувальні роботи містять завдання, які виконують усно (переказ, власне висловлення тощо), письмово (списування, диктант, тестові завдання тощо), практично (дослід, моделювання/конструювання, виконання практичної роботи тощо) та завдання, що передбачають виконання роботи з допомогою електронних освітніх ресурсів. </w:t>
      </w:r>
    </w:p>
    <w:p w14:paraId="06F98C5A" w14:textId="77777777" w:rsidR="008C60B9" w:rsidRDefault="008C60B9" w:rsidP="006B1AFA">
      <w:pPr>
        <w:pStyle w:val="a8"/>
        <w:shd w:val="clear" w:color="auto" w:fill="FFFFFF"/>
        <w:spacing w:after="0"/>
        <w:ind w:left="426"/>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6B1AFA" w:rsidRPr="006B1AFA">
        <w:rPr>
          <w:rFonts w:ascii="Times New Roman" w:hAnsi="Times New Roman" w:cs="Times New Roman"/>
          <w:sz w:val="28"/>
          <w:szCs w:val="28"/>
        </w:rPr>
        <w:t xml:space="preserve">З </w:t>
      </w:r>
      <w:r w:rsidR="006B1AFA" w:rsidRPr="008C60B9">
        <w:rPr>
          <w:rFonts w:ascii="Times New Roman" w:hAnsi="Times New Roman" w:cs="Times New Roman"/>
          <w:b/>
          <w:bCs/>
          <w:sz w:val="28"/>
          <w:szCs w:val="28"/>
        </w:rPr>
        <w:t>математики тематичні діагностувальні роботи</w:t>
      </w:r>
      <w:r w:rsidR="006B1AFA" w:rsidRPr="006B1AFA">
        <w:rPr>
          <w:rFonts w:ascii="Times New Roman" w:hAnsi="Times New Roman" w:cs="Times New Roman"/>
          <w:sz w:val="28"/>
          <w:szCs w:val="28"/>
        </w:rPr>
        <w:t xml:space="preserve"> можуть бути комбінованими, у тому числі з тестових завдань закритого й відкритого типів, та містити навчальні завдання на виявлення стану сформованості навичок читання, запису і порівняння чисел, обчислювальних навичок, навичок читання і запису математичних виразів/рівностей/нерівностей, розв'язування рівнянь, уміння розв'язувати задачі, розпізнавання й побудову </w:t>
      </w:r>
      <w:r w:rsidR="006B1AFA" w:rsidRPr="006B1AFA">
        <w:rPr>
          <w:rFonts w:ascii="Times New Roman" w:hAnsi="Times New Roman" w:cs="Times New Roman"/>
          <w:sz w:val="28"/>
          <w:szCs w:val="28"/>
        </w:rPr>
        <w:lastRenderedPageBreak/>
        <w:t xml:space="preserve">геометричних фігур, оперування величинами тощо з урахуванням програмового матеріалу, що опрацьовувався. </w:t>
      </w:r>
    </w:p>
    <w:p w14:paraId="6A98ED66" w14:textId="77777777" w:rsidR="008C60B9" w:rsidRDefault="008C60B9" w:rsidP="006B1AFA">
      <w:pPr>
        <w:pStyle w:val="a8"/>
        <w:shd w:val="clear" w:color="auto" w:fill="FFFFFF"/>
        <w:spacing w:after="0"/>
        <w:ind w:left="426"/>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6B1AFA" w:rsidRPr="008C60B9">
        <w:rPr>
          <w:rFonts w:ascii="Times New Roman" w:hAnsi="Times New Roman" w:cs="Times New Roman"/>
          <w:b/>
          <w:bCs/>
          <w:sz w:val="28"/>
          <w:szCs w:val="28"/>
        </w:rPr>
        <w:t>З інтегрованих курсів, змістове наповнення яких охоплює природничу, соціальну і здоров'язбережувальну, громадянську та історичну освітні галузі, тематичні діагностувальні роботи</w:t>
      </w:r>
      <w:r w:rsidR="006B1AFA" w:rsidRPr="006B1AFA">
        <w:rPr>
          <w:rFonts w:ascii="Times New Roman" w:hAnsi="Times New Roman" w:cs="Times New Roman"/>
          <w:sz w:val="28"/>
          <w:szCs w:val="28"/>
        </w:rPr>
        <w:t xml:space="preserve"> містять тестові завдання закритого і відкритого типів на виявлення стану опанування учнями програмового матеріалу, практичні роботи з картами, приладами, моделями, а також графічні роботи, за допомогою яких перевіряється вміння інтерпретувати інформацію за допомогою моделі, малюнка, схеми тощо. </w:t>
      </w:r>
      <w:r>
        <w:rPr>
          <w:rFonts w:ascii="Times New Roman" w:hAnsi="Times New Roman" w:cs="Times New Roman"/>
          <w:sz w:val="28"/>
          <w:szCs w:val="28"/>
        </w:rPr>
        <w:tab/>
      </w:r>
      <w:r>
        <w:rPr>
          <w:rFonts w:ascii="Times New Roman" w:hAnsi="Times New Roman" w:cs="Times New Roman"/>
          <w:sz w:val="28"/>
          <w:szCs w:val="28"/>
        </w:rPr>
        <w:tab/>
      </w:r>
      <w:r w:rsidR="006B1AFA" w:rsidRPr="006B1AFA">
        <w:rPr>
          <w:rFonts w:ascii="Times New Roman" w:hAnsi="Times New Roman" w:cs="Times New Roman"/>
          <w:sz w:val="28"/>
          <w:szCs w:val="28"/>
        </w:rPr>
        <w:t>Тематичні діагностувальні роботи з предметів вивчення таких освітніх галузей, як "</w:t>
      </w:r>
      <w:r w:rsidR="006B1AFA" w:rsidRPr="008C60B9">
        <w:rPr>
          <w:rFonts w:ascii="Times New Roman" w:hAnsi="Times New Roman" w:cs="Times New Roman"/>
          <w:b/>
          <w:bCs/>
          <w:sz w:val="28"/>
          <w:szCs w:val="28"/>
        </w:rPr>
        <w:t>Технологічна", "Інформатична", "Мистецька" і "Фізкультурна"</w:t>
      </w:r>
      <w:r w:rsidR="006B1AFA" w:rsidRPr="006B1AFA">
        <w:rPr>
          <w:rFonts w:ascii="Times New Roman" w:hAnsi="Times New Roman" w:cs="Times New Roman"/>
          <w:sz w:val="28"/>
          <w:szCs w:val="28"/>
        </w:rPr>
        <w:t xml:space="preserve">, а також з курсів за вибором, </w:t>
      </w:r>
      <w:r w:rsidR="006B1AFA" w:rsidRPr="008C60B9">
        <w:rPr>
          <w:rFonts w:ascii="Times New Roman" w:hAnsi="Times New Roman" w:cs="Times New Roman"/>
          <w:i/>
          <w:iCs/>
          <w:sz w:val="28"/>
          <w:szCs w:val="28"/>
          <w:u w:val="single"/>
        </w:rPr>
        <w:t>не проводять</w:t>
      </w:r>
      <w:r w:rsidR="006B1AFA" w:rsidRPr="006B1AFA">
        <w:rPr>
          <w:rFonts w:ascii="Times New Roman" w:hAnsi="Times New Roman" w:cs="Times New Roman"/>
          <w:sz w:val="28"/>
          <w:szCs w:val="28"/>
        </w:rPr>
        <w:t xml:space="preserve">. </w:t>
      </w:r>
    </w:p>
    <w:p w14:paraId="11B5E768" w14:textId="77777777" w:rsidR="008C60B9" w:rsidRDefault="008C60B9" w:rsidP="006B1AFA">
      <w:pPr>
        <w:pStyle w:val="a8"/>
        <w:shd w:val="clear" w:color="auto" w:fill="FFFFFF"/>
        <w:spacing w:after="0"/>
        <w:ind w:left="426"/>
        <w:jc w:val="both"/>
        <w:rPr>
          <w:rFonts w:ascii="Times New Roman" w:hAnsi="Times New Roman" w:cs="Times New Roman"/>
          <w:sz w:val="28"/>
          <w:szCs w:val="28"/>
        </w:rPr>
      </w:pPr>
      <w:r>
        <w:rPr>
          <w:rFonts w:ascii="Times New Roman" w:hAnsi="Times New Roman" w:cs="Times New Roman"/>
          <w:b/>
          <w:bCs/>
          <w:sz w:val="28"/>
          <w:szCs w:val="28"/>
        </w:rPr>
        <w:tab/>
      </w:r>
      <w:r>
        <w:rPr>
          <w:rFonts w:ascii="Times New Roman" w:hAnsi="Times New Roman" w:cs="Times New Roman"/>
          <w:b/>
          <w:bCs/>
          <w:sz w:val="28"/>
          <w:szCs w:val="28"/>
        </w:rPr>
        <w:tab/>
      </w:r>
      <w:r w:rsidR="006B1AFA" w:rsidRPr="006B1AFA">
        <w:rPr>
          <w:rFonts w:ascii="Times New Roman" w:hAnsi="Times New Roman" w:cs="Times New Roman"/>
          <w:sz w:val="28"/>
          <w:szCs w:val="28"/>
        </w:rPr>
        <w:t xml:space="preserve">Результатами оцінювання тематичних діагностувальних робіт є оцінювальні судження з висновком про сформованість кожного результату навчання, який діагностується на даному етапі навчання. Оцінювальні судження за результатами тематичного оцінювання фіксуються у зошитах для тематичних діагностувальних робіт, на аркушах з роботами учнів до наступного уроку з того предмета вивчення, на якому виконували роботу, і повідомляється учням та їхнім батькам. Якщо учня не було в школі в день проведення діагностувальної роботи, то після повернення він не пише діагностувальної роботи. </w:t>
      </w:r>
    </w:p>
    <w:p w14:paraId="0801D0F8" w14:textId="77777777" w:rsidR="008C60B9" w:rsidRDefault="008C60B9" w:rsidP="006B1AFA">
      <w:pPr>
        <w:pStyle w:val="a8"/>
        <w:shd w:val="clear" w:color="auto" w:fill="FFFFFF"/>
        <w:spacing w:after="0"/>
        <w:ind w:left="426"/>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6B1AFA" w:rsidRPr="006B1AFA">
        <w:rPr>
          <w:rFonts w:ascii="Times New Roman" w:hAnsi="Times New Roman" w:cs="Times New Roman"/>
          <w:sz w:val="28"/>
          <w:szCs w:val="28"/>
        </w:rPr>
        <w:t>У Класному журналі результат оцінювання тематичної діагностувальної роботи фіксується із зазначенням обраного типу вираження оціночних суджень:</w:t>
      </w:r>
    </w:p>
    <w:p w14:paraId="67122247" w14:textId="77777777" w:rsidR="008C60B9" w:rsidRDefault="006B1AFA" w:rsidP="006B1AFA">
      <w:pPr>
        <w:pStyle w:val="a8"/>
        <w:shd w:val="clear" w:color="auto" w:fill="FFFFFF"/>
        <w:spacing w:after="0"/>
        <w:ind w:left="426"/>
        <w:jc w:val="both"/>
        <w:rPr>
          <w:rFonts w:ascii="Times New Roman" w:hAnsi="Times New Roman" w:cs="Times New Roman"/>
          <w:sz w:val="28"/>
          <w:szCs w:val="28"/>
        </w:rPr>
      </w:pPr>
      <w:r w:rsidRPr="006B1AFA">
        <w:rPr>
          <w:rFonts w:ascii="Times New Roman" w:hAnsi="Times New Roman" w:cs="Times New Roman"/>
          <w:sz w:val="28"/>
          <w:szCs w:val="28"/>
        </w:rPr>
        <w:t xml:space="preserve"> - у 1-</w:t>
      </w:r>
      <w:r w:rsidR="008C60B9">
        <w:rPr>
          <w:rFonts w:ascii="Times New Roman" w:hAnsi="Times New Roman" w:cs="Times New Roman"/>
          <w:sz w:val="28"/>
          <w:szCs w:val="28"/>
        </w:rPr>
        <w:t>2</w:t>
      </w:r>
      <w:r w:rsidRPr="006B1AFA">
        <w:rPr>
          <w:rFonts w:ascii="Times New Roman" w:hAnsi="Times New Roman" w:cs="Times New Roman"/>
          <w:sz w:val="28"/>
          <w:szCs w:val="28"/>
        </w:rPr>
        <w:t xml:space="preserve"> класах - </w:t>
      </w:r>
      <w:r w:rsidRPr="008C60B9">
        <w:rPr>
          <w:rFonts w:ascii="Times New Roman" w:hAnsi="Times New Roman" w:cs="Times New Roman"/>
          <w:sz w:val="28"/>
          <w:szCs w:val="28"/>
          <w:u w:val="single"/>
        </w:rPr>
        <w:t>вербальною оцінкою</w:t>
      </w:r>
      <w:r w:rsidRPr="008C60B9">
        <w:rPr>
          <w:rFonts w:ascii="Times New Roman" w:hAnsi="Times New Roman" w:cs="Times New Roman"/>
          <w:b/>
          <w:bCs/>
          <w:sz w:val="28"/>
          <w:szCs w:val="28"/>
        </w:rPr>
        <w:t xml:space="preserve"> (сформовано – «Ѵ», формується – « «</w:t>
      </w:r>
      <w:r w:rsidRPr="006B1AFA">
        <w:rPr>
          <w:rFonts w:ascii="Times New Roman" w:hAnsi="Times New Roman" w:cs="Times New Roman"/>
          <w:sz w:val="28"/>
          <w:szCs w:val="28"/>
        </w:rPr>
        <w:t>)</w:t>
      </w:r>
    </w:p>
    <w:p w14:paraId="43D074D3" w14:textId="77777777" w:rsidR="008C60B9" w:rsidRDefault="006B1AFA" w:rsidP="006B1AFA">
      <w:pPr>
        <w:pStyle w:val="a8"/>
        <w:shd w:val="clear" w:color="auto" w:fill="FFFFFF"/>
        <w:spacing w:after="0"/>
        <w:ind w:left="426"/>
        <w:jc w:val="both"/>
        <w:rPr>
          <w:rFonts w:ascii="Times New Roman" w:hAnsi="Times New Roman" w:cs="Times New Roman"/>
          <w:sz w:val="28"/>
          <w:szCs w:val="28"/>
        </w:rPr>
      </w:pPr>
      <w:r w:rsidRPr="006B1AFA">
        <w:rPr>
          <w:rFonts w:ascii="Times New Roman" w:hAnsi="Times New Roman" w:cs="Times New Roman"/>
          <w:sz w:val="28"/>
          <w:szCs w:val="28"/>
        </w:rPr>
        <w:t>-</w:t>
      </w:r>
      <w:r w:rsidR="008C60B9">
        <w:rPr>
          <w:rFonts w:ascii="Times New Roman" w:hAnsi="Times New Roman" w:cs="Times New Roman"/>
          <w:sz w:val="28"/>
          <w:szCs w:val="28"/>
        </w:rPr>
        <w:t xml:space="preserve"> </w:t>
      </w:r>
      <w:r w:rsidRPr="006B1AFA">
        <w:rPr>
          <w:rFonts w:ascii="Times New Roman" w:hAnsi="Times New Roman" w:cs="Times New Roman"/>
          <w:sz w:val="28"/>
          <w:szCs w:val="28"/>
        </w:rPr>
        <w:t xml:space="preserve">у </w:t>
      </w:r>
      <w:r w:rsidR="008C60B9">
        <w:rPr>
          <w:rFonts w:ascii="Times New Roman" w:hAnsi="Times New Roman" w:cs="Times New Roman"/>
          <w:sz w:val="28"/>
          <w:szCs w:val="28"/>
        </w:rPr>
        <w:t>3-</w:t>
      </w:r>
      <w:r w:rsidRPr="006B1AFA">
        <w:rPr>
          <w:rFonts w:ascii="Times New Roman" w:hAnsi="Times New Roman" w:cs="Times New Roman"/>
          <w:sz w:val="28"/>
          <w:szCs w:val="28"/>
        </w:rPr>
        <w:t xml:space="preserve">4 класі – </w:t>
      </w:r>
      <w:r w:rsidRPr="008C60B9">
        <w:rPr>
          <w:rFonts w:ascii="Times New Roman" w:hAnsi="Times New Roman" w:cs="Times New Roman"/>
          <w:sz w:val="28"/>
          <w:szCs w:val="28"/>
          <w:u w:val="single"/>
        </w:rPr>
        <w:t>рівневою оцінкою</w:t>
      </w:r>
      <w:r w:rsidRPr="006B1AFA">
        <w:rPr>
          <w:rFonts w:ascii="Times New Roman" w:hAnsi="Times New Roman" w:cs="Times New Roman"/>
          <w:sz w:val="28"/>
          <w:szCs w:val="28"/>
        </w:rPr>
        <w:t xml:space="preserve"> </w:t>
      </w:r>
      <w:r w:rsidRPr="008C60B9">
        <w:rPr>
          <w:rFonts w:ascii="Times New Roman" w:hAnsi="Times New Roman" w:cs="Times New Roman"/>
          <w:b/>
          <w:bCs/>
          <w:sz w:val="28"/>
          <w:szCs w:val="28"/>
        </w:rPr>
        <w:t xml:space="preserve">(В,Д,С,П) (оцінювальне судженні із зазначенням рівня результату навчання). </w:t>
      </w:r>
    </w:p>
    <w:p w14:paraId="6B4E3C05" w14:textId="7D74D051" w:rsidR="008C60B9" w:rsidRDefault="008C60B9" w:rsidP="006B1AFA">
      <w:pPr>
        <w:pStyle w:val="a8"/>
        <w:shd w:val="clear" w:color="auto" w:fill="FFFFFF"/>
        <w:spacing w:after="0"/>
        <w:ind w:left="426"/>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6B1AFA" w:rsidRPr="006B1AFA">
        <w:rPr>
          <w:rFonts w:ascii="Times New Roman" w:hAnsi="Times New Roman" w:cs="Times New Roman"/>
          <w:sz w:val="28"/>
          <w:szCs w:val="28"/>
        </w:rPr>
        <w:t xml:space="preserve">На лівій сторінці класного журналу, після дати зазначається вид перевірки та фіксується оцінка (вербальна – 1-3 класи, рівнева – 4 клас). У зошиті для діагностувальних робіт записується оцінювальне судження з орієнтирами щодо подальшої роботи учня. </w:t>
      </w:r>
    </w:p>
    <w:p w14:paraId="0568B4D5" w14:textId="77777777" w:rsidR="008C60B9" w:rsidRDefault="008C60B9" w:rsidP="006B1AFA">
      <w:pPr>
        <w:pStyle w:val="a8"/>
        <w:shd w:val="clear" w:color="auto" w:fill="FFFFFF"/>
        <w:spacing w:after="0"/>
        <w:ind w:left="426"/>
        <w:jc w:val="both"/>
        <w:rPr>
          <w:rFonts w:ascii="Times New Roman" w:hAnsi="Times New Roman" w:cs="Times New Roman"/>
          <w:sz w:val="28"/>
          <w:szCs w:val="28"/>
        </w:rPr>
      </w:pPr>
    </w:p>
    <w:p w14:paraId="683DD5A3" w14:textId="28C7E493" w:rsidR="008C60B9" w:rsidRDefault="008C60B9" w:rsidP="008C60B9">
      <w:pPr>
        <w:pStyle w:val="a8"/>
        <w:shd w:val="clear" w:color="auto" w:fill="FFFFFF"/>
        <w:spacing w:after="0"/>
        <w:ind w:left="426"/>
        <w:jc w:val="center"/>
        <w:rPr>
          <w:rFonts w:ascii="Times New Roman" w:hAnsi="Times New Roman" w:cs="Times New Roman"/>
          <w:sz w:val="28"/>
          <w:szCs w:val="28"/>
        </w:rPr>
      </w:pPr>
      <w:r w:rsidRPr="008C60B9">
        <w:rPr>
          <w:rFonts w:ascii="Times New Roman" w:hAnsi="Times New Roman" w:cs="Times New Roman"/>
          <w:noProof/>
          <w:sz w:val="28"/>
          <w:szCs w:val="28"/>
        </w:rPr>
        <w:lastRenderedPageBreak/>
        <w:drawing>
          <wp:inline distT="0" distB="0" distL="0" distR="0" wp14:anchorId="3A5FAD15" wp14:editId="6CA90F16">
            <wp:extent cx="6120765" cy="2362200"/>
            <wp:effectExtent l="0" t="0" r="0" b="0"/>
            <wp:docPr id="1" name="Рисунок 1" descr="Зображення, що містить текст, знімок екрана, Шрифт, число&#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20765" cy="2362200"/>
                    </a:xfrm>
                    <a:prstGeom prst="rect">
                      <a:avLst/>
                    </a:prstGeom>
                  </pic:spPr>
                </pic:pic>
              </a:graphicData>
            </a:graphic>
          </wp:inline>
        </w:drawing>
      </w:r>
    </w:p>
    <w:p w14:paraId="17989EFE" w14:textId="2EBB2816" w:rsidR="008C60B9" w:rsidRDefault="008C60B9" w:rsidP="008C60B9">
      <w:pPr>
        <w:pStyle w:val="a8"/>
        <w:shd w:val="clear" w:color="auto" w:fill="FFFFFF"/>
        <w:spacing w:after="0"/>
        <w:ind w:left="426"/>
        <w:jc w:val="center"/>
        <w:rPr>
          <w:rFonts w:ascii="Times New Roman" w:hAnsi="Times New Roman" w:cs="Times New Roman"/>
          <w:sz w:val="28"/>
          <w:szCs w:val="28"/>
        </w:rPr>
      </w:pPr>
      <w:r w:rsidRPr="008C60B9">
        <w:rPr>
          <w:rFonts w:ascii="Times New Roman" w:hAnsi="Times New Roman" w:cs="Times New Roman"/>
          <w:noProof/>
          <w:sz w:val="28"/>
          <w:szCs w:val="28"/>
        </w:rPr>
        <w:drawing>
          <wp:inline distT="0" distB="0" distL="0" distR="0" wp14:anchorId="5CFD9028" wp14:editId="78B2C678">
            <wp:extent cx="6120765" cy="4061460"/>
            <wp:effectExtent l="0" t="0" r="0" b="0"/>
            <wp:docPr id="71" name="Рисунок 71" descr="Зображення, що містить текст, знімок екрана, число, Шриф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20765" cy="4061460"/>
                    </a:xfrm>
                    <a:prstGeom prst="rect">
                      <a:avLst/>
                    </a:prstGeom>
                  </pic:spPr>
                </pic:pic>
              </a:graphicData>
            </a:graphic>
          </wp:inline>
        </w:drawing>
      </w:r>
    </w:p>
    <w:p w14:paraId="72F9D1B2" w14:textId="77777777" w:rsidR="00537284" w:rsidRDefault="00537284" w:rsidP="00537284">
      <w:pPr>
        <w:pStyle w:val="a8"/>
        <w:shd w:val="clear" w:color="auto" w:fill="FFFFFF"/>
        <w:spacing w:after="0"/>
        <w:ind w:left="426"/>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6B1AFA" w:rsidRPr="00537284">
        <w:rPr>
          <w:rFonts w:ascii="Times New Roman" w:hAnsi="Times New Roman" w:cs="Times New Roman"/>
          <w:b/>
          <w:bCs/>
          <w:sz w:val="28"/>
          <w:szCs w:val="28"/>
        </w:rPr>
        <w:t>Об'єктом підсумкового оцінювання є результати навчання учня/учениці за рік.</w:t>
      </w:r>
      <w:r w:rsidR="006B1AFA" w:rsidRPr="006B1AFA">
        <w:rPr>
          <w:rFonts w:ascii="Times New Roman" w:hAnsi="Times New Roman" w:cs="Times New Roman"/>
          <w:sz w:val="28"/>
          <w:szCs w:val="28"/>
        </w:rPr>
        <w:t xml:space="preserve"> Під час підсумкового оцінювання зіставляються навчальні досягнення учнів з очікуваними результатами навчання, визначеними в освітніх програмах закладів загальної середньої освіти, з урахуванням Орієнтовної рамки оцінювання. </w:t>
      </w:r>
    </w:p>
    <w:p w14:paraId="0143E362" w14:textId="09C4E0CE" w:rsidR="00537284" w:rsidRPr="00537284" w:rsidRDefault="00537284" w:rsidP="00537284">
      <w:pPr>
        <w:pStyle w:val="a8"/>
        <w:shd w:val="clear" w:color="auto" w:fill="FFFFFF"/>
        <w:spacing w:after="0"/>
        <w:ind w:left="426"/>
        <w:jc w:val="both"/>
        <w:rPr>
          <w:rFonts w:ascii="Times New Roman" w:hAnsi="Times New Roman" w:cs="Times New Roman"/>
          <w:b/>
          <w:bCs/>
          <w:sz w:val="28"/>
          <w:szCs w:val="28"/>
        </w:rPr>
      </w:pPr>
      <w:r>
        <w:rPr>
          <w:rFonts w:ascii="Times New Roman" w:hAnsi="Times New Roman" w:cs="Times New Roman"/>
          <w:b/>
          <w:bCs/>
          <w:sz w:val="28"/>
          <w:szCs w:val="28"/>
        </w:rPr>
        <w:tab/>
      </w:r>
      <w:r w:rsidR="006B1AFA" w:rsidRPr="00537284">
        <w:rPr>
          <w:rFonts w:ascii="Times New Roman" w:hAnsi="Times New Roman" w:cs="Times New Roman"/>
          <w:b/>
          <w:bCs/>
          <w:sz w:val="28"/>
          <w:szCs w:val="28"/>
        </w:rPr>
        <w:t xml:space="preserve">Основою для підсумкового оцінювання результатів навчання за рік є: </w:t>
      </w:r>
    </w:p>
    <w:p w14:paraId="7BCA6344" w14:textId="77777777" w:rsidR="00537284" w:rsidRDefault="006B1AFA" w:rsidP="00537284">
      <w:pPr>
        <w:pStyle w:val="a8"/>
        <w:shd w:val="clear" w:color="auto" w:fill="FFFFFF"/>
        <w:spacing w:after="0"/>
        <w:ind w:left="426"/>
        <w:jc w:val="both"/>
        <w:rPr>
          <w:rFonts w:ascii="Times New Roman" w:hAnsi="Times New Roman" w:cs="Times New Roman"/>
          <w:sz w:val="28"/>
          <w:szCs w:val="28"/>
        </w:rPr>
      </w:pPr>
      <w:r w:rsidRPr="006B1AFA">
        <w:rPr>
          <w:rFonts w:ascii="Times New Roman" w:hAnsi="Times New Roman" w:cs="Times New Roman"/>
          <w:sz w:val="28"/>
          <w:szCs w:val="28"/>
        </w:rPr>
        <w:t xml:space="preserve">- результати виконання тематичних діагностувальних робіт; </w:t>
      </w:r>
    </w:p>
    <w:p w14:paraId="5E8E078F" w14:textId="77777777" w:rsidR="00537284" w:rsidRDefault="006B1AFA" w:rsidP="00537284">
      <w:pPr>
        <w:pStyle w:val="a8"/>
        <w:shd w:val="clear" w:color="auto" w:fill="FFFFFF"/>
        <w:spacing w:after="0"/>
        <w:ind w:left="426"/>
        <w:jc w:val="both"/>
        <w:rPr>
          <w:rFonts w:ascii="Times New Roman" w:hAnsi="Times New Roman" w:cs="Times New Roman"/>
          <w:sz w:val="28"/>
          <w:szCs w:val="28"/>
        </w:rPr>
      </w:pPr>
      <w:r w:rsidRPr="006B1AFA">
        <w:rPr>
          <w:rFonts w:ascii="Times New Roman" w:hAnsi="Times New Roman" w:cs="Times New Roman"/>
          <w:sz w:val="28"/>
          <w:szCs w:val="28"/>
        </w:rPr>
        <w:t xml:space="preserve">- записи оцінювальних суджень про результати навчання; </w:t>
      </w:r>
    </w:p>
    <w:p w14:paraId="15228908" w14:textId="77777777" w:rsidR="00537284" w:rsidRDefault="006B1AFA" w:rsidP="00537284">
      <w:pPr>
        <w:pStyle w:val="a8"/>
        <w:shd w:val="clear" w:color="auto" w:fill="FFFFFF"/>
        <w:spacing w:after="0"/>
        <w:ind w:left="426"/>
        <w:jc w:val="both"/>
        <w:rPr>
          <w:rFonts w:ascii="Times New Roman" w:hAnsi="Times New Roman" w:cs="Times New Roman"/>
          <w:sz w:val="28"/>
          <w:szCs w:val="28"/>
        </w:rPr>
      </w:pPr>
      <w:r w:rsidRPr="006B1AFA">
        <w:rPr>
          <w:rFonts w:ascii="Times New Roman" w:hAnsi="Times New Roman" w:cs="Times New Roman"/>
          <w:sz w:val="28"/>
          <w:szCs w:val="28"/>
        </w:rPr>
        <w:t xml:space="preserve">- спостереження вчителя у процесі формувального оцінювання. Підсумкова оцінка за рік визначається з урахуванням динаміки досягнення того чи іншого результату навчання. </w:t>
      </w:r>
    </w:p>
    <w:p w14:paraId="6E6A1ADA" w14:textId="77777777" w:rsidR="00537284" w:rsidRDefault="00537284" w:rsidP="00537284">
      <w:pPr>
        <w:pStyle w:val="a8"/>
        <w:shd w:val="clear" w:color="auto" w:fill="FFFFFF"/>
        <w:spacing w:after="0"/>
        <w:ind w:left="426"/>
        <w:jc w:val="both"/>
        <w:rPr>
          <w:rFonts w:ascii="Times New Roman" w:hAnsi="Times New Roman" w:cs="Times New Roman"/>
          <w:sz w:val="28"/>
          <w:szCs w:val="28"/>
        </w:rPr>
      </w:pPr>
      <w:r>
        <w:rPr>
          <w:rFonts w:ascii="Times New Roman" w:hAnsi="Times New Roman" w:cs="Times New Roman"/>
          <w:sz w:val="28"/>
          <w:szCs w:val="28"/>
        </w:rPr>
        <w:lastRenderedPageBreak/>
        <w:tab/>
      </w:r>
      <w:r>
        <w:rPr>
          <w:rFonts w:ascii="Times New Roman" w:hAnsi="Times New Roman" w:cs="Times New Roman"/>
          <w:sz w:val="28"/>
          <w:szCs w:val="28"/>
        </w:rPr>
        <w:tab/>
      </w:r>
      <w:r w:rsidR="006B1AFA" w:rsidRPr="006B1AFA">
        <w:rPr>
          <w:rFonts w:ascii="Times New Roman" w:hAnsi="Times New Roman" w:cs="Times New Roman"/>
          <w:sz w:val="28"/>
          <w:szCs w:val="28"/>
        </w:rPr>
        <w:t xml:space="preserve">Підсумкове оцінювання за рік з предметів вивчення таких освітніх галузей, як </w:t>
      </w:r>
      <w:r w:rsidR="006B1AFA" w:rsidRPr="00537284">
        <w:rPr>
          <w:rFonts w:ascii="Times New Roman" w:hAnsi="Times New Roman" w:cs="Times New Roman"/>
          <w:b/>
          <w:bCs/>
          <w:i/>
          <w:iCs/>
          <w:sz w:val="28"/>
          <w:szCs w:val="28"/>
        </w:rPr>
        <w:t>"Технологічна", "Інформатична", "Мистецька" і "Фізкультурна"</w:t>
      </w:r>
      <w:r w:rsidR="006B1AFA" w:rsidRPr="006B1AFA">
        <w:rPr>
          <w:rFonts w:ascii="Times New Roman" w:hAnsi="Times New Roman" w:cs="Times New Roman"/>
          <w:sz w:val="28"/>
          <w:szCs w:val="28"/>
        </w:rPr>
        <w:t xml:space="preserve"> здійснюється шляхом узагальнення даних, отриманих під час </w:t>
      </w:r>
      <w:r w:rsidR="006B1AFA" w:rsidRPr="00537284">
        <w:rPr>
          <w:rFonts w:ascii="Times New Roman" w:hAnsi="Times New Roman" w:cs="Times New Roman"/>
          <w:b/>
          <w:bCs/>
          <w:i/>
          <w:iCs/>
          <w:sz w:val="28"/>
          <w:szCs w:val="28"/>
          <w:u w:val="single"/>
        </w:rPr>
        <w:t>формувального оцінювання</w:t>
      </w:r>
      <w:r w:rsidR="006B1AFA" w:rsidRPr="006B1AFA">
        <w:rPr>
          <w:rFonts w:ascii="Times New Roman" w:hAnsi="Times New Roman" w:cs="Times New Roman"/>
          <w:sz w:val="28"/>
          <w:szCs w:val="28"/>
        </w:rPr>
        <w:t xml:space="preserve">, з урахуванням динаміки формування результату навчання. </w:t>
      </w:r>
    </w:p>
    <w:p w14:paraId="52091B6A" w14:textId="447A98A2" w:rsidR="00537284" w:rsidRDefault="00537284" w:rsidP="00537284">
      <w:pPr>
        <w:pStyle w:val="a8"/>
        <w:shd w:val="clear" w:color="auto" w:fill="FFFFFF"/>
        <w:spacing w:after="0"/>
        <w:ind w:left="426"/>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6B1AFA" w:rsidRPr="006B1AFA">
        <w:rPr>
          <w:rFonts w:ascii="Times New Roman" w:hAnsi="Times New Roman" w:cs="Times New Roman"/>
          <w:sz w:val="28"/>
          <w:szCs w:val="28"/>
        </w:rPr>
        <w:t xml:space="preserve">Підсумкову (річну) оцінку фіксують у </w:t>
      </w:r>
      <w:r w:rsidR="006B1AFA" w:rsidRPr="00537284">
        <w:rPr>
          <w:rFonts w:ascii="Times New Roman" w:hAnsi="Times New Roman" w:cs="Times New Roman"/>
          <w:b/>
          <w:bCs/>
          <w:sz w:val="28"/>
          <w:szCs w:val="28"/>
        </w:rPr>
        <w:t>класному журналі</w:t>
      </w:r>
      <w:r w:rsidR="006B1AFA" w:rsidRPr="006B1AFA">
        <w:rPr>
          <w:rFonts w:ascii="Times New Roman" w:hAnsi="Times New Roman" w:cs="Times New Roman"/>
          <w:sz w:val="28"/>
          <w:szCs w:val="28"/>
        </w:rPr>
        <w:t xml:space="preserve"> і </w:t>
      </w:r>
      <w:r w:rsidR="006B1AFA" w:rsidRPr="00537284">
        <w:rPr>
          <w:rFonts w:ascii="Times New Roman" w:hAnsi="Times New Roman" w:cs="Times New Roman"/>
          <w:b/>
          <w:bCs/>
          <w:sz w:val="28"/>
          <w:szCs w:val="28"/>
        </w:rPr>
        <w:t>Свідоцтвах досягнень учнів</w:t>
      </w:r>
      <w:r w:rsidR="006B1AFA" w:rsidRPr="006B1AFA">
        <w:rPr>
          <w:rFonts w:ascii="Times New Roman" w:hAnsi="Times New Roman" w:cs="Times New Roman"/>
          <w:sz w:val="28"/>
          <w:szCs w:val="28"/>
        </w:rPr>
        <w:t xml:space="preserve">. </w:t>
      </w:r>
      <w:r w:rsidR="00A04347">
        <w:rPr>
          <w:rFonts w:ascii="Times New Roman" w:hAnsi="Times New Roman" w:cs="Times New Roman"/>
          <w:sz w:val="28"/>
          <w:szCs w:val="28"/>
        </w:rPr>
        <w:t xml:space="preserve"> </w:t>
      </w:r>
      <w:r w:rsidR="006B1AFA" w:rsidRPr="006B1AFA">
        <w:rPr>
          <w:rFonts w:ascii="Times New Roman" w:hAnsi="Times New Roman" w:cs="Times New Roman"/>
          <w:sz w:val="28"/>
          <w:szCs w:val="28"/>
        </w:rPr>
        <w:t xml:space="preserve">У свідоцтві досягнень учня пропонуємо надається розгорнута характеристика результатів навчання учня/учениці, здобутих протягом навчального року. </w:t>
      </w:r>
    </w:p>
    <w:p w14:paraId="793DBAD3" w14:textId="2F9B215F" w:rsidR="009D2D21" w:rsidRDefault="00537284" w:rsidP="009D2D21">
      <w:pPr>
        <w:pStyle w:val="a8"/>
        <w:shd w:val="clear" w:color="auto" w:fill="FFFFFF"/>
        <w:spacing w:after="0"/>
        <w:ind w:left="426"/>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6B1AFA" w:rsidRPr="006B1AFA">
        <w:rPr>
          <w:rFonts w:ascii="Times New Roman" w:hAnsi="Times New Roman" w:cs="Times New Roman"/>
          <w:sz w:val="28"/>
          <w:szCs w:val="28"/>
        </w:rPr>
        <w:t>У 1 класі домашні завдання</w:t>
      </w:r>
      <w:r>
        <w:rPr>
          <w:rFonts w:ascii="Times New Roman" w:hAnsi="Times New Roman" w:cs="Times New Roman"/>
          <w:sz w:val="28"/>
          <w:szCs w:val="28"/>
        </w:rPr>
        <w:t xml:space="preserve">, </w:t>
      </w:r>
      <w:r w:rsidR="006B1AFA" w:rsidRPr="006B1AFA">
        <w:rPr>
          <w:rFonts w:ascii="Times New Roman" w:hAnsi="Times New Roman" w:cs="Times New Roman"/>
          <w:sz w:val="28"/>
          <w:szCs w:val="28"/>
        </w:rPr>
        <w:t>як правило</w:t>
      </w:r>
      <w:r>
        <w:rPr>
          <w:rFonts w:ascii="Times New Roman" w:hAnsi="Times New Roman" w:cs="Times New Roman"/>
          <w:sz w:val="28"/>
          <w:szCs w:val="28"/>
        </w:rPr>
        <w:t xml:space="preserve">, </w:t>
      </w:r>
      <w:r w:rsidR="006B1AFA" w:rsidRPr="006B1AFA">
        <w:rPr>
          <w:rFonts w:ascii="Times New Roman" w:hAnsi="Times New Roman" w:cs="Times New Roman"/>
          <w:sz w:val="28"/>
          <w:szCs w:val="28"/>
        </w:rPr>
        <w:t xml:space="preserve">не задаються та не фіксуються у класному журналі. У 2 класі домашні завдання не є обов’язковими, проте у разі надання (пошуково-дослідницькі та творчі завдання) фіксуються у класному журналі у графі «Завдання додому». У 3-4 класах домашні завдання, у разі їх надання, обов’язково фіксуються у класному журналі. На </w:t>
      </w:r>
      <w:r w:rsidR="006B1AFA" w:rsidRPr="00537284">
        <w:rPr>
          <w:rFonts w:ascii="Times New Roman" w:hAnsi="Times New Roman" w:cs="Times New Roman"/>
          <w:i/>
          <w:iCs/>
          <w:sz w:val="28"/>
          <w:szCs w:val="28"/>
        </w:rPr>
        <w:t>вихідні, святкові та канікулярні дні</w:t>
      </w:r>
      <w:r w:rsidR="006B1AFA" w:rsidRPr="006B1AFA">
        <w:rPr>
          <w:rFonts w:ascii="Times New Roman" w:hAnsi="Times New Roman" w:cs="Times New Roman"/>
          <w:sz w:val="28"/>
          <w:szCs w:val="28"/>
        </w:rPr>
        <w:t xml:space="preserve"> домашнє завдання </w:t>
      </w:r>
      <w:r w:rsidR="006B1AFA" w:rsidRPr="00537284">
        <w:rPr>
          <w:rFonts w:ascii="Times New Roman" w:hAnsi="Times New Roman" w:cs="Times New Roman"/>
          <w:i/>
          <w:iCs/>
          <w:sz w:val="28"/>
          <w:szCs w:val="28"/>
          <w:u w:val="single"/>
        </w:rPr>
        <w:t xml:space="preserve">не задається </w:t>
      </w:r>
      <w:r w:rsidR="006B1AFA" w:rsidRPr="006B1AFA">
        <w:rPr>
          <w:rFonts w:ascii="Times New Roman" w:hAnsi="Times New Roman" w:cs="Times New Roman"/>
          <w:sz w:val="28"/>
          <w:szCs w:val="28"/>
        </w:rPr>
        <w:t xml:space="preserve">і відповідно </w:t>
      </w:r>
      <w:r w:rsidR="006B1AFA" w:rsidRPr="00537284">
        <w:rPr>
          <w:rFonts w:ascii="Times New Roman" w:hAnsi="Times New Roman" w:cs="Times New Roman"/>
          <w:i/>
          <w:iCs/>
          <w:sz w:val="28"/>
          <w:szCs w:val="28"/>
          <w:u w:val="single"/>
        </w:rPr>
        <w:t>не фіксується у класному журналі</w:t>
      </w:r>
      <w:r w:rsidR="006B1AFA" w:rsidRPr="006B1AFA">
        <w:rPr>
          <w:rFonts w:ascii="Times New Roman" w:hAnsi="Times New Roman" w:cs="Times New Roman"/>
          <w:sz w:val="28"/>
          <w:szCs w:val="28"/>
        </w:rPr>
        <w:t>.</w:t>
      </w:r>
    </w:p>
    <w:p w14:paraId="46E55AB6" w14:textId="77777777" w:rsidR="00386566" w:rsidRPr="00386566" w:rsidRDefault="00386566" w:rsidP="00386566">
      <w:pPr>
        <w:shd w:val="clear" w:color="auto" w:fill="FFFFFF"/>
        <w:spacing w:after="0"/>
        <w:ind w:left="1069"/>
        <w:jc w:val="both"/>
        <w:rPr>
          <w:rFonts w:ascii="Times New Roman" w:hAnsi="Times New Roman" w:cs="Times New Roman"/>
          <w:sz w:val="28"/>
          <w:szCs w:val="28"/>
        </w:rPr>
      </w:pPr>
    </w:p>
    <w:p w14:paraId="4E331F08" w14:textId="1B8E8DDF" w:rsidR="007F108B" w:rsidRPr="007F108B" w:rsidRDefault="009D2D21" w:rsidP="007F108B">
      <w:pPr>
        <w:pStyle w:val="a8"/>
        <w:numPr>
          <w:ilvl w:val="0"/>
          <w:numId w:val="18"/>
        </w:numPr>
        <w:shd w:val="clear" w:color="auto" w:fill="FFFFFF"/>
        <w:spacing w:after="0"/>
        <w:ind w:left="709"/>
        <w:jc w:val="both"/>
        <w:rPr>
          <w:rFonts w:ascii="Times New Roman" w:hAnsi="Times New Roman" w:cs="Times New Roman"/>
          <w:sz w:val="28"/>
          <w:szCs w:val="28"/>
        </w:rPr>
      </w:pPr>
      <w:r w:rsidRPr="009D2D21">
        <w:rPr>
          <w:rFonts w:ascii="Times New Roman" w:hAnsi="Times New Roman" w:cs="Times New Roman"/>
          <w:b/>
          <w:bCs/>
          <w:i/>
          <w:iCs/>
          <w:sz w:val="28"/>
          <w:szCs w:val="28"/>
        </w:rPr>
        <w:t xml:space="preserve">Порядок оцінювання результатів навчання здобувачів освіти </w:t>
      </w:r>
      <w:r>
        <w:rPr>
          <w:rFonts w:ascii="Times New Roman" w:hAnsi="Times New Roman" w:cs="Times New Roman"/>
          <w:b/>
          <w:bCs/>
          <w:i/>
          <w:iCs/>
          <w:sz w:val="28"/>
          <w:szCs w:val="28"/>
        </w:rPr>
        <w:t>5</w:t>
      </w:r>
      <w:r w:rsidR="00974634">
        <w:rPr>
          <w:rFonts w:ascii="Times New Roman" w:hAnsi="Times New Roman" w:cs="Times New Roman"/>
          <w:b/>
          <w:bCs/>
          <w:i/>
          <w:iCs/>
          <w:sz w:val="28"/>
          <w:szCs w:val="28"/>
        </w:rPr>
        <w:t>-9</w:t>
      </w:r>
      <w:r w:rsidRPr="009D2D21">
        <w:rPr>
          <w:rFonts w:ascii="Times New Roman" w:hAnsi="Times New Roman" w:cs="Times New Roman"/>
          <w:b/>
          <w:bCs/>
          <w:i/>
          <w:iCs/>
          <w:sz w:val="28"/>
          <w:szCs w:val="28"/>
        </w:rPr>
        <w:t xml:space="preserve"> класі</w:t>
      </w:r>
      <w:r w:rsidR="007F108B">
        <w:rPr>
          <w:rFonts w:ascii="Times New Roman" w:hAnsi="Times New Roman" w:cs="Times New Roman"/>
          <w:b/>
          <w:bCs/>
          <w:i/>
          <w:iCs/>
          <w:sz w:val="28"/>
          <w:szCs w:val="28"/>
        </w:rPr>
        <w:t>в</w:t>
      </w:r>
    </w:p>
    <w:p w14:paraId="5ED56967" w14:textId="0359B898" w:rsidR="007F108B" w:rsidRPr="007F108B" w:rsidRDefault="007F108B" w:rsidP="007F108B">
      <w:pPr>
        <w:pStyle w:val="a8"/>
        <w:shd w:val="clear" w:color="auto" w:fill="FFFFFF"/>
        <w:spacing w:after="0"/>
        <w:ind w:left="284" w:firstLine="567"/>
        <w:jc w:val="both"/>
        <w:rPr>
          <w:rFonts w:ascii="Times New Roman" w:hAnsi="Times New Roman" w:cs="Times New Roman"/>
          <w:sz w:val="28"/>
          <w:szCs w:val="28"/>
        </w:rPr>
      </w:pPr>
      <w:r w:rsidRPr="007F108B">
        <w:rPr>
          <w:rFonts w:ascii="Times New Roman" w:hAnsi="Times New Roman"/>
          <w:sz w:val="28"/>
          <w:szCs w:val="28"/>
        </w:rPr>
        <w:t>Оцінювання навчальних досягнень здобувачів та здобувачок освіти 5-8</w:t>
      </w:r>
      <w:r>
        <w:rPr>
          <w:rFonts w:ascii="Times New Roman" w:hAnsi="Times New Roman"/>
          <w:sz w:val="28"/>
          <w:szCs w:val="28"/>
        </w:rPr>
        <w:t xml:space="preserve"> </w:t>
      </w:r>
      <w:r w:rsidRPr="007F108B">
        <w:rPr>
          <w:rFonts w:ascii="Times New Roman" w:hAnsi="Times New Roman"/>
          <w:sz w:val="28"/>
          <w:szCs w:val="28"/>
        </w:rPr>
        <w:t xml:space="preserve">класів </w:t>
      </w:r>
      <w:r w:rsidR="00E17E69">
        <w:rPr>
          <w:rFonts w:ascii="Times New Roman" w:hAnsi="Times New Roman"/>
          <w:sz w:val="28"/>
          <w:szCs w:val="28"/>
        </w:rPr>
        <w:t>гімназії</w:t>
      </w:r>
      <w:r w:rsidRPr="007F108B">
        <w:rPr>
          <w:rFonts w:ascii="Times New Roman" w:hAnsi="Times New Roman"/>
          <w:sz w:val="28"/>
          <w:szCs w:val="28"/>
        </w:rPr>
        <w:t xml:space="preserve"> відбувається відповідно </w:t>
      </w:r>
      <w:r w:rsidRPr="007F108B">
        <w:rPr>
          <w:rFonts w:ascii="Times New Roman" w:hAnsi="Times New Roman"/>
          <w:b/>
          <w:bCs/>
          <w:i/>
          <w:iCs/>
          <w:sz w:val="28"/>
          <w:szCs w:val="28"/>
        </w:rPr>
        <w:t>до пункту 8 статті 17 Закону України «Про повну загальну середню освіту»</w:t>
      </w:r>
      <w:r w:rsidRPr="007F108B">
        <w:rPr>
          <w:rFonts w:ascii="Times New Roman" w:hAnsi="Times New Roman"/>
          <w:sz w:val="28"/>
          <w:szCs w:val="28"/>
        </w:rPr>
        <w:t xml:space="preserve">, </w:t>
      </w:r>
      <w:r w:rsidRPr="007F108B">
        <w:rPr>
          <w:rFonts w:ascii="Times New Roman" w:hAnsi="Times New Roman"/>
          <w:b/>
          <w:bCs/>
          <w:i/>
          <w:iCs/>
          <w:sz w:val="28"/>
          <w:szCs w:val="28"/>
        </w:rPr>
        <w:t>Державного стандарту базової середньої освіти</w:t>
      </w:r>
      <w:r w:rsidRPr="007F108B">
        <w:rPr>
          <w:rFonts w:ascii="Times New Roman" w:hAnsi="Times New Roman"/>
          <w:sz w:val="28"/>
          <w:szCs w:val="28"/>
        </w:rPr>
        <w:t xml:space="preserve">, затвердженого постановою Кабінету Міністрів України від ЗО вересня 2020 р. № 898 та з урахуванням ркомендацій, затверджених </w:t>
      </w:r>
      <w:r w:rsidRPr="007F108B">
        <w:rPr>
          <w:rFonts w:ascii="Times New Roman" w:hAnsi="Times New Roman"/>
          <w:b/>
          <w:bCs/>
          <w:i/>
          <w:iCs/>
          <w:sz w:val="28"/>
          <w:szCs w:val="28"/>
        </w:rPr>
        <w:t xml:space="preserve">наказом Міністерства освіти і науки </w:t>
      </w:r>
      <w:bookmarkStart w:id="3" w:name="_Hlk198479021"/>
      <w:r w:rsidRPr="007F108B">
        <w:rPr>
          <w:rFonts w:ascii="Times New Roman" w:hAnsi="Times New Roman"/>
          <w:b/>
          <w:bCs/>
          <w:i/>
          <w:iCs/>
          <w:sz w:val="28"/>
          <w:szCs w:val="28"/>
        </w:rPr>
        <w:t>України від 02.08.2024р. №1093</w:t>
      </w:r>
      <w:bookmarkEnd w:id="3"/>
      <w:r w:rsidRPr="007F108B">
        <w:rPr>
          <w:rFonts w:ascii="Times New Roman" w:hAnsi="Times New Roman"/>
          <w:b/>
          <w:bCs/>
          <w:i/>
          <w:iCs/>
          <w:sz w:val="28"/>
          <w:szCs w:val="28"/>
        </w:rPr>
        <w:t>.</w:t>
      </w:r>
    </w:p>
    <w:p w14:paraId="45A0F16C" w14:textId="3C397D65" w:rsidR="009D2D21" w:rsidRPr="009D2D21" w:rsidRDefault="009D2D21" w:rsidP="005B078A">
      <w:pPr>
        <w:pStyle w:val="a8"/>
        <w:shd w:val="clear" w:color="auto" w:fill="FFFFFF"/>
        <w:spacing w:after="0"/>
        <w:ind w:left="709" w:firstLine="142"/>
        <w:jc w:val="both"/>
        <w:rPr>
          <w:rFonts w:ascii="Times New Roman" w:hAnsi="Times New Roman" w:cs="Times New Roman"/>
          <w:sz w:val="28"/>
          <w:szCs w:val="28"/>
        </w:rPr>
      </w:pPr>
      <w:r w:rsidRPr="009D2D21">
        <w:rPr>
          <w:rFonts w:ascii="Times New Roman" w:hAnsi="Times New Roman"/>
          <w:sz w:val="28"/>
          <w:szCs w:val="28"/>
        </w:rPr>
        <w:t xml:space="preserve">Об’єктами оцінювання є </w:t>
      </w:r>
      <w:r w:rsidRPr="009D2D21">
        <w:rPr>
          <w:rFonts w:ascii="Times New Roman" w:hAnsi="Times New Roman"/>
          <w:b/>
          <w:bCs/>
          <w:i/>
          <w:iCs/>
          <w:sz w:val="28"/>
          <w:szCs w:val="28"/>
        </w:rPr>
        <w:t>результати навчання учнів</w:t>
      </w:r>
      <w:r w:rsidRPr="009D2D21">
        <w:rPr>
          <w:rFonts w:ascii="Times New Roman" w:hAnsi="Times New Roman"/>
          <w:sz w:val="28"/>
          <w:szCs w:val="28"/>
        </w:rPr>
        <w:t>.</w:t>
      </w:r>
    </w:p>
    <w:p w14:paraId="199471BA" w14:textId="033B4C60" w:rsidR="009D2D21" w:rsidRPr="009D2D21" w:rsidRDefault="009D2D21" w:rsidP="005B078A">
      <w:pPr>
        <w:shd w:val="clear" w:color="auto" w:fill="FFFFFF"/>
        <w:spacing w:after="0"/>
        <w:ind w:left="284" w:firstLine="567"/>
        <w:jc w:val="both"/>
        <w:rPr>
          <w:rFonts w:ascii="Times New Roman" w:hAnsi="Times New Roman"/>
          <w:sz w:val="28"/>
          <w:szCs w:val="28"/>
        </w:rPr>
      </w:pPr>
      <w:r w:rsidRPr="009D2D21">
        <w:rPr>
          <w:rFonts w:ascii="Times New Roman" w:hAnsi="Times New Roman"/>
          <w:b/>
          <w:bCs/>
          <w:sz w:val="28"/>
          <w:szCs w:val="28"/>
        </w:rPr>
        <w:t>Результати навчання</w:t>
      </w:r>
      <w:r w:rsidRPr="009D2D21">
        <w:rPr>
          <w:rFonts w:ascii="Times New Roman" w:hAnsi="Times New Roman"/>
          <w:sz w:val="28"/>
          <w:szCs w:val="28"/>
        </w:rPr>
        <w:t xml:space="preserve"> — це знання, уміння, навички, ставлення, цінності,</w:t>
      </w:r>
      <w:r>
        <w:rPr>
          <w:rFonts w:ascii="Times New Roman" w:hAnsi="Times New Roman"/>
          <w:sz w:val="28"/>
          <w:szCs w:val="28"/>
        </w:rPr>
        <w:t xml:space="preserve"> </w:t>
      </w:r>
      <w:r w:rsidRPr="009D2D21">
        <w:rPr>
          <w:rFonts w:ascii="Times New Roman" w:hAnsi="Times New Roman"/>
          <w:sz w:val="28"/>
          <w:szCs w:val="28"/>
        </w:rPr>
        <w:t>набуті в процесі навчання, виховання та розвитку, які можна ідентифікувати,</w:t>
      </w:r>
      <w:r>
        <w:rPr>
          <w:rFonts w:ascii="Times New Roman" w:hAnsi="Times New Roman"/>
          <w:sz w:val="28"/>
          <w:szCs w:val="28"/>
        </w:rPr>
        <w:t xml:space="preserve"> </w:t>
      </w:r>
      <w:r w:rsidRPr="009D2D21">
        <w:rPr>
          <w:rFonts w:ascii="Times New Roman" w:hAnsi="Times New Roman"/>
          <w:sz w:val="28"/>
          <w:szCs w:val="28"/>
        </w:rPr>
        <w:t>спланувати, виміряти й оцінити та які особа здатна продемонструвати після</w:t>
      </w:r>
      <w:r>
        <w:rPr>
          <w:rFonts w:ascii="Times New Roman" w:hAnsi="Times New Roman"/>
          <w:sz w:val="28"/>
          <w:szCs w:val="28"/>
        </w:rPr>
        <w:t xml:space="preserve"> </w:t>
      </w:r>
      <w:r w:rsidRPr="009D2D21">
        <w:rPr>
          <w:rFonts w:ascii="Times New Roman" w:hAnsi="Times New Roman"/>
          <w:sz w:val="28"/>
          <w:szCs w:val="28"/>
        </w:rPr>
        <w:t>завершення освітньої програми на кожному рівні (циклі) загальної середньої</w:t>
      </w:r>
      <w:r>
        <w:rPr>
          <w:rFonts w:ascii="Times New Roman" w:hAnsi="Times New Roman"/>
          <w:sz w:val="28"/>
          <w:szCs w:val="28"/>
        </w:rPr>
        <w:t xml:space="preserve"> </w:t>
      </w:r>
      <w:r w:rsidRPr="009D2D21">
        <w:rPr>
          <w:rFonts w:ascii="Times New Roman" w:hAnsi="Times New Roman"/>
          <w:sz w:val="28"/>
          <w:szCs w:val="28"/>
        </w:rPr>
        <w:t>освіти.</w:t>
      </w:r>
    </w:p>
    <w:p w14:paraId="6EDBB540" w14:textId="77777777" w:rsidR="009D2D21" w:rsidRPr="009D2D21" w:rsidRDefault="009D2D21" w:rsidP="005B078A">
      <w:pPr>
        <w:shd w:val="clear" w:color="auto" w:fill="FFFFFF"/>
        <w:spacing w:after="0"/>
        <w:ind w:left="284" w:firstLine="567"/>
        <w:jc w:val="both"/>
        <w:rPr>
          <w:rFonts w:ascii="Times New Roman" w:hAnsi="Times New Roman"/>
          <w:b/>
          <w:bCs/>
          <w:sz w:val="28"/>
          <w:szCs w:val="28"/>
        </w:rPr>
      </w:pPr>
      <w:r w:rsidRPr="009D2D21">
        <w:rPr>
          <w:rFonts w:ascii="Times New Roman" w:hAnsi="Times New Roman"/>
          <w:b/>
          <w:bCs/>
          <w:sz w:val="28"/>
          <w:szCs w:val="28"/>
        </w:rPr>
        <w:t>Основні функції оцінювання:</w:t>
      </w:r>
    </w:p>
    <w:p w14:paraId="7DC5396E" w14:textId="77777777" w:rsidR="009D2D21" w:rsidRPr="009D2D21" w:rsidRDefault="009D2D21" w:rsidP="005B078A">
      <w:pPr>
        <w:shd w:val="clear" w:color="auto" w:fill="FFFFFF"/>
        <w:spacing w:after="0"/>
        <w:ind w:left="284" w:firstLine="567"/>
        <w:jc w:val="both"/>
        <w:rPr>
          <w:rFonts w:ascii="Times New Roman" w:hAnsi="Times New Roman"/>
          <w:sz w:val="28"/>
          <w:szCs w:val="28"/>
        </w:rPr>
      </w:pPr>
      <w:r w:rsidRPr="009D2D21">
        <w:rPr>
          <w:rFonts w:ascii="Times New Roman" w:hAnsi="Times New Roman"/>
          <w:i/>
          <w:iCs/>
          <w:sz w:val="28"/>
          <w:szCs w:val="28"/>
        </w:rPr>
        <w:t>формувальна</w:t>
      </w:r>
      <w:r w:rsidRPr="009D2D21">
        <w:rPr>
          <w:rFonts w:ascii="Times New Roman" w:hAnsi="Times New Roman"/>
          <w:sz w:val="28"/>
          <w:szCs w:val="28"/>
        </w:rPr>
        <w:t xml:space="preserve"> (забезпечує відстеження динаміки навчального поступу);</w:t>
      </w:r>
    </w:p>
    <w:p w14:paraId="1239216E" w14:textId="77777777" w:rsidR="009D2D21" w:rsidRPr="009D2D21" w:rsidRDefault="009D2D21" w:rsidP="005B078A">
      <w:pPr>
        <w:shd w:val="clear" w:color="auto" w:fill="FFFFFF"/>
        <w:spacing w:after="0"/>
        <w:ind w:left="284" w:firstLine="567"/>
        <w:jc w:val="both"/>
        <w:rPr>
          <w:rFonts w:ascii="Times New Roman" w:hAnsi="Times New Roman"/>
          <w:sz w:val="28"/>
          <w:szCs w:val="28"/>
        </w:rPr>
      </w:pPr>
      <w:r w:rsidRPr="009D2D21">
        <w:rPr>
          <w:rFonts w:ascii="Times New Roman" w:hAnsi="Times New Roman"/>
          <w:i/>
          <w:iCs/>
          <w:sz w:val="28"/>
          <w:szCs w:val="28"/>
        </w:rPr>
        <w:t>констатувальна</w:t>
      </w:r>
      <w:r w:rsidRPr="009D2D21">
        <w:rPr>
          <w:rFonts w:ascii="Times New Roman" w:hAnsi="Times New Roman"/>
          <w:sz w:val="28"/>
          <w:szCs w:val="28"/>
        </w:rPr>
        <w:t xml:space="preserve"> (забезпечує встановлення рівня досягнення результатів</w:t>
      </w:r>
    </w:p>
    <w:p w14:paraId="34C4452A" w14:textId="77777777" w:rsidR="009D2D21" w:rsidRPr="009D2D21" w:rsidRDefault="009D2D21" w:rsidP="005B078A">
      <w:pPr>
        <w:shd w:val="clear" w:color="auto" w:fill="FFFFFF"/>
        <w:spacing w:after="0"/>
        <w:ind w:left="284" w:firstLine="567"/>
        <w:jc w:val="both"/>
        <w:rPr>
          <w:rFonts w:ascii="Times New Roman" w:hAnsi="Times New Roman"/>
          <w:sz w:val="28"/>
          <w:szCs w:val="28"/>
        </w:rPr>
      </w:pPr>
      <w:r w:rsidRPr="009D2D21">
        <w:rPr>
          <w:rFonts w:ascii="Times New Roman" w:hAnsi="Times New Roman"/>
          <w:sz w:val="28"/>
          <w:szCs w:val="28"/>
        </w:rPr>
        <w:t>навчання);</w:t>
      </w:r>
    </w:p>
    <w:p w14:paraId="689E2BAE" w14:textId="77777777" w:rsidR="009D2D21" w:rsidRPr="009D2D21" w:rsidRDefault="009D2D21" w:rsidP="005B078A">
      <w:pPr>
        <w:shd w:val="clear" w:color="auto" w:fill="FFFFFF"/>
        <w:spacing w:after="0"/>
        <w:ind w:left="284" w:firstLine="567"/>
        <w:jc w:val="both"/>
        <w:rPr>
          <w:rFonts w:ascii="Times New Roman" w:hAnsi="Times New Roman"/>
          <w:sz w:val="28"/>
          <w:szCs w:val="28"/>
        </w:rPr>
      </w:pPr>
      <w:r w:rsidRPr="009D2D21">
        <w:rPr>
          <w:rFonts w:ascii="Times New Roman" w:hAnsi="Times New Roman"/>
          <w:i/>
          <w:iCs/>
          <w:sz w:val="28"/>
          <w:szCs w:val="28"/>
        </w:rPr>
        <w:t>діагностувальна</w:t>
      </w:r>
      <w:r w:rsidRPr="009D2D21">
        <w:rPr>
          <w:rFonts w:ascii="Times New Roman" w:hAnsi="Times New Roman"/>
          <w:sz w:val="28"/>
          <w:szCs w:val="28"/>
        </w:rPr>
        <w:t xml:space="preserve"> (надає інформацію про стан досягнення результатів</w:t>
      </w:r>
    </w:p>
    <w:p w14:paraId="16FEA0BC" w14:textId="77777777" w:rsidR="009D2D21" w:rsidRPr="009D2D21" w:rsidRDefault="009D2D21" w:rsidP="005B078A">
      <w:pPr>
        <w:shd w:val="clear" w:color="auto" w:fill="FFFFFF"/>
        <w:spacing w:after="0"/>
        <w:ind w:left="284" w:firstLine="567"/>
        <w:jc w:val="both"/>
        <w:rPr>
          <w:rFonts w:ascii="Times New Roman" w:hAnsi="Times New Roman"/>
          <w:sz w:val="28"/>
          <w:szCs w:val="28"/>
        </w:rPr>
      </w:pPr>
      <w:r w:rsidRPr="009D2D21">
        <w:rPr>
          <w:rFonts w:ascii="Times New Roman" w:hAnsi="Times New Roman"/>
          <w:sz w:val="28"/>
          <w:szCs w:val="28"/>
        </w:rPr>
        <w:t>навчання, наявність навчальних втрат, причини виникнення утруднень);</w:t>
      </w:r>
    </w:p>
    <w:p w14:paraId="73B345E7" w14:textId="6AFC5ACD" w:rsidR="009D2D21" w:rsidRPr="009D2D21" w:rsidRDefault="009D2D21" w:rsidP="005B078A">
      <w:pPr>
        <w:shd w:val="clear" w:color="auto" w:fill="FFFFFF"/>
        <w:spacing w:after="0"/>
        <w:ind w:left="284" w:firstLine="567"/>
        <w:jc w:val="both"/>
        <w:rPr>
          <w:rFonts w:ascii="Times New Roman" w:hAnsi="Times New Roman"/>
          <w:sz w:val="28"/>
          <w:szCs w:val="28"/>
        </w:rPr>
      </w:pPr>
      <w:r w:rsidRPr="009D2D21">
        <w:rPr>
          <w:rFonts w:ascii="Times New Roman" w:hAnsi="Times New Roman"/>
          <w:i/>
          <w:iCs/>
          <w:sz w:val="28"/>
          <w:szCs w:val="28"/>
        </w:rPr>
        <w:lastRenderedPageBreak/>
        <w:t>коригувальна</w:t>
      </w:r>
      <w:r w:rsidRPr="009D2D21">
        <w:rPr>
          <w:rFonts w:ascii="Times New Roman" w:hAnsi="Times New Roman"/>
          <w:sz w:val="28"/>
          <w:szCs w:val="28"/>
        </w:rPr>
        <w:t xml:space="preserve"> (надає змогу вчителю відповідним чином адаптувати освітріій</w:t>
      </w:r>
      <w:r>
        <w:rPr>
          <w:rFonts w:ascii="Times New Roman" w:hAnsi="Times New Roman"/>
          <w:sz w:val="28"/>
          <w:szCs w:val="28"/>
        </w:rPr>
        <w:t xml:space="preserve"> </w:t>
      </w:r>
      <w:r w:rsidRPr="009D2D21">
        <w:rPr>
          <w:rFonts w:ascii="Times New Roman" w:hAnsi="Times New Roman"/>
          <w:sz w:val="28"/>
          <w:szCs w:val="28"/>
        </w:rPr>
        <w:t>процес);</w:t>
      </w:r>
    </w:p>
    <w:p w14:paraId="3F8D97D1" w14:textId="77777777" w:rsidR="009D2D21" w:rsidRPr="009D2D21" w:rsidRDefault="009D2D21" w:rsidP="005B078A">
      <w:pPr>
        <w:shd w:val="clear" w:color="auto" w:fill="FFFFFF"/>
        <w:spacing w:after="0"/>
        <w:ind w:left="284" w:firstLine="567"/>
        <w:jc w:val="both"/>
        <w:rPr>
          <w:rFonts w:ascii="Times New Roman" w:hAnsi="Times New Roman"/>
          <w:sz w:val="28"/>
          <w:szCs w:val="28"/>
        </w:rPr>
      </w:pPr>
      <w:r w:rsidRPr="009D2D21">
        <w:rPr>
          <w:rFonts w:ascii="Times New Roman" w:hAnsi="Times New Roman"/>
          <w:i/>
          <w:iCs/>
          <w:sz w:val="28"/>
          <w:szCs w:val="28"/>
        </w:rPr>
        <w:t>орієнтувальна</w:t>
      </w:r>
      <w:r w:rsidRPr="009D2D21">
        <w:rPr>
          <w:rFonts w:ascii="Times New Roman" w:hAnsi="Times New Roman"/>
          <w:sz w:val="28"/>
          <w:szCs w:val="28"/>
        </w:rPr>
        <w:t xml:space="preserve"> (надає змогу відстежити динаміку формування результатів</w:t>
      </w:r>
    </w:p>
    <w:p w14:paraId="36061228" w14:textId="77777777" w:rsidR="009D2D21" w:rsidRPr="009D2D21" w:rsidRDefault="009D2D21" w:rsidP="005B078A">
      <w:pPr>
        <w:shd w:val="clear" w:color="auto" w:fill="FFFFFF"/>
        <w:spacing w:after="0"/>
        <w:ind w:left="284" w:firstLine="567"/>
        <w:jc w:val="both"/>
        <w:rPr>
          <w:rFonts w:ascii="Times New Roman" w:hAnsi="Times New Roman"/>
          <w:sz w:val="28"/>
          <w:szCs w:val="28"/>
        </w:rPr>
      </w:pPr>
      <w:r w:rsidRPr="009D2D21">
        <w:rPr>
          <w:rFonts w:ascii="Times New Roman" w:hAnsi="Times New Roman"/>
          <w:sz w:val="28"/>
          <w:szCs w:val="28"/>
        </w:rPr>
        <w:t>навчання та спрогнозувати їх розвиток);</w:t>
      </w:r>
    </w:p>
    <w:p w14:paraId="21F34B38" w14:textId="77777777" w:rsidR="009D2D21" w:rsidRPr="009D2D21" w:rsidRDefault="009D2D21" w:rsidP="005B078A">
      <w:pPr>
        <w:shd w:val="clear" w:color="auto" w:fill="FFFFFF"/>
        <w:spacing w:after="0"/>
        <w:ind w:left="284" w:firstLine="567"/>
        <w:jc w:val="both"/>
        <w:rPr>
          <w:rFonts w:ascii="Times New Roman" w:hAnsi="Times New Roman"/>
          <w:sz w:val="28"/>
          <w:szCs w:val="28"/>
        </w:rPr>
      </w:pPr>
      <w:r w:rsidRPr="007F108B">
        <w:rPr>
          <w:rFonts w:ascii="Times New Roman" w:hAnsi="Times New Roman"/>
          <w:i/>
          <w:iCs/>
          <w:sz w:val="28"/>
          <w:szCs w:val="28"/>
        </w:rPr>
        <w:t>мотиваційно-стимулювальна</w:t>
      </w:r>
      <w:r w:rsidRPr="009D2D21">
        <w:rPr>
          <w:rFonts w:ascii="Times New Roman" w:hAnsi="Times New Roman"/>
          <w:sz w:val="28"/>
          <w:szCs w:val="28"/>
        </w:rPr>
        <w:t xml:space="preserve"> (активізує внутрішні й зовнішні мотиви</w:t>
      </w:r>
    </w:p>
    <w:p w14:paraId="0D997026" w14:textId="77777777" w:rsidR="009D2D21" w:rsidRPr="009D2D21" w:rsidRDefault="009D2D21" w:rsidP="005B078A">
      <w:pPr>
        <w:shd w:val="clear" w:color="auto" w:fill="FFFFFF"/>
        <w:spacing w:after="0"/>
        <w:ind w:left="284" w:firstLine="567"/>
        <w:jc w:val="both"/>
        <w:rPr>
          <w:rFonts w:ascii="Times New Roman" w:hAnsi="Times New Roman"/>
          <w:sz w:val="28"/>
          <w:szCs w:val="28"/>
        </w:rPr>
      </w:pPr>
      <w:r w:rsidRPr="009D2D21">
        <w:rPr>
          <w:rFonts w:ascii="Times New Roman" w:hAnsi="Times New Roman"/>
          <w:sz w:val="28"/>
          <w:szCs w:val="28"/>
        </w:rPr>
        <w:t>до навчання);</w:t>
      </w:r>
    </w:p>
    <w:p w14:paraId="52701C3F" w14:textId="77777777" w:rsidR="009D2D21" w:rsidRPr="009D2D21" w:rsidRDefault="009D2D21" w:rsidP="005B078A">
      <w:pPr>
        <w:shd w:val="clear" w:color="auto" w:fill="FFFFFF"/>
        <w:spacing w:after="0"/>
        <w:ind w:left="284" w:firstLine="567"/>
        <w:jc w:val="both"/>
        <w:rPr>
          <w:rFonts w:ascii="Times New Roman" w:hAnsi="Times New Roman"/>
          <w:sz w:val="28"/>
          <w:szCs w:val="28"/>
        </w:rPr>
      </w:pPr>
      <w:r w:rsidRPr="007F108B">
        <w:rPr>
          <w:rFonts w:ascii="Times New Roman" w:hAnsi="Times New Roman"/>
          <w:i/>
          <w:iCs/>
          <w:sz w:val="28"/>
          <w:szCs w:val="28"/>
        </w:rPr>
        <w:t>розвивальна</w:t>
      </w:r>
      <w:r w:rsidRPr="009D2D21">
        <w:rPr>
          <w:rFonts w:ascii="Times New Roman" w:hAnsi="Times New Roman"/>
          <w:sz w:val="28"/>
          <w:szCs w:val="28"/>
        </w:rPr>
        <w:t xml:space="preserve"> (мотивує до рефлексії та самовдосконалення);</w:t>
      </w:r>
    </w:p>
    <w:p w14:paraId="31F890CD" w14:textId="77777777" w:rsidR="009D2D21" w:rsidRPr="009D2D21" w:rsidRDefault="009D2D21" w:rsidP="005B078A">
      <w:pPr>
        <w:shd w:val="clear" w:color="auto" w:fill="FFFFFF"/>
        <w:spacing w:after="0"/>
        <w:ind w:left="284" w:firstLine="567"/>
        <w:jc w:val="both"/>
        <w:rPr>
          <w:rFonts w:ascii="Times New Roman" w:hAnsi="Times New Roman"/>
          <w:sz w:val="28"/>
          <w:szCs w:val="28"/>
        </w:rPr>
      </w:pPr>
      <w:r w:rsidRPr="007F108B">
        <w:rPr>
          <w:rFonts w:ascii="Times New Roman" w:hAnsi="Times New Roman"/>
          <w:i/>
          <w:iCs/>
          <w:sz w:val="28"/>
          <w:szCs w:val="28"/>
        </w:rPr>
        <w:t>прогностична</w:t>
      </w:r>
      <w:r w:rsidRPr="009D2D21">
        <w:rPr>
          <w:rFonts w:ascii="Times New Roman" w:hAnsi="Times New Roman"/>
          <w:sz w:val="28"/>
          <w:szCs w:val="28"/>
        </w:rPr>
        <w:t xml:space="preserve"> (ставить цілі навчання на майбутнє);</w:t>
      </w:r>
    </w:p>
    <w:p w14:paraId="27D7E23D" w14:textId="77777777" w:rsidR="009D2D21" w:rsidRPr="009D2D21" w:rsidRDefault="009D2D21" w:rsidP="005B078A">
      <w:pPr>
        <w:shd w:val="clear" w:color="auto" w:fill="FFFFFF"/>
        <w:spacing w:after="0"/>
        <w:ind w:left="284" w:firstLine="567"/>
        <w:jc w:val="both"/>
        <w:rPr>
          <w:rFonts w:ascii="Times New Roman" w:hAnsi="Times New Roman"/>
          <w:sz w:val="28"/>
          <w:szCs w:val="28"/>
        </w:rPr>
      </w:pPr>
      <w:r w:rsidRPr="007F108B">
        <w:rPr>
          <w:rFonts w:ascii="Times New Roman" w:hAnsi="Times New Roman"/>
          <w:i/>
          <w:iCs/>
          <w:sz w:val="28"/>
          <w:szCs w:val="28"/>
        </w:rPr>
        <w:t xml:space="preserve">виховна </w:t>
      </w:r>
      <w:r w:rsidRPr="009D2D21">
        <w:rPr>
          <w:rFonts w:ascii="Times New Roman" w:hAnsi="Times New Roman"/>
          <w:sz w:val="28"/>
          <w:szCs w:val="28"/>
        </w:rPr>
        <w:t>(сприяє вихованню в учнів свідомої дисципліни, наполегливості</w:t>
      </w:r>
    </w:p>
    <w:p w14:paraId="2206300A" w14:textId="77777777" w:rsidR="007F108B" w:rsidRDefault="009D2D21" w:rsidP="005B078A">
      <w:pPr>
        <w:shd w:val="clear" w:color="auto" w:fill="FFFFFF"/>
        <w:spacing w:after="0"/>
        <w:ind w:left="284" w:firstLine="567"/>
        <w:jc w:val="both"/>
        <w:rPr>
          <w:rFonts w:ascii="Times New Roman" w:hAnsi="Times New Roman"/>
          <w:sz w:val="28"/>
          <w:szCs w:val="28"/>
        </w:rPr>
      </w:pPr>
      <w:r w:rsidRPr="009D2D21">
        <w:rPr>
          <w:rFonts w:ascii="Times New Roman" w:hAnsi="Times New Roman"/>
          <w:sz w:val="28"/>
          <w:szCs w:val="28"/>
        </w:rPr>
        <w:t>в роботі, працьовитості, почуття відповідальності, обов'язку).</w:t>
      </w:r>
    </w:p>
    <w:p w14:paraId="23287A12" w14:textId="77777777" w:rsidR="007F108B" w:rsidRDefault="007F108B" w:rsidP="005B078A">
      <w:pPr>
        <w:shd w:val="clear" w:color="auto" w:fill="FFFFFF"/>
        <w:spacing w:after="0"/>
        <w:ind w:left="284" w:firstLine="567"/>
        <w:jc w:val="both"/>
        <w:rPr>
          <w:rFonts w:ascii="Times New Roman" w:hAnsi="Times New Roman"/>
          <w:sz w:val="28"/>
          <w:szCs w:val="28"/>
        </w:rPr>
      </w:pPr>
    </w:p>
    <w:p w14:paraId="6F016AB7" w14:textId="2C12175E" w:rsidR="009D2D21" w:rsidRPr="009D2D21" w:rsidRDefault="009D2D21" w:rsidP="005B078A">
      <w:pPr>
        <w:shd w:val="clear" w:color="auto" w:fill="FFFFFF"/>
        <w:spacing w:after="0"/>
        <w:ind w:left="284" w:firstLine="567"/>
        <w:jc w:val="both"/>
        <w:rPr>
          <w:rFonts w:ascii="Times New Roman" w:hAnsi="Times New Roman"/>
          <w:sz w:val="28"/>
          <w:szCs w:val="28"/>
        </w:rPr>
      </w:pPr>
      <w:r w:rsidRPr="007F108B">
        <w:rPr>
          <w:rFonts w:ascii="Times New Roman" w:hAnsi="Times New Roman"/>
          <w:b/>
          <w:bCs/>
          <w:sz w:val="28"/>
          <w:szCs w:val="28"/>
        </w:rPr>
        <w:t>Основними видами оцінювання</w:t>
      </w:r>
      <w:r w:rsidRPr="009D2D21">
        <w:rPr>
          <w:rFonts w:ascii="Times New Roman" w:hAnsi="Times New Roman"/>
          <w:sz w:val="28"/>
          <w:szCs w:val="28"/>
        </w:rPr>
        <w:t xml:space="preserve"> результатів навчання учнів є</w:t>
      </w:r>
      <w:r w:rsidR="007F108B">
        <w:rPr>
          <w:rFonts w:ascii="Times New Roman" w:hAnsi="Times New Roman"/>
          <w:sz w:val="28"/>
          <w:szCs w:val="28"/>
        </w:rPr>
        <w:t xml:space="preserve"> </w:t>
      </w:r>
      <w:r w:rsidRPr="007F108B">
        <w:rPr>
          <w:rFonts w:ascii="Times New Roman" w:hAnsi="Times New Roman"/>
          <w:i/>
          <w:iCs/>
          <w:sz w:val="28"/>
          <w:szCs w:val="28"/>
          <w:u w:val="single"/>
        </w:rPr>
        <w:t>формувальне оцінювання</w:t>
      </w:r>
      <w:r w:rsidRPr="009D2D21">
        <w:rPr>
          <w:rFonts w:ascii="Times New Roman" w:hAnsi="Times New Roman"/>
          <w:sz w:val="28"/>
          <w:szCs w:val="28"/>
        </w:rPr>
        <w:t xml:space="preserve">, підсумкове оцінювання та </w:t>
      </w:r>
      <w:r w:rsidRPr="007F108B">
        <w:rPr>
          <w:rFonts w:ascii="Times New Roman" w:hAnsi="Times New Roman"/>
          <w:i/>
          <w:iCs/>
          <w:sz w:val="28"/>
          <w:szCs w:val="28"/>
          <w:u w:val="single"/>
        </w:rPr>
        <w:t>державна підсумкова</w:t>
      </w:r>
      <w:r w:rsidR="007F108B" w:rsidRPr="007F108B">
        <w:rPr>
          <w:rFonts w:ascii="Times New Roman" w:hAnsi="Times New Roman"/>
          <w:i/>
          <w:iCs/>
          <w:sz w:val="28"/>
          <w:szCs w:val="28"/>
          <w:u w:val="single"/>
        </w:rPr>
        <w:t xml:space="preserve"> </w:t>
      </w:r>
      <w:r w:rsidRPr="007F108B">
        <w:rPr>
          <w:rFonts w:ascii="Times New Roman" w:hAnsi="Times New Roman"/>
          <w:i/>
          <w:iCs/>
          <w:sz w:val="28"/>
          <w:szCs w:val="28"/>
          <w:u w:val="single"/>
        </w:rPr>
        <w:t>атестація</w:t>
      </w:r>
      <w:r w:rsidRPr="009D2D21">
        <w:rPr>
          <w:rFonts w:ascii="Times New Roman" w:hAnsi="Times New Roman"/>
          <w:sz w:val="28"/>
          <w:szCs w:val="28"/>
        </w:rPr>
        <w:t>.</w:t>
      </w:r>
    </w:p>
    <w:p w14:paraId="417A6CA6" w14:textId="3429A90A" w:rsidR="009D2D21" w:rsidRPr="009D2D21" w:rsidRDefault="009D2D21" w:rsidP="005B078A">
      <w:pPr>
        <w:shd w:val="clear" w:color="auto" w:fill="FFFFFF"/>
        <w:spacing w:after="0"/>
        <w:ind w:left="284" w:firstLine="567"/>
        <w:jc w:val="both"/>
        <w:rPr>
          <w:rFonts w:ascii="Times New Roman" w:hAnsi="Times New Roman"/>
          <w:sz w:val="28"/>
          <w:szCs w:val="28"/>
        </w:rPr>
      </w:pPr>
      <w:r w:rsidRPr="007F108B">
        <w:rPr>
          <w:rFonts w:ascii="Times New Roman" w:hAnsi="Times New Roman"/>
          <w:b/>
          <w:bCs/>
          <w:sz w:val="28"/>
          <w:szCs w:val="28"/>
        </w:rPr>
        <w:t>Формувальне оцінювання</w:t>
      </w:r>
      <w:r w:rsidRPr="009D2D21">
        <w:rPr>
          <w:rFonts w:ascii="Times New Roman" w:hAnsi="Times New Roman"/>
          <w:sz w:val="28"/>
          <w:szCs w:val="28"/>
        </w:rPr>
        <w:t xml:space="preserve"> спрямоване на відстеження динаміки</w:t>
      </w:r>
      <w:r w:rsidR="007F108B">
        <w:rPr>
          <w:rFonts w:ascii="Times New Roman" w:hAnsi="Times New Roman"/>
          <w:sz w:val="28"/>
          <w:szCs w:val="28"/>
        </w:rPr>
        <w:t xml:space="preserve"> </w:t>
      </w:r>
      <w:r w:rsidRPr="009D2D21">
        <w:rPr>
          <w:rFonts w:ascii="Times New Roman" w:hAnsi="Times New Roman"/>
          <w:sz w:val="28"/>
          <w:szCs w:val="28"/>
        </w:rPr>
        <w:t>навчального поступу учнів, визначення їхніх навчальних (освітніх) потреб</w:t>
      </w:r>
      <w:r w:rsidR="007F108B">
        <w:rPr>
          <w:rFonts w:ascii="Times New Roman" w:hAnsi="Times New Roman"/>
          <w:sz w:val="28"/>
          <w:szCs w:val="28"/>
        </w:rPr>
        <w:t xml:space="preserve"> </w:t>
      </w:r>
      <w:r w:rsidRPr="009D2D21">
        <w:rPr>
          <w:rFonts w:ascii="Times New Roman" w:hAnsi="Times New Roman"/>
          <w:sz w:val="28"/>
          <w:szCs w:val="28"/>
        </w:rPr>
        <w:t>і скерування освітнього процесу на підвищення ефективності навчання</w:t>
      </w:r>
      <w:r w:rsidR="007F108B">
        <w:rPr>
          <w:rFonts w:ascii="Times New Roman" w:hAnsi="Times New Roman"/>
          <w:sz w:val="28"/>
          <w:szCs w:val="28"/>
        </w:rPr>
        <w:t xml:space="preserve"> </w:t>
      </w:r>
      <w:r w:rsidRPr="009D2D21">
        <w:rPr>
          <w:rFonts w:ascii="Times New Roman" w:hAnsi="Times New Roman"/>
          <w:sz w:val="28"/>
          <w:szCs w:val="28"/>
        </w:rPr>
        <w:t>з урахуванням встановлених результатів навчання.</w:t>
      </w:r>
    </w:p>
    <w:p w14:paraId="10A70369" w14:textId="77777777" w:rsidR="009D2D21" w:rsidRPr="009D2D21" w:rsidRDefault="009D2D21" w:rsidP="005B078A">
      <w:pPr>
        <w:shd w:val="clear" w:color="auto" w:fill="FFFFFF"/>
        <w:spacing w:after="0"/>
        <w:ind w:left="284" w:firstLine="567"/>
        <w:jc w:val="both"/>
        <w:rPr>
          <w:rFonts w:ascii="Times New Roman" w:hAnsi="Times New Roman"/>
          <w:sz w:val="28"/>
          <w:szCs w:val="28"/>
        </w:rPr>
      </w:pPr>
      <w:r w:rsidRPr="007F108B">
        <w:rPr>
          <w:rFonts w:ascii="Times New Roman" w:hAnsi="Times New Roman"/>
          <w:b/>
          <w:bCs/>
          <w:sz w:val="28"/>
          <w:szCs w:val="28"/>
        </w:rPr>
        <w:t>Підсумкове оцінювання</w:t>
      </w:r>
      <w:r w:rsidRPr="009D2D21">
        <w:rPr>
          <w:rFonts w:ascii="Times New Roman" w:hAnsi="Times New Roman"/>
          <w:sz w:val="28"/>
          <w:szCs w:val="28"/>
        </w:rPr>
        <w:t xml:space="preserve"> показує результат навчання та розвитку.</w:t>
      </w:r>
    </w:p>
    <w:p w14:paraId="021817A2" w14:textId="14F6C4CE" w:rsidR="009D2D21" w:rsidRPr="009D2D21" w:rsidRDefault="009D2D21" w:rsidP="005B078A">
      <w:pPr>
        <w:shd w:val="clear" w:color="auto" w:fill="FFFFFF"/>
        <w:spacing w:after="0"/>
        <w:ind w:left="284" w:firstLine="567"/>
        <w:jc w:val="both"/>
        <w:rPr>
          <w:rFonts w:ascii="Times New Roman" w:hAnsi="Times New Roman"/>
          <w:sz w:val="28"/>
          <w:szCs w:val="28"/>
        </w:rPr>
      </w:pPr>
      <w:r w:rsidRPr="007F108B">
        <w:rPr>
          <w:rFonts w:ascii="Times New Roman" w:hAnsi="Times New Roman"/>
          <w:b/>
          <w:bCs/>
          <w:sz w:val="28"/>
          <w:szCs w:val="28"/>
        </w:rPr>
        <w:t>Державна підсумкова атестація</w:t>
      </w:r>
      <w:r w:rsidRPr="009D2D21">
        <w:rPr>
          <w:rFonts w:ascii="Times New Roman" w:hAnsi="Times New Roman"/>
          <w:sz w:val="28"/>
          <w:szCs w:val="28"/>
        </w:rPr>
        <w:t xml:space="preserve"> передбачає оцінювання відповідності</w:t>
      </w:r>
      <w:r w:rsidR="007F108B">
        <w:rPr>
          <w:rFonts w:ascii="Times New Roman" w:hAnsi="Times New Roman"/>
          <w:sz w:val="28"/>
          <w:szCs w:val="28"/>
        </w:rPr>
        <w:t xml:space="preserve"> </w:t>
      </w:r>
      <w:r w:rsidRPr="009D2D21">
        <w:rPr>
          <w:rFonts w:ascii="Times New Roman" w:hAnsi="Times New Roman"/>
          <w:sz w:val="28"/>
          <w:szCs w:val="28"/>
        </w:rPr>
        <w:t>результатів навчання учнів, які завершили здобуття базової середньої освіти,</w:t>
      </w:r>
      <w:r w:rsidR="007F108B">
        <w:rPr>
          <w:rFonts w:ascii="Times New Roman" w:hAnsi="Times New Roman"/>
          <w:sz w:val="28"/>
          <w:szCs w:val="28"/>
        </w:rPr>
        <w:t xml:space="preserve"> </w:t>
      </w:r>
      <w:r w:rsidRPr="009D2D21">
        <w:rPr>
          <w:rFonts w:ascii="Times New Roman" w:hAnsi="Times New Roman"/>
          <w:sz w:val="28"/>
          <w:szCs w:val="28"/>
        </w:rPr>
        <w:t>вимогам Державного стандарту. Особливості проведення, вимоги до змісту</w:t>
      </w:r>
      <w:r w:rsidR="007F108B">
        <w:rPr>
          <w:rFonts w:ascii="Times New Roman" w:hAnsi="Times New Roman"/>
          <w:sz w:val="28"/>
          <w:szCs w:val="28"/>
        </w:rPr>
        <w:t xml:space="preserve"> </w:t>
      </w:r>
      <w:r w:rsidRPr="009D2D21">
        <w:rPr>
          <w:rFonts w:ascii="Times New Roman" w:hAnsi="Times New Roman"/>
          <w:sz w:val="28"/>
          <w:szCs w:val="28"/>
        </w:rPr>
        <w:t>та критерії оцінювання державної підсумкової атестації Міністерство освіти</w:t>
      </w:r>
      <w:r w:rsidR="007F108B">
        <w:rPr>
          <w:rFonts w:ascii="Times New Roman" w:hAnsi="Times New Roman"/>
          <w:sz w:val="28"/>
          <w:szCs w:val="28"/>
        </w:rPr>
        <w:t xml:space="preserve"> і</w:t>
      </w:r>
      <w:r w:rsidRPr="009D2D21">
        <w:rPr>
          <w:rFonts w:ascii="Times New Roman" w:hAnsi="Times New Roman"/>
          <w:sz w:val="28"/>
          <w:szCs w:val="28"/>
        </w:rPr>
        <w:t xml:space="preserve"> науки України визначає в установленому законодавством порядку.</w:t>
      </w:r>
    </w:p>
    <w:p w14:paraId="10D1C903" w14:textId="787DE0A8" w:rsidR="009D2D21" w:rsidRPr="009D2D21" w:rsidRDefault="009D2D21" w:rsidP="005B078A">
      <w:pPr>
        <w:shd w:val="clear" w:color="auto" w:fill="FFFFFF"/>
        <w:spacing w:after="0"/>
        <w:ind w:left="284" w:firstLine="567"/>
        <w:jc w:val="both"/>
        <w:rPr>
          <w:rFonts w:ascii="Times New Roman" w:hAnsi="Times New Roman"/>
          <w:sz w:val="28"/>
          <w:szCs w:val="28"/>
        </w:rPr>
      </w:pPr>
      <w:r w:rsidRPr="009D2D21">
        <w:rPr>
          <w:rFonts w:ascii="Times New Roman" w:hAnsi="Times New Roman"/>
          <w:sz w:val="28"/>
          <w:szCs w:val="28"/>
        </w:rPr>
        <w:t>Оцінювання результатів навчання учнів здійснюється згідно з вимогами</w:t>
      </w:r>
      <w:r w:rsidR="007F108B">
        <w:rPr>
          <w:rFonts w:ascii="Times New Roman" w:hAnsi="Times New Roman"/>
          <w:sz w:val="28"/>
          <w:szCs w:val="28"/>
        </w:rPr>
        <w:t xml:space="preserve"> </w:t>
      </w:r>
      <w:r w:rsidRPr="009D2D21">
        <w:rPr>
          <w:rFonts w:ascii="Times New Roman" w:hAnsi="Times New Roman"/>
          <w:sz w:val="28"/>
          <w:szCs w:val="28"/>
        </w:rPr>
        <w:t>до обов’язкових результатів навчання, визначених Державним стандартом</w:t>
      </w:r>
      <w:r w:rsidR="007F108B">
        <w:rPr>
          <w:rFonts w:ascii="Times New Roman" w:hAnsi="Times New Roman"/>
          <w:sz w:val="28"/>
          <w:szCs w:val="28"/>
        </w:rPr>
        <w:t xml:space="preserve"> </w:t>
      </w:r>
      <w:r w:rsidRPr="009D2D21">
        <w:rPr>
          <w:rFonts w:ascii="Times New Roman" w:hAnsi="Times New Roman"/>
          <w:sz w:val="28"/>
          <w:szCs w:val="28"/>
        </w:rPr>
        <w:t>на основі компетентнісного підходу. Оцінювання дає інформацію</w:t>
      </w:r>
      <w:r w:rsidR="007F108B">
        <w:rPr>
          <w:rFonts w:ascii="Times New Roman" w:hAnsi="Times New Roman"/>
          <w:sz w:val="28"/>
          <w:szCs w:val="28"/>
        </w:rPr>
        <w:t xml:space="preserve"> </w:t>
      </w:r>
      <w:r w:rsidRPr="009D2D21">
        <w:rPr>
          <w:rFonts w:ascii="Times New Roman" w:hAnsi="Times New Roman"/>
          <w:sz w:val="28"/>
          <w:szCs w:val="28"/>
        </w:rPr>
        <w:t>про досягнення результатів навчання на певному етапі освітнього процесу.</w:t>
      </w:r>
      <w:r w:rsidR="007F108B">
        <w:rPr>
          <w:rFonts w:ascii="Times New Roman" w:hAnsi="Times New Roman"/>
          <w:sz w:val="28"/>
          <w:szCs w:val="28"/>
        </w:rPr>
        <w:t xml:space="preserve"> </w:t>
      </w:r>
      <w:r w:rsidRPr="009D2D21">
        <w:rPr>
          <w:rFonts w:ascii="Times New Roman" w:hAnsi="Times New Roman"/>
          <w:sz w:val="28"/>
          <w:szCs w:val="28"/>
        </w:rPr>
        <w:t>Результати оцінювання виражаються в балах (від 1 до 12) та/або в оціночних</w:t>
      </w:r>
      <w:r w:rsidR="007F108B">
        <w:rPr>
          <w:rFonts w:ascii="Times New Roman" w:hAnsi="Times New Roman"/>
          <w:sz w:val="28"/>
          <w:szCs w:val="28"/>
        </w:rPr>
        <w:t xml:space="preserve"> </w:t>
      </w:r>
      <w:r w:rsidRPr="009D2D21">
        <w:rPr>
          <w:rFonts w:ascii="Times New Roman" w:hAnsi="Times New Roman"/>
          <w:sz w:val="28"/>
          <w:szCs w:val="28"/>
        </w:rPr>
        <w:t>судженнях.</w:t>
      </w:r>
    </w:p>
    <w:p w14:paraId="7ACBB506" w14:textId="4D8AA377" w:rsidR="009D2D21" w:rsidRPr="009D2D21" w:rsidRDefault="009D2D21" w:rsidP="005B078A">
      <w:pPr>
        <w:shd w:val="clear" w:color="auto" w:fill="FFFFFF"/>
        <w:spacing w:after="0"/>
        <w:ind w:left="284" w:firstLine="567"/>
        <w:jc w:val="both"/>
        <w:rPr>
          <w:rFonts w:ascii="Times New Roman" w:hAnsi="Times New Roman"/>
          <w:sz w:val="28"/>
          <w:szCs w:val="28"/>
        </w:rPr>
      </w:pPr>
      <w:r w:rsidRPr="009D2D21">
        <w:rPr>
          <w:rFonts w:ascii="Times New Roman" w:hAnsi="Times New Roman"/>
          <w:sz w:val="28"/>
          <w:szCs w:val="28"/>
        </w:rPr>
        <w:t>Оцінювання здійснюється за визначеними критеріями, які дозволяють</w:t>
      </w:r>
      <w:r w:rsidR="007F108B">
        <w:rPr>
          <w:rFonts w:ascii="Times New Roman" w:hAnsi="Times New Roman"/>
          <w:sz w:val="28"/>
          <w:szCs w:val="28"/>
        </w:rPr>
        <w:t xml:space="preserve"> </w:t>
      </w:r>
      <w:r w:rsidRPr="009D2D21">
        <w:rPr>
          <w:rFonts w:ascii="Times New Roman" w:hAnsi="Times New Roman"/>
          <w:sz w:val="28"/>
          <w:szCs w:val="28"/>
        </w:rPr>
        <w:t>встановити відповідність між вимогами до обов’язкових результатів навчання,</w:t>
      </w:r>
      <w:r w:rsidR="007F108B">
        <w:rPr>
          <w:rFonts w:ascii="Times New Roman" w:hAnsi="Times New Roman"/>
          <w:sz w:val="28"/>
          <w:szCs w:val="28"/>
        </w:rPr>
        <w:t xml:space="preserve"> </w:t>
      </w:r>
      <w:r w:rsidRPr="009D2D21">
        <w:rPr>
          <w:rFonts w:ascii="Times New Roman" w:hAnsi="Times New Roman"/>
          <w:sz w:val="28"/>
          <w:szCs w:val="28"/>
        </w:rPr>
        <w:t>визначеними Державним стандартом, і фактичними результатами навчання, яких</w:t>
      </w:r>
      <w:r w:rsidR="007F108B">
        <w:rPr>
          <w:rFonts w:ascii="Times New Roman" w:hAnsi="Times New Roman"/>
          <w:sz w:val="28"/>
          <w:szCs w:val="28"/>
        </w:rPr>
        <w:t xml:space="preserve"> </w:t>
      </w:r>
      <w:r w:rsidRPr="009D2D21">
        <w:rPr>
          <w:rFonts w:ascii="Times New Roman" w:hAnsi="Times New Roman"/>
          <w:sz w:val="28"/>
          <w:szCs w:val="28"/>
        </w:rPr>
        <w:t>досягай учні.</w:t>
      </w:r>
    </w:p>
    <w:p w14:paraId="7BB67B99" w14:textId="110DCCE0" w:rsidR="009D2D21" w:rsidRPr="009D2D21" w:rsidRDefault="007F108B" w:rsidP="005B078A">
      <w:pPr>
        <w:shd w:val="clear" w:color="auto" w:fill="FFFFFF"/>
        <w:spacing w:after="0"/>
        <w:ind w:left="284" w:firstLine="567"/>
        <w:jc w:val="both"/>
        <w:rPr>
          <w:rFonts w:ascii="Times New Roman" w:hAnsi="Times New Roman"/>
          <w:sz w:val="28"/>
          <w:szCs w:val="28"/>
        </w:rPr>
      </w:pPr>
      <w:r>
        <w:rPr>
          <w:rFonts w:ascii="Times New Roman" w:hAnsi="Times New Roman"/>
          <w:sz w:val="28"/>
          <w:szCs w:val="28"/>
        </w:rPr>
        <w:t xml:space="preserve">Критерії оцінювання розробляє </w:t>
      </w:r>
      <w:r w:rsidR="004340FE">
        <w:rPr>
          <w:rFonts w:ascii="Times New Roman" w:hAnsi="Times New Roman"/>
          <w:sz w:val="28"/>
          <w:szCs w:val="28"/>
        </w:rPr>
        <w:t xml:space="preserve">кожен </w:t>
      </w:r>
      <w:r>
        <w:rPr>
          <w:rFonts w:ascii="Times New Roman" w:hAnsi="Times New Roman"/>
          <w:sz w:val="28"/>
          <w:szCs w:val="28"/>
        </w:rPr>
        <w:t>вчитель</w:t>
      </w:r>
      <w:r w:rsidR="004340FE">
        <w:rPr>
          <w:rFonts w:ascii="Times New Roman" w:hAnsi="Times New Roman"/>
          <w:sz w:val="28"/>
          <w:szCs w:val="28"/>
        </w:rPr>
        <w:t xml:space="preserve"> на основі з</w:t>
      </w:r>
      <w:r w:rsidR="009D2D21" w:rsidRPr="009D2D21">
        <w:rPr>
          <w:rFonts w:ascii="Times New Roman" w:hAnsi="Times New Roman"/>
          <w:sz w:val="28"/>
          <w:szCs w:val="28"/>
        </w:rPr>
        <w:t>агальн</w:t>
      </w:r>
      <w:r w:rsidR="004340FE">
        <w:rPr>
          <w:rFonts w:ascii="Times New Roman" w:hAnsi="Times New Roman"/>
          <w:sz w:val="28"/>
          <w:szCs w:val="28"/>
        </w:rPr>
        <w:t>их</w:t>
      </w:r>
      <w:r w:rsidR="009D2D21" w:rsidRPr="009D2D21">
        <w:rPr>
          <w:rFonts w:ascii="Times New Roman" w:hAnsi="Times New Roman"/>
          <w:sz w:val="28"/>
          <w:szCs w:val="28"/>
        </w:rPr>
        <w:t xml:space="preserve"> критері</w:t>
      </w:r>
      <w:r w:rsidR="004340FE">
        <w:rPr>
          <w:rFonts w:ascii="Times New Roman" w:hAnsi="Times New Roman"/>
          <w:sz w:val="28"/>
          <w:szCs w:val="28"/>
        </w:rPr>
        <w:t>їв</w:t>
      </w:r>
      <w:r w:rsidR="009D2D21" w:rsidRPr="009D2D21">
        <w:rPr>
          <w:rFonts w:ascii="Times New Roman" w:hAnsi="Times New Roman"/>
          <w:sz w:val="28"/>
          <w:szCs w:val="28"/>
        </w:rPr>
        <w:t xml:space="preserve"> оцінювання (</w:t>
      </w:r>
      <w:r w:rsidR="009D2D21" w:rsidRPr="004340FE">
        <w:rPr>
          <w:rFonts w:ascii="Times New Roman" w:hAnsi="Times New Roman"/>
          <w:b/>
          <w:bCs/>
          <w:i/>
          <w:iCs/>
          <w:sz w:val="28"/>
          <w:szCs w:val="28"/>
        </w:rPr>
        <w:t>додаток 1</w:t>
      </w:r>
      <w:r w:rsidR="004340FE" w:rsidRPr="004340FE">
        <w:rPr>
          <w:rFonts w:ascii="Times New Roman" w:hAnsi="Times New Roman"/>
          <w:b/>
          <w:bCs/>
          <w:i/>
          <w:iCs/>
          <w:sz w:val="28"/>
          <w:szCs w:val="28"/>
        </w:rPr>
        <w:t xml:space="preserve"> </w:t>
      </w:r>
      <w:r w:rsidR="004340FE">
        <w:rPr>
          <w:rFonts w:ascii="Times New Roman" w:hAnsi="Times New Roman"/>
          <w:b/>
          <w:bCs/>
          <w:i/>
          <w:iCs/>
          <w:sz w:val="28"/>
          <w:szCs w:val="28"/>
        </w:rPr>
        <w:t xml:space="preserve">та додаток 2 </w:t>
      </w:r>
      <w:r w:rsidR="004340FE" w:rsidRPr="004340FE">
        <w:rPr>
          <w:rFonts w:ascii="Times New Roman" w:hAnsi="Times New Roman"/>
          <w:b/>
          <w:bCs/>
          <w:i/>
          <w:iCs/>
          <w:sz w:val="28"/>
          <w:szCs w:val="28"/>
        </w:rPr>
        <w:t>до наказу МОН України України від 02.08.2024р. №1093</w:t>
      </w:r>
      <w:r w:rsidR="004340FE">
        <w:rPr>
          <w:rFonts w:ascii="Times New Roman" w:hAnsi="Times New Roman"/>
          <w:sz w:val="28"/>
          <w:szCs w:val="28"/>
        </w:rPr>
        <w:t xml:space="preserve"> </w:t>
      </w:r>
      <w:r w:rsidR="009D2D21" w:rsidRPr="009D2D21">
        <w:rPr>
          <w:rFonts w:ascii="Times New Roman" w:hAnsi="Times New Roman"/>
          <w:sz w:val="28"/>
          <w:szCs w:val="28"/>
        </w:rPr>
        <w:t>)</w:t>
      </w:r>
      <w:r w:rsidR="004340FE">
        <w:rPr>
          <w:rFonts w:ascii="Times New Roman" w:hAnsi="Times New Roman"/>
          <w:sz w:val="28"/>
          <w:szCs w:val="28"/>
        </w:rPr>
        <w:t xml:space="preserve"> та відображає в навчальній програмі відповідного навчального предмету.</w:t>
      </w:r>
    </w:p>
    <w:p w14:paraId="50938403" w14:textId="53475ACB" w:rsidR="004340FE" w:rsidRPr="004340FE" w:rsidRDefault="009D2D21" w:rsidP="005B078A">
      <w:pPr>
        <w:shd w:val="clear" w:color="auto" w:fill="FFFFFF"/>
        <w:spacing w:after="0"/>
        <w:ind w:left="284" w:firstLine="567"/>
        <w:jc w:val="both"/>
        <w:rPr>
          <w:rFonts w:ascii="Times New Roman" w:hAnsi="Times New Roman"/>
          <w:sz w:val="28"/>
          <w:szCs w:val="28"/>
        </w:rPr>
      </w:pPr>
      <w:r w:rsidRPr="009D2D21">
        <w:rPr>
          <w:rFonts w:ascii="Times New Roman" w:hAnsi="Times New Roman"/>
          <w:sz w:val="28"/>
          <w:szCs w:val="28"/>
        </w:rPr>
        <w:lastRenderedPageBreak/>
        <w:t>Критерії оцінювання реалізуються за чотирма рівнями (початковий,</w:t>
      </w:r>
      <w:r w:rsidR="004340FE">
        <w:rPr>
          <w:rFonts w:ascii="Times New Roman" w:hAnsi="Times New Roman"/>
          <w:sz w:val="28"/>
          <w:szCs w:val="28"/>
        </w:rPr>
        <w:t xml:space="preserve"> </w:t>
      </w:r>
      <w:r w:rsidRPr="009D2D21">
        <w:rPr>
          <w:rFonts w:ascii="Times New Roman" w:hAnsi="Times New Roman"/>
          <w:sz w:val="28"/>
          <w:szCs w:val="28"/>
        </w:rPr>
        <w:t>середній, достатній, високий)</w:t>
      </w:r>
      <w:r w:rsidR="004340FE">
        <w:rPr>
          <w:rFonts w:ascii="Times New Roman" w:hAnsi="Times New Roman"/>
          <w:sz w:val="28"/>
          <w:szCs w:val="28"/>
        </w:rPr>
        <w:t xml:space="preserve"> і </w:t>
      </w:r>
      <w:r w:rsidR="004340FE" w:rsidRPr="004340FE">
        <w:rPr>
          <w:rFonts w:ascii="Times New Roman" w:hAnsi="Times New Roman"/>
          <w:sz w:val="28"/>
          <w:szCs w:val="28"/>
        </w:rPr>
        <w:t>дають змогу здійснювати оцінювання результатів навчання у 12-бальній шкалі.</w:t>
      </w:r>
    </w:p>
    <w:p w14:paraId="360673C7" w14:textId="4113A5DA" w:rsidR="009D2D21" w:rsidRPr="009D2D21" w:rsidRDefault="009D2D21" w:rsidP="005B078A">
      <w:pPr>
        <w:shd w:val="clear" w:color="auto" w:fill="FFFFFF"/>
        <w:spacing w:after="0"/>
        <w:ind w:left="284" w:firstLine="567"/>
        <w:jc w:val="both"/>
        <w:rPr>
          <w:rFonts w:ascii="Times New Roman" w:hAnsi="Times New Roman"/>
          <w:sz w:val="28"/>
          <w:szCs w:val="28"/>
        </w:rPr>
      </w:pPr>
      <w:r w:rsidRPr="009D2D21">
        <w:rPr>
          <w:rFonts w:ascii="Times New Roman" w:hAnsi="Times New Roman"/>
          <w:sz w:val="28"/>
          <w:szCs w:val="28"/>
        </w:rPr>
        <w:t>Оцінювання результатів навчання здійснюється за допомогою різни</w:t>
      </w:r>
      <w:r w:rsidR="004340FE">
        <w:rPr>
          <w:rFonts w:ascii="Times New Roman" w:hAnsi="Times New Roman"/>
          <w:sz w:val="28"/>
          <w:szCs w:val="28"/>
        </w:rPr>
        <w:t xml:space="preserve">х </w:t>
      </w:r>
      <w:r w:rsidRPr="009D2D21">
        <w:rPr>
          <w:rFonts w:ascii="Times New Roman" w:hAnsi="Times New Roman"/>
          <w:sz w:val="28"/>
          <w:szCs w:val="28"/>
        </w:rPr>
        <w:t>методів, вибір яких зумовлюється особливостями змісту навчального предмета /інтегрованого курсу, його обсягом, рівнем узагальнення, віковими</w:t>
      </w:r>
      <w:r w:rsidR="004340FE">
        <w:rPr>
          <w:rFonts w:ascii="Times New Roman" w:hAnsi="Times New Roman"/>
          <w:sz w:val="28"/>
          <w:szCs w:val="28"/>
        </w:rPr>
        <w:t xml:space="preserve"> </w:t>
      </w:r>
      <w:r w:rsidRPr="009D2D21">
        <w:rPr>
          <w:rFonts w:ascii="Times New Roman" w:hAnsi="Times New Roman"/>
          <w:sz w:val="28"/>
          <w:szCs w:val="28"/>
        </w:rPr>
        <w:t>особливостями учнів із застосуванням різних способів і засобів:</w:t>
      </w:r>
    </w:p>
    <w:p w14:paraId="30945875" w14:textId="77777777" w:rsidR="009D2D21" w:rsidRPr="009D2D21" w:rsidRDefault="009D2D21" w:rsidP="005B078A">
      <w:pPr>
        <w:shd w:val="clear" w:color="auto" w:fill="FFFFFF"/>
        <w:spacing w:after="0"/>
        <w:ind w:left="284" w:firstLine="567"/>
        <w:jc w:val="both"/>
        <w:rPr>
          <w:rFonts w:ascii="Times New Roman" w:hAnsi="Times New Roman"/>
          <w:sz w:val="28"/>
          <w:szCs w:val="28"/>
        </w:rPr>
      </w:pPr>
      <w:r w:rsidRPr="004340FE">
        <w:rPr>
          <w:rFonts w:ascii="Times New Roman" w:hAnsi="Times New Roman"/>
          <w:i/>
          <w:iCs/>
          <w:sz w:val="28"/>
          <w:szCs w:val="28"/>
        </w:rPr>
        <w:t>усного опитування</w:t>
      </w:r>
      <w:r w:rsidRPr="009D2D21">
        <w:rPr>
          <w:rFonts w:ascii="Times New Roman" w:hAnsi="Times New Roman"/>
          <w:sz w:val="28"/>
          <w:szCs w:val="28"/>
        </w:rPr>
        <w:t xml:space="preserve"> (індивідуальне, групове тощо);</w:t>
      </w:r>
    </w:p>
    <w:p w14:paraId="46125F10" w14:textId="77777777" w:rsidR="009D2D21" w:rsidRPr="004340FE" w:rsidRDefault="009D2D21" w:rsidP="005B078A">
      <w:pPr>
        <w:shd w:val="clear" w:color="auto" w:fill="FFFFFF"/>
        <w:spacing w:after="0"/>
        <w:ind w:left="284" w:firstLine="567"/>
        <w:jc w:val="both"/>
        <w:rPr>
          <w:rFonts w:ascii="Times New Roman" w:hAnsi="Times New Roman"/>
          <w:i/>
          <w:iCs/>
          <w:sz w:val="28"/>
          <w:szCs w:val="28"/>
        </w:rPr>
      </w:pPr>
      <w:r w:rsidRPr="004340FE">
        <w:rPr>
          <w:rFonts w:ascii="Times New Roman" w:hAnsi="Times New Roman"/>
          <w:i/>
          <w:iCs/>
          <w:sz w:val="28"/>
          <w:szCs w:val="28"/>
        </w:rPr>
        <w:t>спостереження;</w:t>
      </w:r>
    </w:p>
    <w:p w14:paraId="49D5CB7E" w14:textId="77777777" w:rsidR="009D2D21" w:rsidRPr="004340FE" w:rsidRDefault="009D2D21" w:rsidP="005B078A">
      <w:pPr>
        <w:shd w:val="clear" w:color="auto" w:fill="FFFFFF"/>
        <w:spacing w:after="0"/>
        <w:ind w:left="284" w:firstLine="567"/>
        <w:jc w:val="both"/>
        <w:rPr>
          <w:rFonts w:ascii="Times New Roman" w:hAnsi="Times New Roman"/>
          <w:i/>
          <w:iCs/>
          <w:sz w:val="28"/>
          <w:szCs w:val="28"/>
        </w:rPr>
      </w:pPr>
      <w:r w:rsidRPr="004340FE">
        <w:rPr>
          <w:rFonts w:ascii="Times New Roman" w:hAnsi="Times New Roman"/>
          <w:i/>
          <w:iCs/>
          <w:sz w:val="28"/>
          <w:szCs w:val="28"/>
        </w:rPr>
        <w:t>аналіз портфоліо;</w:t>
      </w:r>
    </w:p>
    <w:p w14:paraId="103E78CB" w14:textId="4CAA04D6" w:rsidR="009D2D21" w:rsidRPr="009D2D21" w:rsidRDefault="009D2D21" w:rsidP="005B078A">
      <w:pPr>
        <w:shd w:val="clear" w:color="auto" w:fill="FFFFFF"/>
        <w:spacing w:after="0"/>
        <w:ind w:left="284" w:firstLine="567"/>
        <w:jc w:val="both"/>
        <w:rPr>
          <w:rFonts w:ascii="Times New Roman" w:hAnsi="Times New Roman"/>
          <w:sz w:val="28"/>
          <w:szCs w:val="28"/>
        </w:rPr>
      </w:pPr>
      <w:r w:rsidRPr="004340FE">
        <w:rPr>
          <w:rFonts w:ascii="Times New Roman" w:hAnsi="Times New Roman"/>
          <w:i/>
          <w:iCs/>
          <w:sz w:val="28"/>
          <w:szCs w:val="28"/>
        </w:rPr>
        <w:t>письмових завдань</w:t>
      </w:r>
      <w:r w:rsidRPr="009D2D21">
        <w:rPr>
          <w:rFonts w:ascii="Times New Roman" w:hAnsi="Times New Roman"/>
          <w:sz w:val="28"/>
          <w:szCs w:val="28"/>
        </w:rPr>
        <w:t xml:space="preserve"> (окремі навчальні завдання, зокрема тестові</w:t>
      </w:r>
      <w:r w:rsidR="004340FE">
        <w:rPr>
          <w:rFonts w:ascii="Times New Roman" w:hAnsi="Times New Roman"/>
          <w:sz w:val="28"/>
          <w:szCs w:val="28"/>
        </w:rPr>
        <w:t xml:space="preserve"> </w:t>
      </w:r>
      <w:r w:rsidRPr="009D2D21">
        <w:rPr>
          <w:rFonts w:ascii="Times New Roman" w:hAnsi="Times New Roman"/>
          <w:sz w:val="28"/>
          <w:szCs w:val="28"/>
        </w:rPr>
        <w:t>з використанням ІТ, перекази, диктанти тощо, а також діагностувальні,</w:t>
      </w:r>
      <w:r w:rsidR="004340FE">
        <w:rPr>
          <w:rFonts w:ascii="Times New Roman" w:hAnsi="Times New Roman"/>
          <w:sz w:val="28"/>
          <w:szCs w:val="28"/>
        </w:rPr>
        <w:t xml:space="preserve"> </w:t>
      </w:r>
      <w:r w:rsidRPr="009D2D21">
        <w:rPr>
          <w:rFonts w:ascii="Times New Roman" w:hAnsi="Times New Roman"/>
          <w:sz w:val="28"/>
          <w:szCs w:val="28"/>
        </w:rPr>
        <w:t>підсумкові роботи);</w:t>
      </w:r>
    </w:p>
    <w:p w14:paraId="11DD0371" w14:textId="2A9FBDAF" w:rsidR="009D2D21" w:rsidRPr="009D2D21" w:rsidRDefault="009D2D21" w:rsidP="005B078A">
      <w:pPr>
        <w:shd w:val="clear" w:color="auto" w:fill="FFFFFF"/>
        <w:spacing w:after="0"/>
        <w:ind w:left="284" w:firstLine="567"/>
        <w:jc w:val="both"/>
        <w:rPr>
          <w:rFonts w:ascii="Times New Roman" w:hAnsi="Times New Roman"/>
          <w:sz w:val="28"/>
          <w:szCs w:val="28"/>
        </w:rPr>
      </w:pPr>
      <w:r w:rsidRPr="004340FE">
        <w:rPr>
          <w:rFonts w:ascii="Times New Roman" w:hAnsi="Times New Roman"/>
          <w:i/>
          <w:iCs/>
          <w:sz w:val="28"/>
          <w:szCs w:val="28"/>
        </w:rPr>
        <w:t>практичних завдань</w:t>
      </w:r>
      <w:r w:rsidRPr="009D2D21">
        <w:rPr>
          <w:rFonts w:ascii="Times New Roman" w:hAnsi="Times New Roman"/>
          <w:sz w:val="28"/>
          <w:szCs w:val="28"/>
        </w:rPr>
        <w:t xml:space="preserve"> (завдання на лабораторному обладнанні, реальних</w:t>
      </w:r>
      <w:r w:rsidR="004340FE">
        <w:rPr>
          <w:rFonts w:ascii="Times New Roman" w:hAnsi="Times New Roman"/>
          <w:sz w:val="28"/>
          <w:szCs w:val="28"/>
        </w:rPr>
        <w:t xml:space="preserve"> </w:t>
      </w:r>
      <w:r w:rsidRPr="009D2D21">
        <w:rPr>
          <w:rFonts w:ascii="Times New Roman" w:hAnsi="Times New Roman"/>
          <w:sz w:val="28"/>
          <w:szCs w:val="28"/>
        </w:rPr>
        <w:t>об’єктах; розрахункові та розрахунково-графічні роботи; навчальний проект;</w:t>
      </w:r>
      <w:r w:rsidR="004340FE">
        <w:rPr>
          <w:rFonts w:ascii="Times New Roman" w:hAnsi="Times New Roman"/>
          <w:sz w:val="28"/>
          <w:szCs w:val="28"/>
        </w:rPr>
        <w:t xml:space="preserve"> </w:t>
      </w:r>
      <w:r w:rsidRPr="009D2D21">
        <w:rPr>
          <w:rFonts w:ascii="Times New Roman" w:hAnsi="Times New Roman"/>
          <w:sz w:val="28"/>
          <w:szCs w:val="28"/>
        </w:rPr>
        <w:t>робота з картами, діаграмами; заповнення таблиць, побудова схем, моделей,</w:t>
      </w:r>
      <w:r w:rsidR="004340FE">
        <w:rPr>
          <w:rFonts w:ascii="Times New Roman" w:hAnsi="Times New Roman"/>
          <w:sz w:val="28"/>
          <w:szCs w:val="28"/>
        </w:rPr>
        <w:t xml:space="preserve"> </w:t>
      </w:r>
      <w:r w:rsidRPr="009D2D21">
        <w:rPr>
          <w:rFonts w:ascii="Times New Roman" w:hAnsi="Times New Roman"/>
          <w:sz w:val="28"/>
          <w:szCs w:val="28"/>
        </w:rPr>
        <w:t>зокрема з використанням електронних засобів навчання тощо);</w:t>
      </w:r>
    </w:p>
    <w:p w14:paraId="489B4E21" w14:textId="2E2EDF04" w:rsidR="009D2D21" w:rsidRPr="009D2D21" w:rsidRDefault="009D2D21" w:rsidP="005B078A">
      <w:pPr>
        <w:shd w:val="clear" w:color="auto" w:fill="FFFFFF"/>
        <w:spacing w:after="0"/>
        <w:ind w:left="284" w:firstLine="567"/>
        <w:jc w:val="both"/>
        <w:rPr>
          <w:rFonts w:ascii="Times New Roman" w:hAnsi="Times New Roman"/>
          <w:sz w:val="28"/>
          <w:szCs w:val="28"/>
        </w:rPr>
      </w:pPr>
      <w:r w:rsidRPr="004340FE">
        <w:rPr>
          <w:rFonts w:ascii="Times New Roman" w:hAnsi="Times New Roman"/>
          <w:i/>
          <w:iCs/>
          <w:sz w:val="28"/>
          <w:szCs w:val="28"/>
        </w:rPr>
        <w:t>завдань із використанням ІТ</w:t>
      </w:r>
      <w:r w:rsidRPr="009D2D21">
        <w:rPr>
          <w:rFonts w:ascii="Times New Roman" w:hAnsi="Times New Roman"/>
          <w:sz w:val="28"/>
          <w:szCs w:val="28"/>
        </w:rPr>
        <w:t xml:space="preserve"> (онлайн-тести, презентації результатів</w:t>
      </w:r>
      <w:r w:rsidR="004340FE">
        <w:rPr>
          <w:rFonts w:ascii="Times New Roman" w:hAnsi="Times New Roman"/>
          <w:sz w:val="28"/>
          <w:szCs w:val="28"/>
        </w:rPr>
        <w:t xml:space="preserve"> </w:t>
      </w:r>
      <w:r w:rsidRPr="009D2D21">
        <w:rPr>
          <w:rFonts w:ascii="Times New Roman" w:hAnsi="Times New Roman"/>
          <w:sz w:val="28"/>
          <w:szCs w:val="28"/>
        </w:rPr>
        <w:t>виконаних завдань та досліджень, комп’ютерні продукти тощо);</w:t>
      </w:r>
    </w:p>
    <w:p w14:paraId="09112D5F" w14:textId="77777777" w:rsidR="009D2D21" w:rsidRPr="009D2D21" w:rsidRDefault="009D2D21" w:rsidP="005B078A">
      <w:pPr>
        <w:shd w:val="clear" w:color="auto" w:fill="FFFFFF"/>
        <w:spacing w:after="0"/>
        <w:ind w:left="284" w:firstLine="567"/>
        <w:jc w:val="both"/>
        <w:rPr>
          <w:rFonts w:ascii="Times New Roman" w:hAnsi="Times New Roman"/>
          <w:sz w:val="28"/>
          <w:szCs w:val="28"/>
        </w:rPr>
      </w:pPr>
      <w:r w:rsidRPr="004340FE">
        <w:rPr>
          <w:rFonts w:ascii="Times New Roman" w:hAnsi="Times New Roman"/>
          <w:i/>
          <w:iCs/>
          <w:sz w:val="28"/>
          <w:szCs w:val="28"/>
        </w:rPr>
        <w:t>самооцінювання, взаємооцінювання</w:t>
      </w:r>
      <w:r w:rsidRPr="009D2D21">
        <w:rPr>
          <w:rFonts w:ascii="Times New Roman" w:hAnsi="Times New Roman"/>
          <w:sz w:val="28"/>
          <w:szCs w:val="28"/>
        </w:rPr>
        <w:t>;</w:t>
      </w:r>
    </w:p>
    <w:p w14:paraId="2C9C8B7F" w14:textId="57CEB24D" w:rsidR="004340FE" w:rsidRDefault="009D2D21" w:rsidP="005B078A">
      <w:pPr>
        <w:shd w:val="clear" w:color="auto" w:fill="FFFFFF"/>
        <w:spacing w:after="0"/>
        <w:ind w:left="284" w:firstLine="567"/>
        <w:jc w:val="both"/>
        <w:rPr>
          <w:rFonts w:ascii="Times New Roman" w:hAnsi="Times New Roman"/>
          <w:sz w:val="28"/>
          <w:szCs w:val="28"/>
        </w:rPr>
      </w:pPr>
      <w:r w:rsidRPr="004340FE">
        <w:rPr>
          <w:rFonts w:ascii="Times New Roman" w:hAnsi="Times New Roman"/>
          <w:i/>
          <w:iCs/>
          <w:sz w:val="28"/>
          <w:szCs w:val="28"/>
        </w:rPr>
        <w:t>комплексного</w:t>
      </w:r>
      <w:r w:rsidRPr="009D2D21">
        <w:rPr>
          <w:rFonts w:ascii="Times New Roman" w:hAnsi="Times New Roman"/>
          <w:sz w:val="28"/>
          <w:szCs w:val="28"/>
        </w:rPr>
        <w:t>, що поєднує різні способи й засоби оцінювання.</w:t>
      </w:r>
    </w:p>
    <w:p w14:paraId="3DB5DC44" w14:textId="77777777" w:rsidR="004340FE" w:rsidRDefault="009D2D21" w:rsidP="005B078A">
      <w:pPr>
        <w:shd w:val="clear" w:color="auto" w:fill="FFFFFF"/>
        <w:spacing w:after="0"/>
        <w:ind w:left="284" w:firstLine="567"/>
        <w:jc w:val="both"/>
        <w:rPr>
          <w:rFonts w:ascii="Times New Roman" w:hAnsi="Times New Roman"/>
          <w:sz w:val="28"/>
          <w:szCs w:val="28"/>
        </w:rPr>
      </w:pPr>
      <w:r w:rsidRPr="009D2D21">
        <w:rPr>
          <w:rFonts w:ascii="Times New Roman" w:hAnsi="Times New Roman"/>
          <w:sz w:val="28"/>
          <w:szCs w:val="28"/>
        </w:rPr>
        <w:t>Оцінювання здійснюється із застосуванням завдань різних когнітивних</w:t>
      </w:r>
      <w:r w:rsidR="004340FE">
        <w:rPr>
          <w:rFonts w:ascii="Times New Roman" w:hAnsi="Times New Roman"/>
          <w:sz w:val="28"/>
          <w:szCs w:val="28"/>
        </w:rPr>
        <w:t xml:space="preserve"> </w:t>
      </w:r>
      <w:r w:rsidRPr="009D2D21">
        <w:rPr>
          <w:rFonts w:ascii="Times New Roman" w:hAnsi="Times New Roman"/>
          <w:sz w:val="28"/>
          <w:szCs w:val="28"/>
        </w:rPr>
        <w:t>рівнів: на відтворення знань, на розуміння, на застосування в стандартних</w:t>
      </w:r>
      <w:r w:rsidR="004340FE">
        <w:rPr>
          <w:rFonts w:ascii="Times New Roman" w:hAnsi="Times New Roman"/>
          <w:sz w:val="28"/>
          <w:szCs w:val="28"/>
        </w:rPr>
        <w:t xml:space="preserve"> </w:t>
      </w:r>
      <w:r w:rsidRPr="009D2D21">
        <w:rPr>
          <w:rFonts w:ascii="Times New Roman" w:hAnsi="Times New Roman"/>
          <w:sz w:val="28"/>
          <w:szCs w:val="28"/>
        </w:rPr>
        <w:t>і змінених навчальних ситуаціях, уміння висловлювати власні судження,</w:t>
      </w:r>
      <w:r w:rsidR="004340FE">
        <w:rPr>
          <w:rFonts w:ascii="Times New Roman" w:hAnsi="Times New Roman"/>
          <w:sz w:val="28"/>
          <w:szCs w:val="28"/>
        </w:rPr>
        <w:t xml:space="preserve"> </w:t>
      </w:r>
      <w:r w:rsidRPr="009D2D21">
        <w:rPr>
          <w:rFonts w:ascii="Times New Roman" w:hAnsi="Times New Roman"/>
          <w:sz w:val="28"/>
          <w:szCs w:val="28"/>
        </w:rPr>
        <w:t>ставлення тощо.</w:t>
      </w:r>
      <w:r w:rsidR="004340FE">
        <w:rPr>
          <w:rFonts w:ascii="Times New Roman" w:hAnsi="Times New Roman"/>
          <w:sz w:val="28"/>
          <w:szCs w:val="28"/>
        </w:rPr>
        <w:t xml:space="preserve"> </w:t>
      </w:r>
    </w:p>
    <w:p w14:paraId="2C153072" w14:textId="257C8D3B" w:rsidR="009D2D21" w:rsidRPr="009D2D21" w:rsidRDefault="009D2D21" w:rsidP="005B078A">
      <w:pPr>
        <w:shd w:val="clear" w:color="auto" w:fill="FFFFFF"/>
        <w:spacing w:after="0"/>
        <w:ind w:left="284" w:firstLine="567"/>
        <w:jc w:val="both"/>
        <w:rPr>
          <w:rFonts w:ascii="Times New Roman" w:hAnsi="Times New Roman"/>
          <w:sz w:val="28"/>
          <w:szCs w:val="28"/>
        </w:rPr>
      </w:pPr>
      <w:r w:rsidRPr="009D2D21">
        <w:rPr>
          <w:rFonts w:ascii="Times New Roman" w:hAnsi="Times New Roman"/>
          <w:sz w:val="28"/>
          <w:szCs w:val="28"/>
        </w:rPr>
        <w:t>Частотність та процедури проведення оцінювання, а також види діяльності,</w:t>
      </w:r>
      <w:r w:rsidR="004340FE">
        <w:rPr>
          <w:rFonts w:ascii="Times New Roman" w:hAnsi="Times New Roman"/>
          <w:sz w:val="28"/>
          <w:szCs w:val="28"/>
        </w:rPr>
        <w:t xml:space="preserve"> </w:t>
      </w:r>
      <w:r w:rsidRPr="009D2D21">
        <w:rPr>
          <w:rFonts w:ascii="Times New Roman" w:hAnsi="Times New Roman"/>
          <w:sz w:val="28"/>
          <w:szCs w:val="28"/>
        </w:rPr>
        <w:t>результати яких підлягають оцінюванню, визначають педагогічні працівники</w:t>
      </w:r>
      <w:r w:rsidR="004340FE">
        <w:rPr>
          <w:rFonts w:ascii="Times New Roman" w:hAnsi="Times New Roman"/>
          <w:sz w:val="28"/>
          <w:szCs w:val="28"/>
        </w:rPr>
        <w:t xml:space="preserve"> </w:t>
      </w:r>
      <w:r w:rsidRPr="009D2D21">
        <w:rPr>
          <w:rFonts w:ascii="Times New Roman" w:hAnsi="Times New Roman"/>
          <w:sz w:val="28"/>
          <w:szCs w:val="28"/>
        </w:rPr>
        <w:t>з урахуванням дидактичної мети, особливостей змісту навчального предмета /</w:t>
      </w:r>
      <w:r w:rsidR="004340FE">
        <w:rPr>
          <w:rFonts w:ascii="Times New Roman" w:hAnsi="Times New Roman"/>
          <w:sz w:val="28"/>
          <w:szCs w:val="28"/>
        </w:rPr>
        <w:t>і</w:t>
      </w:r>
      <w:r w:rsidRPr="009D2D21">
        <w:rPr>
          <w:rFonts w:ascii="Times New Roman" w:hAnsi="Times New Roman"/>
          <w:sz w:val="28"/>
          <w:szCs w:val="28"/>
        </w:rPr>
        <w:t>нтегрованого курсу та з урахуванням етапу опанування програмовим</w:t>
      </w:r>
      <w:r w:rsidR="004340FE">
        <w:rPr>
          <w:rFonts w:ascii="Times New Roman" w:hAnsi="Times New Roman"/>
          <w:sz w:val="28"/>
          <w:szCs w:val="28"/>
        </w:rPr>
        <w:t xml:space="preserve"> </w:t>
      </w:r>
      <w:r w:rsidRPr="009D2D21">
        <w:rPr>
          <w:rFonts w:ascii="Times New Roman" w:hAnsi="Times New Roman"/>
          <w:sz w:val="28"/>
          <w:szCs w:val="28"/>
        </w:rPr>
        <w:t>матеріалом та етапу досягнення очікуваного результату навчання.</w:t>
      </w:r>
    </w:p>
    <w:p w14:paraId="308D49DA" w14:textId="51B64054" w:rsidR="009D2D21" w:rsidRPr="009D2D21" w:rsidRDefault="009D2D21" w:rsidP="005B078A">
      <w:pPr>
        <w:shd w:val="clear" w:color="auto" w:fill="FFFFFF"/>
        <w:spacing w:after="0"/>
        <w:ind w:left="284" w:firstLine="567"/>
        <w:jc w:val="both"/>
        <w:rPr>
          <w:rFonts w:ascii="Times New Roman" w:hAnsi="Times New Roman"/>
          <w:sz w:val="28"/>
          <w:szCs w:val="28"/>
        </w:rPr>
      </w:pPr>
      <w:r w:rsidRPr="009D2D21">
        <w:rPr>
          <w:rFonts w:ascii="Times New Roman" w:hAnsi="Times New Roman"/>
          <w:sz w:val="28"/>
          <w:szCs w:val="28"/>
        </w:rPr>
        <w:t xml:space="preserve">До оцінювання наскрізних умінь може долучатися шкільний психолог.Оцінювання результатів навчання учнів потребує гнучкості. </w:t>
      </w:r>
      <w:r w:rsidR="00A04347">
        <w:rPr>
          <w:rFonts w:ascii="Times New Roman" w:hAnsi="Times New Roman"/>
          <w:sz w:val="28"/>
          <w:szCs w:val="28"/>
        </w:rPr>
        <w:t xml:space="preserve"> </w:t>
      </w:r>
      <w:r w:rsidRPr="009D2D21">
        <w:rPr>
          <w:rFonts w:ascii="Times New Roman" w:hAnsi="Times New Roman"/>
          <w:sz w:val="28"/>
          <w:szCs w:val="28"/>
        </w:rPr>
        <w:t>Під час навчання в дистанційному та змішаному режимах оцінювання</w:t>
      </w:r>
      <w:r w:rsidR="004340FE">
        <w:rPr>
          <w:rFonts w:ascii="Times New Roman" w:hAnsi="Times New Roman"/>
          <w:sz w:val="28"/>
          <w:szCs w:val="28"/>
        </w:rPr>
        <w:t xml:space="preserve"> </w:t>
      </w:r>
      <w:r w:rsidRPr="009D2D21">
        <w:rPr>
          <w:rFonts w:ascii="Times New Roman" w:hAnsi="Times New Roman"/>
          <w:sz w:val="28"/>
          <w:szCs w:val="28"/>
        </w:rPr>
        <w:t>результатів навчання учнів може здійснюватися очно або дистанційно</w:t>
      </w:r>
      <w:r w:rsidR="004340FE">
        <w:rPr>
          <w:rFonts w:ascii="Times New Roman" w:hAnsi="Times New Roman"/>
          <w:sz w:val="28"/>
          <w:szCs w:val="28"/>
        </w:rPr>
        <w:t xml:space="preserve"> </w:t>
      </w:r>
      <w:r w:rsidRPr="009D2D21">
        <w:rPr>
          <w:rFonts w:ascii="Times New Roman" w:hAnsi="Times New Roman"/>
          <w:sz w:val="28"/>
          <w:szCs w:val="28"/>
        </w:rPr>
        <w:t>з використанням можливостей інформаційно-комунікаційних (цифрових)</w:t>
      </w:r>
      <w:r w:rsidR="004340FE">
        <w:rPr>
          <w:rFonts w:ascii="Times New Roman" w:hAnsi="Times New Roman"/>
          <w:sz w:val="28"/>
          <w:szCs w:val="28"/>
        </w:rPr>
        <w:t xml:space="preserve"> </w:t>
      </w:r>
      <w:r w:rsidRPr="009D2D21">
        <w:rPr>
          <w:rFonts w:ascii="Times New Roman" w:hAnsi="Times New Roman"/>
          <w:sz w:val="28"/>
          <w:szCs w:val="28"/>
        </w:rPr>
        <w:t>технологій, зокрема відеоконференц-зв’язку.</w:t>
      </w:r>
    </w:p>
    <w:p w14:paraId="73DAC4D1" w14:textId="281BAFE1" w:rsidR="009D2D21" w:rsidRPr="009D2D21" w:rsidRDefault="009D2D21" w:rsidP="005B078A">
      <w:pPr>
        <w:shd w:val="clear" w:color="auto" w:fill="FFFFFF"/>
        <w:spacing w:after="0"/>
        <w:ind w:left="284" w:firstLine="567"/>
        <w:jc w:val="both"/>
        <w:rPr>
          <w:rFonts w:ascii="Times New Roman" w:hAnsi="Times New Roman"/>
          <w:sz w:val="28"/>
          <w:szCs w:val="28"/>
        </w:rPr>
      </w:pPr>
      <w:r w:rsidRPr="009D2D21">
        <w:rPr>
          <w:rFonts w:ascii="Times New Roman" w:hAnsi="Times New Roman"/>
          <w:sz w:val="28"/>
          <w:szCs w:val="28"/>
        </w:rPr>
        <w:t>Під час оцінювання результатів навчання важливо враховувати дотримання</w:t>
      </w:r>
      <w:r w:rsidR="004340FE">
        <w:rPr>
          <w:rFonts w:ascii="Times New Roman" w:hAnsi="Times New Roman"/>
          <w:sz w:val="28"/>
          <w:szCs w:val="28"/>
        </w:rPr>
        <w:t xml:space="preserve"> </w:t>
      </w:r>
      <w:r w:rsidRPr="009D2D21">
        <w:rPr>
          <w:rFonts w:ascii="Times New Roman" w:hAnsi="Times New Roman"/>
          <w:sz w:val="28"/>
          <w:szCs w:val="28"/>
        </w:rPr>
        <w:t>здобувачами освіти принципів академічної доброчесності (самостійне виконання</w:t>
      </w:r>
      <w:r w:rsidR="004340FE">
        <w:rPr>
          <w:rFonts w:ascii="Times New Roman" w:hAnsi="Times New Roman"/>
          <w:sz w:val="28"/>
          <w:szCs w:val="28"/>
        </w:rPr>
        <w:t xml:space="preserve"> </w:t>
      </w:r>
      <w:r w:rsidRPr="009D2D21">
        <w:rPr>
          <w:rFonts w:ascii="Times New Roman" w:hAnsi="Times New Roman"/>
          <w:sz w:val="28"/>
          <w:szCs w:val="28"/>
        </w:rPr>
        <w:t xml:space="preserve">навчальних завдань, завдань поточного та </w:t>
      </w:r>
      <w:r w:rsidRPr="009D2D21">
        <w:rPr>
          <w:rFonts w:ascii="Times New Roman" w:hAnsi="Times New Roman"/>
          <w:sz w:val="28"/>
          <w:szCs w:val="28"/>
        </w:rPr>
        <w:lastRenderedPageBreak/>
        <w:t>підсумкового контролю результатів</w:t>
      </w:r>
      <w:r w:rsidR="004340FE">
        <w:rPr>
          <w:rFonts w:ascii="Times New Roman" w:hAnsi="Times New Roman"/>
          <w:sz w:val="28"/>
          <w:szCs w:val="28"/>
        </w:rPr>
        <w:t xml:space="preserve"> </w:t>
      </w:r>
      <w:r w:rsidRPr="009D2D21">
        <w:rPr>
          <w:rFonts w:ascii="Times New Roman" w:hAnsi="Times New Roman"/>
          <w:sz w:val="28"/>
          <w:szCs w:val="28"/>
        </w:rPr>
        <w:t>навчання; покликання на джерела інформації в разі використання ідей, розробок,</w:t>
      </w:r>
      <w:r w:rsidR="004340FE">
        <w:rPr>
          <w:rFonts w:ascii="Times New Roman" w:hAnsi="Times New Roman"/>
          <w:sz w:val="28"/>
          <w:szCs w:val="28"/>
        </w:rPr>
        <w:t xml:space="preserve"> </w:t>
      </w:r>
      <w:r w:rsidRPr="009D2D21">
        <w:rPr>
          <w:rFonts w:ascii="Times New Roman" w:hAnsi="Times New Roman"/>
          <w:sz w:val="28"/>
          <w:szCs w:val="28"/>
        </w:rPr>
        <w:t>тверджень, відомостей).</w:t>
      </w:r>
    </w:p>
    <w:p w14:paraId="28F0ECF7" w14:textId="4348DEF7" w:rsidR="009D2D21" w:rsidRPr="009D2D21" w:rsidRDefault="009D2D21" w:rsidP="005B078A">
      <w:pPr>
        <w:shd w:val="clear" w:color="auto" w:fill="FFFFFF"/>
        <w:spacing w:after="0"/>
        <w:ind w:left="284" w:firstLine="567"/>
        <w:jc w:val="both"/>
        <w:rPr>
          <w:rFonts w:ascii="Times New Roman" w:hAnsi="Times New Roman"/>
          <w:sz w:val="28"/>
          <w:szCs w:val="28"/>
        </w:rPr>
      </w:pPr>
      <w:r w:rsidRPr="009D2D21">
        <w:rPr>
          <w:rFonts w:ascii="Times New Roman" w:hAnsi="Times New Roman"/>
          <w:sz w:val="28"/>
          <w:szCs w:val="28"/>
        </w:rPr>
        <w:t>У разі порушення учнями принципів академічної доброчесності, зокрема,</w:t>
      </w:r>
      <w:r w:rsidR="004340FE">
        <w:rPr>
          <w:rFonts w:ascii="Times New Roman" w:hAnsi="Times New Roman"/>
          <w:sz w:val="28"/>
          <w:szCs w:val="28"/>
        </w:rPr>
        <w:t xml:space="preserve"> </w:t>
      </w:r>
      <w:r w:rsidRPr="009D2D21">
        <w:rPr>
          <w:rFonts w:ascii="Times New Roman" w:hAnsi="Times New Roman"/>
          <w:sz w:val="28"/>
          <w:szCs w:val="28"/>
        </w:rPr>
        <w:t>списування (виконання письмових робіт із залученням зовнішніх джерел</w:t>
      </w:r>
      <w:r w:rsidR="004340FE">
        <w:rPr>
          <w:rFonts w:ascii="Times New Roman" w:hAnsi="Times New Roman"/>
          <w:sz w:val="28"/>
          <w:szCs w:val="28"/>
        </w:rPr>
        <w:t xml:space="preserve"> </w:t>
      </w:r>
      <w:r w:rsidRPr="009D2D21">
        <w:rPr>
          <w:rFonts w:ascii="Times New Roman" w:hAnsi="Times New Roman"/>
          <w:sz w:val="28"/>
          <w:szCs w:val="28"/>
        </w:rPr>
        <w:t>інформації, крім дозволених для використання під час певного виду навчальної</w:t>
      </w:r>
      <w:r w:rsidR="004340FE">
        <w:rPr>
          <w:rFonts w:ascii="Times New Roman" w:hAnsi="Times New Roman"/>
          <w:sz w:val="28"/>
          <w:szCs w:val="28"/>
        </w:rPr>
        <w:t xml:space="preserve"> </w:t>
      </w:r>
      <w:r w:rsidRPr="009D2D21">
        <w:rPr>
          <w:rFonts w:ascii="Times New Roman" w:hAnsi="Times New Roman"/>
          <w:sz w:val="28"/>
          <w:szCs w:val="28"/>
        </w:rPr>
        <w:t>діяльності), учитель / учителька може ухвалити рішення не оцінювати результат</w:t>
      </w:r>
      <w:r w:rsidR="004340FE">
        <w:rPr>
          <w:rFonts w:ascii="Times New Roman" w:hAnsi="Times New Roman"/>
          <w:sz w:val="28"/>
          <w:szCs w:val="28"/>
        </w:rPr>
        <w:t xml:space="preserve"> </w:t>
      </w:r>
      <w:r w:rsidRPr="009D2D21">
        <w:rPr>
          <w:rFonts w:ascii="Times New Roman" w:hAnsi="Times New Roman"/>
          <w:sz w:val="28"/>
          <w:szCs w:val="28"/>
        </w:rPr>
        <w:t>такої навчальної діяльності і запропонувати учню / учениці повторне</w:t>
      </w:r>
      <w:r w:rsidR="00D07AD2">
        <w:rPr>
          <w:rFonts w:ascii="Times New Roman" w:hAnsi="Times New Roman"/>
          <w:sz w:val="28"/>
          <w:szCs w:val="28"/>
        </w:rPr>
        <w:t xml:space="preserve"> </w:t>
      </w:r>
      <w:r w:rsidRPr="009D2D21">
        <w:rPr>
          <w:rFonts w:ascii="Times New Roman" w:hAnsi="Times New Roman"/>
          <w:sz w:val="28"/>
          <w:szCs w:val="28"/>
        </w:rPr>
        <w:t>проходження оцінювання.</w:t>
      </w:r>
    </w:p>
    <w:p w14:paraId="55D1ADDD" w14:textId="12544598" w:rsidR="009D2D21" w:rsidRPr="009D2D21" w:rsidRDefault="009D2D21" w:rsidP="005B078A">
      <w:pPr>
        <w:shd w:val="clear" w:color="auto" w:fill="FFFFFF"/>
        <w:spacing w:after="0"/>
        <w:ind w:left="284" w:firstLine="567"/>
        <w:jc w:val="both"/>
        <w:rPr>
          <w:rFonts w:ascii="Times New Roman" w:hAnsi="Times New Roman"/>
          <w:sz w:val="28"/>
          <w:szCs w:val="28"/>
        </w:rPr>
      </w:pPr>
      <w:r w:rsidRPr="009D2D21">
        <w:rPr>
          <w:rFonts w:ascii="Times New Roman" w:hAnsi="Times New Roman"/>
          <w:sz w:val="28"/>
          <w:szCs w:val="28"/>
        </w:rPr>
        <w:t>Оцінка є конфіденційною інформацією, доступною лише для учнівства та</w:t>
      </w:r>
      <w:r w:rsidR="00D07AD2">
        <w:rPr>
          <w:rFonts w:ascii="Times New Roman" w:hAnsi="Times New Roman"/>
          <w:sz w:val="28"/>
          <w:szCs w:val="28"/>
        </w:rPr>
        <w:t xml:space="preserve"> </w:t>
      </w:r>
      <w:r w:rsidRPr="009D2D21">
        <w:rPr>
          <w:rFonts w:ascii="Times New Roman" w:hAnsi="Times New Roman"/>
          <w:sz w:val="28"/>
          <w:szCs w:val="28"/>
        </w:rPr>
        <w:t>його батьків (або осіб, що їх замінюють). Інформування батьків про результати</w:t>
      </w:r>
      <w:r w:rsidR="00D07AD2">
        <w:rPr>
          <w:rFonts w:ascii="Times New Roman" w:hAnsi="Times New Roman"/>
          <w:sz w:val="28"/>
          <w:szCs w:val="28"/>
        </w:rPr>
        <w:t xml:space="preserve"> </w:t>
      </w:r>
      <w:r w:rsidRPr="009D2D21">
        <w:rPr>
          <w:rFonts w:ascii="Times New Roman" w:hAnsi="Times New Roman"/>
          <w:sz w:val="28"/>
          <w:szCs w:val="28"/>
        </w:rPr>
        <w:t>навчання може відбуватися під час індивідуальних зустрічей, шляхом записів</w:t>
      </w:r>
      <w:r w:rsidR="00D07AD2">
        <w:rPr>
          <w:rFonts w:ascii="Times New Roman" w:hAnsi="Times New Roman"/>
          <w:sz w:val="28"/>
          <w:szCs w:val="28"/>
        </w:rPr>
        <w:t xml:space="preserve"> </w:t>
      </w:r>
      <w:r w:rsidRPr="009D2D21">
        <w:rPr>
          <w:rFonts w:ascii="Times New Roman" w:hAnsi="Times New Roman"/>
          <w:sz w:val="28"/>
          <w:szCs w:val="28"/>
        </w:rPr>
        <w:t>оцінювальних суджень у носіях зворотного зв’язку з батьками (паперових /електронних щоденниках учнів тощо), фіксації результатів навчання у свідоцтві</w:t>
      </w:r>
      <w:r w:rsidR="00D07AD2">
        <w:rPr>
          <w:rFonts w:ascii="Times New Roman" w:hAnsi="Times New Roman"/>
          <w:sz w:val="28"/>
          <w:szCs w:val="28"/>
        </w:rPr>
        <w:t xml:space="preserve"> </w:t>
      </w:r>
      <w:r w:rsidRPr="009D2D21">
        <w:rPr>
          <w:rFonts w:ascii="Times New Roman" w:hAnsi="Times New Roman"/>
          <w:sz w:val="28"/>
          <w:szCs w:val="28"/>
        </w:rPr>
        <w:t>досягнень.</w:t>
      </w:r>
    </w:p>
    <w:p w14:paraId="01A2C6C1" w14:textId="054B5B81" w:rsidR="009D2D21" w:rsidRPr="009D2D21" w:rsidRDefault="009D2D21" w:rsidP="005B078A">
      <w:pPr>
        <w:shd w:val="clear" w:color="auto" w:fill="FFFFFF"/>
        <w:spacing w:after="0"/>
        <w:ind w:left="284" w:firstLine="567"/>
        <w:jc w:val="both"/>
        <w:rPr>
          <w:rFonts w:ascii="Times New Roman" w:hAnsi="Times New Roman"/>
          <w:sz w:val="28"/>
          <w:szCs w:val="28"/>
        </w:rPr>
      </w:pPr>
      <w:r w:rsidRPr="00D07AD2">
        <w:rPr>
          <w:rFonts w:ascii="Times New Roman" w:hAnsi="Times New Roman"/>
          <w:b/>
          <w:bCs/>
          <w:sz w:val="28"/>
          <w:szCs w:val="28"/>
        </w:rPr>
        <w:t>Формувальне оцінювання</w:t>
      </w:r>
      <w:r w:rsidRPr="009D2D21">
        <w:rPr>
          <w:rFonts w:ascii="Times New Roman" w:hAnsi="Times New Roman"/>
          <w:sz w:val="28"/>
          <w:szCs w:val="28"/>
        </w:rPr>
        <w:t xml:space="preserve"> - інтерактивне оцінювання учнівського</w:t>
      </w:r>
      <w:r w:rsidR="00D07AD2">
        <w:rPr>
          <w:rFonts w:ascii="Times New Roman" w:hAnsi="Times New Roman"/>
          <w:sz w:val="28"/>
          <w:szCs w:val="28"/>
        </w:rPr>
        <w:t xml:space="preserve"> </w:t>
      </w:r>
      <w:r w:rsidRPr="009D2D21">
        <w:rPr>
          <w:rFonts w:ascii="Times New Roman" w:hAnsi="Times New Roman"/>
          <w:sz w:val="28"/>
          <w:szCs w:val="28"/>
        </w:rPr>
        <w:t>прогресу, що дає змогу вчителям визначати потреби учнів, адаптуючи до них</w:t>
      </w:r>
      <w:r w:rsidR="00D07AD2">
        <w:rPr>
          <w:rFonts w:ascii="Times New Roman" w:hAnsi="Times New Roman"/>
          <w:sz w:val="28"/>
          <w:szCs w:val="28"/>
        </w:rPr>
        <w:t xml:space="preserve"> </w:t>
      </w:r>
      <w:r w:rsidRPr="009D2D21">
        <w:rPr>
          <w:rFonts w:ascii="Times New Roman" w:hAnsi="Times New Roman"/>
          <w:sz w:val="28"/>
          <w:szCs w:val="28"/>
        </w:rPr>
        <w:t>процес навчання.</w:t>
      </w:r>
      <w:r w:rsidR="005B078A">
        <w:rPr>
          <w:rFonts w:ascii="Times New Roman" w:hAnsi="Times New Roman"/>
          <w:sz w:val="28"/>
          <w:szCs w:val="28"/>
        </w:rPr>
        <w:t xml:space="preserve"> </w:t>
      </w:r>
      <w:r w:rsidRPr="009D2D21">
        <w:rPr>
          <w:rFonts w:ascii="Times New Roman" w:hAnsi="Times New Roman"/>
          <w:sz w:val="28"/>
          <w:szCs w:val="28"/>
        </w:rPr>
        <w:t>Формувальне оцінювання результатів навчання учнів / учениць виконує</w:t>
      </w:r>
      <w:r w:rsidR="00D07AD2">
        <w:rPr>
          <w:rFonts w:ascii="Times New Roman" w:hAnsi="Times New Roman"/>
          <w:sz w:val="28"/>
          <w:szCs w:val="28"/>
        </w:rPr>
        <w:t xml:space="preserve"> </w:t>
      </w:r>
      <w:r w:rsidRPr="009D2D21">
        <w:rPr>
          <w:rFonts w:ascii="Times New Roman" w:hAnsi="Times New Roman"/>
          <w:sz w:val="28"/>
          <w:szCs w:val="28"/>
        </w:rPr>
        <w:t>діагностувальну, коригувальну, орієнтувальну, мотиваційно-стимулювальну,</w:t>
      </w:r>
      <w:r w:rsidR="00D07AD2">
        <w:rPr>
          <w:rFonts w:ascii="Times New Roman" w:hAnsi="Times New Roman"/>
          <w:sz w:val="28"/>
          <w:szCs w:val="28"/>
        </w:rPr>
        <w:t xml:space="preserve"> </w:t>
      </w:r>
      <w:r w:rsidRPr="009D2D21">
        <w:rPr>
          <w:rFonts w:ascii="Times New Roman" w:hAnsi="Times New Roman"/>
          <w:sz w:val="28"/>
          <w:szCs w:val="28"/>
        </w:rPr>
        <w:t>розвивальну, прогностичну та виховну функції.</w:t>
      </w:r>
    </w:p>
    <w:p w14:paraId="7BB8EA18" w14:textId="4D342983" w:rsidR="009D2D21" w:rsidRPr="009D2D21" w:rsidRDefault="009D2D21" w:rsidP="005B078A">
      <w:pPr>
        <w:shd w:val="clear" w:color="auto" w:fill="FFFFFF"/>
        <w:spacing w:after="0"/>
        <w:ind w:left="284" w:firstLine="567"/>
        <w:jc w:val="both"/>
        <w:rPr>
          <w:rFonts w:ascii="Times New Roman" w:hAnsi="Times New Roman"/>
          <w:sz w:val="28"/>
          <w:szCs w:val="28"/>
        </w:rPr>
      </w:pPr>
      <w:r w:rsidRPr="009D2D21">
        <w:rPr>
          <w:rFonts w:ascii="Times New Roman" w:hAnsi="Times New Roman"/>
          <w:sz w:val="28"/>
          <w:szCs w:val="28"/>
        </w:rPr>
        <w:t>Формувальне оцінювання (оцінювання в процесі навчання) є важливим</w:t>
      </w:r>
      <w:r w:rsidR="00D07AD2">
        <w:rPr>
          <w:rFonts w:ascii="Times New Roman" w:hAnsi="Times New Roman"/>
          <w:sz w:val="28"/>
          <w:szCs w:val="28"/>
        </w:rPr>
        <w:t xml:space="preserve"> </w:t>
      </w:r>
      <w:r w:rsidRPr="009D2D21">
        <w:rPr>
          <w:rFonts w:ascii="Times New Roman" w:hAnsi="Times New Roman"/>
          <w:sz w:val="28"/>
          <w:szCs w:val="28"/>
        </w:rPr>
        <w:t>складником освітнього процесу, оскільки воно відображає ж процес навчання</w:t>
      </w:r>
      <w:r w:rsidR="00D07AD2">
        <w:rPr>
          <w:rFonts w:ascii="Times New Roman" w:hAnsi="Times New Roman"/>
          <w:sz w:val="28"/>
          <w:szCs w:val="28"/>
        </w:rPr>
        <w:t xml:space="preserve"> </w:t>
      </w:r>
      <w:r w:rsidRPr="009D2D21">
        <w:rPr>
          <w:rFonts w:ascii="Times New Roman" w:hAnsi="Times New Roman"/>
          <w:sz w:val="28"/>
          <w:szCs w:val="28"/>
        </w:rPr>
        <w:t>учнівства, зорієнтований на досягнення визначеного очікуваного результату, так</w:t>
      </w:r>
      <w:r w:rsidR="00D07AD2">
        <w:rPr>
          <w:rFonts w:ascii="Times New Roman" w:hAnsi="Times New Roman"/>
          <w:sz w:val="28"/>
          <w:szCs w:val="28"/>
        </w:rPr>
        <w:t xml:space="preserve"> </w:t>
      </w:r>
      <w:r w:rsidRPr="009D2D21">
        <w:rPr>
          <w:rFonts w:ascii="Times New Roman" w:hAnsi="Times New Roman"/>
          <w:sz w:val="28"/>
          <w:szCs w:val="28"/>
        </w:rPr>
        <w:t>і результат його навчальної діяльності на певному етапі навчання та дозволяє</w:t>
      </w:r>
      <w:r w:rsidR="00D07AD2">
        <w:rPr>
          <w:rFonts w:ascii="Times New Roman" w:hAnsi="Times New Roman"/>
          <w:sz w:val="28"/>
          <w:szCs w:val="28"/>
        </w:rPr>
        <w:t xml:space="preserve"> </w:t>
      </w:r>
      <w:r w:rsidRPr="009D2D21">
        <w:rPr>
          <w:rFonts w:ascii="Times New Roman" w:hAnsi="Times New Roman"/>
          <w:sz w:val="28"/>
          <w:szCs w:val="28"/>
        </w:rPr>
        <w:t>вчителю / вчительці зрозуміти, як краще підготувати учнів / учениць до</w:t>
      </w:r>
      <w:r w:rsidR="00D07AD2">
        <w:rPr>
          <w:rFonts w:ascii="Times New Roman" w:hAnsi="Times New Roman"/>
          <w:sz w:val="28"/>
          <w:szCs w:val="28"/>
        </w:rPr>
        <w:t xml:space="preserve"> </w:t>
      </w:r>
      <w:r w:rsidRPr="009D2D21">
        <w:rPr>
          <w:rFonts w:ascii="Times New Roman" w:hAnsi="Times New Roman"/>
          <w:sz w:val="28"/>
          <w:szCs w:val="28"/>
        </w:rPr>
        <w:t>підсумкового оцінювання та відслідковувати їхній прогрес протягом</w:t>
      </w:r>
      <w:r w:rsidR="00D07AD2">
        <w:rPr>
          <w:rFonts w:ascii="Times New Roman" w:hAnsi="Times New Roman"/>
          <w:sz w:val="28"/>
          <w:szCs w:val="28"/>
        </w:rPr>
        <w:t xml:space="preserve"> </w:t>
      </w:r>
      <w:r w:rsidRPr="009D2D21">
        <w:rPr>
          <w:rFonts w:ascii="Times New Roman" w:hAnsi="Times New Roman"/>
          <w:sz w:val="28"/>
          <w:szCs w:val="28"/>
        </w:rPr>
        <w:t>навчального року.</w:t>
      </w:r>
      <w:r w:rsidR="00805AE7">
        <w:rPr>
          <w:rFonts w:ascii="Times New Roman" w:hAnsi="Times New Roman"/>
          <w:sz w:val="28"/>
          <w:szCs w:val="28"/>
        </w:rPr>
        <w:t xml:space="preserve"> </w:t>
      </w:r>
      <w:r w:rsidRPr="009D2D21">
        <w:rPr>
          <w:rFonts w:ascii="Times New Roman" w:hAnsi="Times New Roman"/>
          <w:sz w:val="28"/>
          <w:szCs w:val="28"/>
        </w:rPr>
        <w:t>Формувальне оцінювання передбачає використання різноманітних методів</w:t>
      </w:r>
      <w:r w:rsidR="00805AE7">
        <w:rPr>
          <w:rFonts w:ascii="Times New Roman" w:hAnsi="Times New Roman"/>
          <w:sz w:val="28"/>
          <w:szCs w:val="28"/>
        </w:rPr>
        <w:t xml:space="preserve"> </w:t>
      </w:r>
      <w:r w:rsidRPr="009D2D21">
        <w:rPr>
          <w:rFonts w:ascii="Times New Roman" w:hAnsi="Times New Roman"/>
          <w:sz w:val="28"/>
          <w:szCs w:val="28"/>
        </w:rPr>
        <w:t>збору інформації і повинне відповідати цілям і завданням, які встановлені</w:t>
      </w:r>
      <w:r w:rsidR="00805AE7">
        <w:rPr>
          <w:rFonts w:ascii="Times New Roman" w:hAnsi="Times New Roman"/>
          <w:sz w:val="28"/>
          <w:szCs w:val="28"/>
        </w:rPr>
        <w:t xml:space="preserve"> </w:t>
      </w:r>
      <w:r w:rsidRPr="009D2D21">
        <w:rPr>
          <w:rFonts w:ascii="Times New Roman" w:hAnsi="Times New Roman"/>
          <w:sz w:val="28"/>
          <w:szCs w:val="28"/>
        </w:rPr>
        <w:t>для конкретного навчального предмета / інтегрованого курсу. Його здійснюють</w:t>
      </w:r>
      <w:r w:rsidR="00805AE7">
        <w:rPr>
          <w:rFonts w:ascii="Times New Roman" w:hAnsi="Times New Roman"/>
          <w:sz w:val="28"/>
          <w:szCs w:val="28"/>
        </w:rPr>
        <w:t xml:space="preserve"> </w:t>
      </w:r>
      <w:r w:rsidRPr="009D2D21">
        <w:rPr>
          <w:rFonts w:ascii="Times New Roman" w:hAnsi="Times New Roman"/>
          <w:sz w:val="28"/>
          <w:szCs w:val="28"/>
        </w:rPr>
        <w:t>у формі самооцінювання, взаємооцінювання, оцінювання вчителем / учителькою</w:t>
      </w:r>
      <w:r w:rsidR="00805AE7">
        <w:rPr>
          <w:rFonts w:ascii="Times New Roman" w:hAnsi="Times New Roman"/>
          <w:sz w:val="28"/>
          <w:szCs w:val="28"/>
        </w:rPr>
        <w:t xml:space="preserve"> </w:t>
      </w:r>
      <w:r w:rsidRPr="009D2D21">
        <w:rPr>
          <w:rFonts w:ascii="Times New Roman" w:hAnsi="Times New Roman"/>
          <w:sz w:val="28"/>
          <w:szCs w:val="28"/>
        </w:rPr>
        <w:t>із використанням окремих інструментів (карток, шкал, щоденника спостережень</w:t>
      </w:r>
      <w:r w:rsidR="00805AE7">
        <w:rPr>
          <w:rFonts w:ascii="Times New Roman" w:hAnsi="Times New Roman"/>
          <w:sz w:val="28"/>
          <w:szCs w:val="28"/>
        </w:rPr>
        <w:t xml:space="preserve"> </w:t>
      </w:r>
      <w:r w:rsidRPr="009D2D21">
        <w:rPr>
          <w:rFonts w:ascii="Times New Roman" w:hAnsi="Times New Roman"/>
          <w:sz w:val="28"/>
          <w:szCs w:val="28"/>
        </w:rPr>
        <w:t>учителя, портфоліо результатів навчальної діяльності учня</w:t>
      </w:r>
      <w:r w:rsidR="00805AE7">
        <w:rPr>
          <w:rFonts w:ascii="Times New Roman" w:hAnsi="Times New Roman"/>
          <w:sz w:val="28"/>
          <w:szCs w:val="28"/>
        </w:rPr>
        <w:t>/</w:t>
      </w:r>
      <w:r w:rsidRPr="009D2D21">
        <w:rPr>
          <w:rFonts w:ascii="Times New Roman" w:hAnsi="Times New Roman"/>
          <w:sz w:val="28"/>
          <w:szCs w:val="28"/>
        </w:rPr>
        <w:t>учениці тощо).</w:t>
      </w:r>
    </w:p>
    <w:p w14:paraId="44CCB7EF" w14:textId="512CA5FE" w:rsidR="009D2D21" w:rsidRPr="009D2D21" w:rsidRDefault="009D2D21" w:rsidP="005B078A">
      <w:pPr>
        <w:shd w:val="clear" w:color="auto" w:fill="FFFFFF"/>
        <w:spacing w:after="0"/>
        <w:ind w:left="284" w:firstLine="567"/>
        <w:jc w:val="both"/>
        <w:rPr>
          <w:rFonts w:ascii="Times New Roman" w:hAnsi="Times New Roman"/>
          <w:sz w:val="28"/>
          <w:szCs w:val="28"/>
        </w:rPr>
      </w:pPr>
      <w:r w:rsidRPr="009D2D21">
        <w:rPr>
          <w:rFonts w:ascii="Times New Roman" w:hAnsi="Times New Roman"/>
          <w:sz w:val="28"/>
          <w:szCs w:val="28"/>
        </w:rPr>
        <w:t>Окремі завдання для формувального оцінювання можуть бути</w:t>
      </w:r>
      <w:r w:rsidR="00805AE7">
        <w:rPr>
          <w:rFonts w:ascii="Times New Roman" w:hAnsi="Times New Roman"/>
          <w:sz w:val="28"/>
          <w:szCs w:val="28"/>
        </w:rPr>
        <w:t xml:space="preserve"> </w:t>
      </w:r>
      <w:r w:rsidRPr="009D2D21">
        <w:rPr>
          <w:rFonts w:ascii="Times New Roman" w:hAnsi="Times New Roman"/>
          <w:sz w:val="28"/>
          <w:szCs w:val="28"/>
        </w:rPr>
        <w:t>диференційовані з урахуванням таксономії освітніх цілей за когнітивними</w:t>
      </w:r>
      <w:r w:rsidR="00805AE7">
        <w:rPr>
          <w:rFonts w:ascii="Times New Roman" w:hAnsi="Times New Roman"/>
          <w:sz w:val="28"/>
          <w:szCs w:val="28"/>
        </w:rPr>
        <w:t xml:space="preserve"> </w:t>
      </w:r>
      <w:r w:rsidRPr="009D2D21">
        <w:rPr>
          <w:rFonts w:ascii="Times New Roman" w:hAnsi="Times New Roman"/>
          <w:sz w:val="28"/>
          <w:szCs w:val="28"/>
        </w:rPr>
        <w:t>рівнями діяльності (завдання початкового рівня передбачають уміння</w:t>
      </w:r>
      <w:r w:rsidR="00805AE7">
        <w:rPr>
          <w:rFonts w:ascii="Times New Roman" w:hAnsi="Times New Roman"/>
          <w:sz w:val="28"/>
          <w:szCs w:val="28"/>
        </w:rPr>
        <w:t xml:space="preserve"> р</w:t>
      </w:r>
      <w:r w:rsidRPr="009D2D21">
        <w:rPr>
          <w:rFonts w:ascii="Times New Roman" w:hAnsi="Times New Roman"/>
          <w:sz w:val="28"/>
          <w:szCs w:val="28"/>
        </w:rPr>
        <w:t>озпізнавати, пригадувати, відтворювати окремі елементи змісту навчання;</w:t>
      </w:r>
      <w:r w:rsidR="00805AE7">
        <w:rPr>
          <w:rFonts w:ascii="Times New Roman" w:hAnsi="Times New Roman"/>
          <w:sz w:val="28"/>
          <w:szCs w:val="28"/>
        </w:rPr>
        <w:t xml:space="preserve"> </w:t>
      </w:r>
      <w:r w:rsidRPr="009D2D21">
        <w:rPr>
          <w:rFonts w:ascii="Times New Roman" w:hAnsi="Times New Roman"/>
          <w:sz w:val="28"/>
          <w:szCs w:val="28"/>
        </w:rPr>
        <w:t>завдання середнього рівня — розуміння та застосування елементів змісту</w:t>
      </w:r>
      <w:r w:rsidR="00805AE7">
        <w:rPr>
          <w:rFonts w:ascii="Times New Roman" w:hAnsi="Times New Roman"/>
          <w:sz w:val="28"/>
          <w:szCs w:val="28"/>
        </w:rPr>
        <w:t xml:space="preserve"> </w:t>
      </w:r>
      <w:r w:rsidRPr="009D2D21">
        <w:rPr>
          <w:rFonts w:ascii="Times New Roman" w:hAnsi="Times New Roman"/>
          <w:sz w:val="28"/>
          <w:szCs w:val="28"/>
        </w:rPr>
        <w:t>навчання; достатнього — уміння аналізувати навчальну інформацію</w:t>
      </w:r>
      <w:r w:rsidR="00805AE7">
        <w:rPr>
          <w:rFonts w:ascii="Times New Roman" w:hAnsi="Times New Roman"/>
          <w:sz w:val="28"/>
          <w:szCs w:val="28"/>
        </w:rPr>
        <w:t xml:space="preserve"> </w:t>
      </w:r>
      <w:r w:rsidRPr="009D2D21">
        <w:rPr>
          <w:rFonts w:ascii="Times New Roman" w:hAnsi="Times New Roman"/>
          <w:sz w:val="28"/>
          <w:szCs w:val="28"/>
        </w:rPr>
        <w:t>(класифікувати, порівнювати, узагальнювати, інтегрувати, уточнювати,</w:t>
      </w:r>
      <w:r w:rsidR="00805AE7">
        <w:rPr>
          <w:rFonts w:ascii="Times New Roman" w:hAnsi="Times New Roman"/>
          <w:sz w:val="28"/>
          <w:szCs w:val="28"/>
        </w:rPr>
        <w:t xml:space="preserve"> </w:t>
      </w:r>
      <w:r w:rsidRPr="009D2D21">
        <w:rPr>
          <w:rFonts w:ascii="Times New Roman" w:hAnsi="Times New Roman"/>
          <w:sz w:val="28"/>
          <w:szCs w:val="28"/>
        </w:rPr>
        <w:t>упорядковувати); високого — уміння оцінювати (навчальну інформацію</w:t>
      </w:r>
      <w:r w:rsidR="00805AE7">
        <w:rPr>
          <w:rFonts w:ascii="Times New Roman" w:hAnsi="Times New Roman"/>
          <w:sz w:val="28"/>
          <w:szCs w:val="28"/>
        </w:rPr>
        <w:t xml:space="preserve"> </w:t>
      </w:r>
      <w:r w:rsidRPr="009D2D21">
        <w:rPr>
          <w:rFonts w:ascii="Times New Roman" w:hAnsi="Times New Roman"/>
          <w:sz w:val="28"/>
          <w:szCs w:val="28"/>
        </w:rPr>
        <w:t xml:space="preserve">та </w:t>
      </w:r>
      <w:r w:rsidRPr="009D2D21">
        <w:rPr>
          <w:rFonts w:ascii="Times New Roman" w:hAnsi="Times New Roman"/>
          <w:sz w:val="28"/>
          <w:szCs w:val="28"/>
        </w:rPr>
        <w:lastRenderedPageBreak/>
        <w:t>власну навчальну діяльність), рефлексувати, перекодовувати інформацію (з</w:t>
      </w:r>
      <w:r w:rsidR="00805AE7">
        <w:rPr>
          <w:rFonts w:ascii="Times New Roman" w:hAnsi="Times New Roman"/>
          <w:sz w:val="28"/>
          <w:szCs w:val="28"/>
        </w:rPr>
        <w:t xml:space="preserve"> </w:t>
      </w:r>
      <w:r w:rsidRPr="009D2D21">
        <w:rPr>
          <w:rFonts w:ascii="Times New Roman" w:hAnsi="Times New Roman"/>
          <w:sz w:val="28"/>
          <w:szCs w:val="28"/>
        </w:rPr>
        <w:t>текстової у схематичну, графічну та навпаки), створювати, продукувати).</w:t>
      </w:r>
    </w:p>
    <w:p w14:paraId="53D2B782" w14:textId="46653441" w:rsidR="009D2D21" w:rsidRPr="009D2D21" w:rsidRDefault="009D2D21" w:rsidP="005B078A">
      <w:pPr>
        <w:shd w:val="clear" w:color="auto" w:fill="FFFFFF"/>
        <w:spacing w:after="0"/>
        <w:ind w:left="284" w:firstLine="567"/>
        <w:jc w:val="both"/>
        <w:rPr>
          <w:rFonts w:ascii="Times New Roman" w:hAnsi="Times New Roman"/>
          <w:sz w:val="28"/>
          <w:szCs w:val="28"/>
        </w:rPr>
      </w:pPr>
      <w:r w:rsidRPr="009D2D21">
        <w:rPr>
          <w:rFonts w:ascii="Times New Roman" w:hAnsi="Times New Roman"/>
          <w:sz w:val="28"/>
          <w:szCs w:val="28"/>
        </w:rPr>
        <w:t>Кожний наступний рівень (від початкового до високого) охоплює показники</w:t>
      </w:r>
      <w:r w:rsidR="00805AE7">
        <w:rPr>
          <w:rFonts w:ascii="Times New Roman" w:hAnsi="Times New Roman"/>
          <w:sz w:val="28"/>
          <w:szCs w:val="28"/>
        </w:rPr>
        <w:t xml:space="preserve"> </w:t>
      </w:r>
      <w:r w:rsidRPr="009D2D21">
        <w:rPr>
          <w:rFonts w:ascii="Times New Roman" w:hAnsi="Times New Roman"/>
          <w:sz w:val="28"/>
          <w:szCs w:val="28"/>
        </w:rPr>
        <w:t>результатів навчання попереднього рівня та містить нові показники результатів</w:t>
      </w:r>
      <w:r w:rsidR="00805AE7">
        <w:rPr>
          <w:rFonts w:ascii="Times New Roman" w:hAnsi="Times New Roman"/>
          <w:sz w:val="28"/>
          <w:szCs w:val="28"/>
        </w:rPr>
        <w:t xml:space="preserve"> </w:t>
      </w:r>
      <w:r w:rsidRPr="009D2D21">
        <w:rPr>
          <w:rFonts w:ascii="Times New Roman" w:hAnsi="Times New Roman"/>
          <w:sz w:val="28"/>
          <w:szCs w:val="28"/>
        </w:rPr>
        <w:t>навчання.</w:t>
      </w:r>
    </w:p>
    <w:p w14:paraId="404A7E0D" w14:textId="5F332A01" w:rsidR="009D2D21" w:rsidRPr="009D2D21" w:rsidRDefault="009D2D21" w:rsidP="005B078A">
      <w:pPr>
        <w:shd w:val="clear" w:color="auto" w:fill="FFFFFF"/>
        <w:spacing w:after="0"/>
        <w:ind w:left="284" w:firstLine="567"/>
        <w:jc w:val="both"/>
        <w:rPr>
          <w:rFonts w:ascii="Times New Roman" w:hAnsi="Times New Roman"/>
          <w:sz w:val="28"/>
          <w:szCs w:val="28"/>
        </w:rPr>
      </w:pPr>
      <w:r w:rsidRPr="009D2D21">
        <w:rPr>
          <w:rFonts w:ascii="Times New Roman" w:hAnsi="Times New Roman"/>
          <w:sz w:val="28"/>
          <w:szCs w:val="28"/>
        </w:rPr>
        <w:t>Завдання для оцінювання добираються так, щоб можна було отримати</w:t>
      </w:r>
      <w:r w:rsidR="00805AE7">
        <w:rPr>
          <w:rFonts w:ascii="Times New Roman" w:hAnsi="Times New Roman"/>
          <w:sz w:val="28"/>
          <w:szCs w:val="28"/>
        </w:rPr>
        <w:t xml:space="preserve"> </w:t>
      </w:r>
      <w:r w:rsidRPr="009D2D21">
        <w:rPr>
          <w:rFonts w:ascii="Times New Roman" w:hAnsi="Times New Roman"/>
          <w:sz w:val="28"/>
          <w:szCs w:val="28"/>
        </w:rPr>
        <w:t>об’єктивну інформацію про рівень досягнення учнями обов’язкових результатів</w:t>
      </w:r>
      <w:r w:rsidR="00805AE7">
        <w:rPr>
          <w:rFonts w:ascii="Times New Roman" w:hAnsi="Times New Roman"/>
          <w:sz w:val="28"/>
          <w:szCs w:val="28"/>
        </w:rPr>
        <w:t xml:space="preserve"> </w:t>
      </w:r>
      <w:r w:rsidRPr="009D2D21">
        <w:rPr>
          <w:rFonts w:ascii="Times New Roman" w:hAnsi="Times New Roman"/>
          <w:sz w:val="28"/>
          <w:szCs w:val="28"/>
        </w:rPr>
        <w:t>навчання певної групи, яка охоплює споріднені загальні результати відповідної</w:t>
      </w:r>
      <w:r w:rsidR="00805AE7">
        <w:rPr>
          <w:rFonts w:ascii="Times New Roman" w:hAnsi="Times New Roman"/>
          <w:sz w:val="28"/>
          <w:szCs w:val="28"/>
        </w:rPr>
        <w:t xml:space="preserve"> </w:t>
      </w:r>
      <w:r w:rsidRPr="009D2D21">
        <w:rPr>
          <w:rFonts w:ascii="Times New Roman" w:hAnsi="Times New Roman"/>
          <w:sz w:val="28"/>
          <w:szCs w:val="28"/>
        </w:rPr>
        <w:t>освітньої галузі.</w:t>
      </w:r>
    </w:p>
    <w:p w14:paraId="259D499F" w14:textId="77777777" w:rsidR="00805AE7" w:rsidRDefault="009D2D21" w:rsidP="005B078A">
      <w:pPr>
        <w:shd w:val="clear" w:color="auto" w:fill="FFFFFF"/>
        <w:spacing w:after="0"/>
        <w:ind w:left="284" w:firstLine="567"/>
        <w:jc w:val="both"/>
        <w:rPr>
          <w:rFonts w:ascii="Times New Roman" w:hAnsi="Times New Roman"/>
          <w:sz w:val="28"/>
          <w:szCs w:val="28"/>
        </w:rPr>
      </w:pPr>
      <w:r w:rsidRPr="009D2D21">
        <w:rPr>
          <w:rFonts w:ascii="Times New Roman" w:hAnsi="Times New Roman"/>
          <w:sz w:val="28"/>
          <w:szCs w:val="28"/>
        </w:rPr>
        <w:t>За потреби, для отримання інформації щодо рівня досягнення очікуваних</w:t>
      </w:r>
      <w:r w:rsidR="00805AE7">
        <w:rPr>
          <w:rFonts w:ascii="Times New Roman" w:hAnsi="Times New Roman"/>
          <w:sz w:val="28"/>
          <w:szCs w:val="28"/>
        </w:rPr>
        <w:t xml:space="preserve"> </w:t>
      </w:r>
      <w:r w:rsidRPr="009D2D21">
        <w:rPr>
          <w:rFonts w:ascii="Times New Roman" w:hAnsi="Times New Roman"/>
          <w:sz w:val="28"/>
          <w:szCs w:val="28"/>
        </w:rPr>
        <w:t>результатів навчання учнями, визначених в окремому елементі навчальної</w:t>
      </w:r>
      <w:r w:rsidR="00805AE7">
        <w:rPr>
          <w:rFonts w:ascii="Times New Roman" w:hAnsi="Times New Roman"/>
          <w:sz w:val="28"/>
          <w:szCs w:val="28"/>
        </w:rPr>
        <w:t xml:space="preserve"> </w:t>
      </w:r>
      <w:r w:rsidRPr="009D2D21">
        <w:rPr>
          <w:rFonts w:ascii="Times New Roman" w:hAnsi="Times New Roman"/>
          <w:sz w:val="28"/>
          <w:szCs w:val="28"/>
        </w:rPr>
        <w:t xml:space="preserve">програми (тема / розділ тощо), здійснюється </w:t>
      </w:r>
      <w:r w:rsidRPr="00805AE7">
        <w:rPr>
          <w:rFonts w:ascii="Times New Roman" w:hAnsi="Times New Roman"/>
          <w:i/>
          <w:iCs/>
          <w:sz w:val="28"/>
          <w:szCs w:val="28"/>
        </w:rPr>
        <w:t>тематичне оцінювання</w:t>
      </w:r>
      <w:r w:rsidRPr="009D2D21">
        <w:rPr>
          <w:rFonts w:ascii="Times New Roman" w:hAnsi="Times New Roman"/>
          <w:sz w:val="28"/>
          <w:szCs w:val="28"/>
        </w:rPr>
        <w:t>. Результати</w:t>
      </w:r>
      <w:r w:rsidR="00805AE7">
        <w:rPr>
          <w:rFonts w:ascii="Times New Roman" w:hAnsi="Times New Roman"/>
          <w:sz w:val="28"/>
          <w:szCs w:val="28"/>
        </w:rPr>
        <w:t xml:space="preserve"> </w:t>
      </w:r>
      <w:r w:rsidRPr="009D2D21">
        <w:rPr>
          <w:rFonts w:ascii="Times New Roman" w:hAnsi="Times New Roman"/>
          <w:sz w:val="28"/>
          <w:szCs w:val="28"/>
        </w:rPr>
        <w:t>тематичного оцінювання можуть бути використані для коригування освітнього</w:t>
      </w:r>
      <w:r w:rsidR="00805AE7">
        <w:rPr>
          <w:rFonts w:ascii="Times New Roman" w:hAnsi="Times New Roman"/>
          <w:sz w:val="28"/>
          <w:szCs w:val="28"/>
        </w:rPr>
        <w:t xml:space="preserve"> </w:t>
      </w:r>
      <w:r w:rsidRPr="009D2D21">
        <w:rPr>
          <w:rFonts w:ascii="Times New Roman" w:hAnsi="Times New Roman"/>
          <w:sz w:val="28"/>
          <w:szCs w:val="28"/>
        </w:rPr>
        <w:t>процесу.</w:t>
      </w:r>
    </w:p>
    <w:p w14:paraId="5DB61DB6" w14:textId="08176DBC" w:rsidR="009D2D21" w:rsidRPr="009D2D21" w:rsidRDefault="009D2D21" w:rsidP="005B078A">
      <w:pPr>
        <w:shd w:val="clear" w:color="auto" w:fill="FFFFFF"/>
        <w:spacing w:after="0"/>
        <w:ind w:left="284" w:firstLine="567"/>
        <w:jc w:val="both"/>
        <w:rPr>
          <w:rFonts w:ascii="Times New Roman" w:hAnsi="Times New Roman"/>
          <w:sz w:val="28"/>
          <w:szCs w:val="28"/>
        </w:rPr>
      </w:pPr>
      <w:r w:rsidRPr="009D2D21">
        <w:rPr>
          <w:rFonts w:ascii="Times New Roman" w:hAnsi="Times New Roman"/>
          <w:sz w:val="28"/>
          <w:szCs w:val="28"/>
        </w:rPr>
        <w:t xml:space="preserve">Метою </w:t>
      </w:r>
      <w:r w:rsidRPr="00805AE7">
        <w:rPr>
          <w:rFonts w:ascii="Times New Roman" w:hAnsi="Times New Roman"/>
          <w:b/>
          <w:bCs/>
          <w:sz w:val="28"/>
          <w:szCs w:val="28"/>
        </w:rPr>
        <w:t>підсумкового оцінювання</w:t>
      </w:r>
      <w:r w:rsidRPr="009D2D21">
        <w:rPr>
          <w:rFonts w:ascii="Times New Roman" w:hAnsi="Times New Roman"/>
          <w:sz w:val="28"/>
          <w:szCs w:val="28"/>
        </w:rPr>
        <w:t xml:space="preserve"> є співвіднесення фактичних результатів</w:t>
      </w:r>
      <w:r w:rsidR="00805AE7">
        <w:rPr>
          <w:rFonts w:ascii="Times New Roman" w:hAnsi="Times New Roman"/>
          <w:sz w:val="28"/>
          <w:szCs w:val="28"/>
        </w:rPr>
        <w:t xml:space="preserve"> </w:t>
      </w:r>
      <w:r w:rsidRPr="009D2D21">
        <w:rPr>
          <w:rFonts w:ascii="Times New Roman" w:hAnsi="Times New Roman"/>
          <w:sz w:val="28"/>
          <w:szCs w:val="28"/>
        </w:rPr>
        <w:t>навчання, яких досягли здобувані освіти, з обов'язковими / очікуваними</w:t>
      </w:r>
      <w:r w:rsidR="00805AE7">
        <w:rPr>
          <w:rFonts w:ascii="Times New Roman" w:hAnsi="Times New Roman"/>
          <w:sz w:val="28"/>
          <w:szCs w:val="28"/>
        </w:rPr>
        <w:t xml:space="preserve"> </w:t>
      </w:r>
      <w:r w:rsidRPr="009D2D21">
        <w:rPr>
          <w:rFonts w:ascii="Times New Roman" w:hAnsi="Times New Roman"/>
          <w:sz w:val="28"/>
          <w:szCs w:val="28"/>
        </w:rPr>
        <w:t>б</w:t>
      </w:r>
      <w:r w:rsidR="00805AE7">
        <w:rPr>
          <w:rFonts w:ascii="Times New Roman" w:hAnsi="Times New Roman"/>
          <w:sz w:val="28"/>
          <w:szCs w:val="28"/>
        </w:rPr>
        <w:t xml:space="preserve"> </w:t>
      </w:r>
      <w:r w:rsidRPr="009D2D21">
        <w:rPr>
          <w:rFonts w:ascii="Times New Roman" w:hAnsi="Times New Roman"/>
          <w:sz w:val="28"/>
          <w:szCs w:val="28"/>
        </w:rPr>
        <w:t>результатами навчання, визначеними Державним стандартом / модельною</w:t>
      </w:r>
      <w:r w:rsidR="00805AE7">
        <w:rPr>
          <w:rFonts w:ascii="Times New Roman" w:hAnsi="Times New Roman"/>
          <w:sz w:val="28"/>
          <w:szCs w:val="28"/>
        </w:rPr>
        <w:t xml:space="preserve"> </w:t>
      </w:r>
      <w:r w:rsidRPr="009D2D21">
        <w:rPr>
          <w:rFonts w:ascii="Times New Roman" w:hAnsi="Times New Roman"/>
          <w:sz w:val="28"/>
          <w:szCs w:val="28"/>
        </w:rPr>
        <w:t>навчальною програмою за певний період навчання.</w:t>
      </w:r>
    </w:p>
    <w:p w14:paraId="11940185" w14:textId="783EEC05" w:rsidR="009D2D21" w:rsidRPr="009D2D21" w:rsidRDefault="009D2D21" w:rsidP="005B078A">
      <w:pPr>
        <w:shd w:val="clear" w:color="auto" w:fill="FFFFFF"/>
        <w:spacing w:after="0"/>
        <w:ind w:left="284" w:firstLine="567"/>
        <w:jc w:val="both"/>
        <w:rPr>
          <w:rFonts w:ascii="Times New Roman" w:hAnsi="Times New Roman"/>
          <w:sz w:val="28"/>
          <w:szCs w:val="28"/>
        </w:rPr>
      </w:pPr>
      <w:r w:rsidRPr="009D2D21">
        <w:rPr>
          <w:rFonts w:ascii="Times New Roman" w:hAnsi="Times New Roman"/>
          <w:sz w:val="28"/>
          <w:szCs w:val="28"/>
        </w:rPr>
        <w:t xml:space="preserve">Підсумкове оцінювання здійснюють </w:t>
      </w:r>
      <w:r w:rsidRPr="00805AE7">
        <w:rPr>
          <w:rFonts w:ascii="Times New Roman" w:hAnsi="Times New Roman"/>
          <w:b/>
          <w:bCs/>
          <w:i/>
          <w:iCs/>
          <w:sz w:val="28"/>
          <w:szCs w:val="28"/>
        </w:rPr>
        <w:t>періодично</w:t>
      </w:r>
      <w:r w:rsidRPr="009D2D21">
        <w:rPr>
          <w:rFonts w:ascii="Times New Roman" w:hAnsi="Times New Roman"/>
          <w:sz w:val="28"/>
          <w:szCs w:val="28"/>
        </w:rPr>
        <w:t>. Кількість підсумкових</w:t>
      </w:r>
      <w:r w:rsidR="00805AE7">
        <w:rPr>
          <w:rFonts w:ascii="Times New Roman" w:hAnsi="Times New Roman"/>
          <w:sz w:val="28"/>
          <w:szCs w:val="28"/>
        </w:rPr>
        <w:t xml:space="preserve"> </w:t>
      </w:r>
      <w:r w:rsidRPr="009D2D21">
        <w:rPr>
          <w:rFonts w:ascii="Times New Roman" w:hAnsi="Times New Roman"/>
          <w:sz w:val="28"/>
          <w:szCs w:val="28"/>
        </w:rPr>
        <w:t>робіт, час їхнього проведення вчитель / учителька встановлю</w:t>
      </w:r>
      <w:r w:rsidR="00805AE7">
        <w:rPr>
          <w:rFonts w:ascii="Times New Roman" w:hAnsi="Times New Roman"/>
          <w:sz w:val="28"/>
          <w:szCs w:val="28"/>
        </w:rPr>
        <w:t xml:space="preserve">є </w:t>
      </w:r>
      <w:r w:rsidRPr="009D2D21">
        <w:rPr>
          <w:rFonts w:ascii="Times New Roman" w:hAnsi="Times New Roman"/>
          <w:sz w:val="28"/>
          <w:szCs w:val="28"/>
        </w:rPr>
        <w:t>самостійно.</w:t>
      </w:r>
      <w:r w:rsidR="005B078A">
        <w:rPr>
          <w:rFonts w:ascii="Times New Roman" w:hAnsi="Times New Roman"/>
          <w:sz w:val="28"/>
          <w:szCs w:val="28"/>
        </w:rPr>
        <w:t xml:space="preserve"> </w:t>
      </w:r>
      <w:r w:rsidRPr="009D2D21">
        <w:rPr>
          <w:rFonts w:ascii="Times New Roman" w:hAnsi="Times New Roman"/>
          <w:sz w:val="28"/>
          <w:szCs w:val="28"/>
        </w:rPr>
        <w:t>Підсумкові роботи можуть забезпечувати охоплення одного, декількох абовсіх груп результатів, визначених у Державному стандарті, у межах вивченого</w:t>
      </w:r>
      <w:r w:rsidR="00805AE7">
        <w:rPr>
          <w:rFonts w:ascii="Times New Roman" w:hAnsi="Times New Roman"/>
          <w:sz w:val="28"/>
          <w:szCs w:val="28"/>
        </w:rPr>
        <w:t xml:space="preserve"> </w:t>
      </w:r>
      <w:r w:rsidRPr="009D2D21">
        <w:rPr>
          <w:rFonts w:ascii="Times New Roman" w:hAnsi="Times New Roman"/>
          <w:sz w:val="28"/>
          <w:szCs w:val="28"/>
        </w:rPr>
        <w:t>впродовж певного періоду, і мають забезпечувати об’єктивність оцінювання.</w:t>
      </w:r>
      <w:r w:rsidR="005B078A">
        <w:rPr>
          <w:rFonts w:ascii="Times New Roman" w:hAnsi="Times New Roman"/>
          <w:sz w:val="28"/>
          <w:szCs w:val="28"/>
        </w:rPr>
        <w:t xml:space="preserve"> </w:t>
      </w:r>
      <w:r w:rsidRPr="009D2D21">
        <w:rPr>
          <w:rFonts w:ascii="Times New Roman" w:hAnsi="Times New Roman"/>
          <w:sz w:val="28"/>
          <w:szCs w:val="28"/>
        </w:rPr>
        <w:t>Підсумкове оцінювання за семестр здійснюють за групами результатів</w:t>
      </w:r>
      <w:r w:rsidR="00805AE7">
        <w:rPr>
          <w:rFonts w:ascii="Times New Roman" w:hAnsi="Times New Roman"/>
          <w:sz w:val="28"/>
          <w:szCs w:val="28"/>
        </w:rPr>
        <w:t xml:space="preserve"> </w:t>
      </w:r>
      <w:r w:rsidRPr="009D2D21">
        <w:rPr>
          <w:rFonts w:ascii="Times New Roman" w:hAnsi="Times New Roman"/>
          <w:sz w:val="28"/>
          <w:szCs w:val="28"/>
        </w:rPr>
        <w:t>навчання, що передбачені Критеріями оцінювання за освітніми галузями</w:t>
      </w:r>
      <w:r w:rsidR="00805AE7">
        <w:rPr>
          <w:rFonts w:ascii="Times New Roman" w:hAnsi="Times New Roman"/>
          <w:sz w:val="28"/>
          <w:szCs w:val="28"/>
        </w:rPr>
        <w:t xml:space="preserve">, </w:t>
      </w:r>
      <w:r w:rsidRPr="009D2D21">
        <w:rPr>
          <w:rFonts w:ascii="Times New Roman" w:hAnsi="Times New Roman"/>
          <w:sz w:val="28"/>
          <w:szCs w:val="28"/>
        </w:rPr>
        <w:t>з урахуванням різних форм і видів навчальної діяльності.</w:t>
      </w:r>
    </w:p>
    <w:p w14:paraId="21672631" w14:textId="66A67688" w:rsidR="009D2D21" w:rsidRPr="009D2D21" w:rsidRDefault="009D2D21" w:rsidP="005B078A">
      <w:pPr>
        <w:shd w:val="clear" w:color="auto" w:fill="FFFFFF"/>
        <w:spacing w:after="0"/>
        <w:ind w:left="284" w:firstLine="567"/>
        <w:jc w:val="both"/>
        <w:rPr>
          <w:rFonts w:ascii="Times New Roman" w:hAnsi="Times New Roman"/>
          <w:sz w:val="28"/>
          <w:szCs w:val="28"/>
        </w:rPr>
      </w:pPr>
      <w:r w:rsidRPr="009D2D21">
        <w:rPr>
          <w:rFonts w:ascii="Times New Roman" w:hAnsi="Times New Roman"/>
          <w:sz w:val="28"/>
          <w:szCs w:val="28"/>
        </w:rPr>
        <w:t>Для формування висновків щодо рівня досягнення обов’язкових результатів</w:t>
      </w:r>
      <w:r w:rsidR="00805AE7">
        <w:rPr>
          <w:rFonts w:ascii="Times New Roman" w:hAnsi="Times New Roman"/>
          <w:sz w:val="28"/>
          <w:szCs w:val="28"/>
        </w:rPr>
        <w:t xml:space="preserve"> </w:t>
      </w:r>
      <w:r w:rsidRPr="009D2D21">
        <w:rPr>
          <w:rFonts w:ascii="Times New Roman" w:hAnsi="Times New Roman"/>
          <w:sz w:val="28"/>
          <w:szCs w:val="28"/>
        </w:rPr>
        <w:t>навчання за семестр учитель і учителька може запропонувати учнівству:</w:t>
      </w:r>
    </w:p>
    <w:p w14:paraId="2F4030B9" w14:textId="77777777" w:rsidR="00805AE7" w:rsidRDefault="009D2D21" w:rsidP="005B078A">
      <w:pPr>
        <w:shd w:val="clear" w:color="auto" w:fill="FFFFFF"/>
        <w:spacing w:after="0"/>
        <w:ind w:left="284" w:firstLine="567"/>
        <w:jc w:val="both"/>
        <w:rPr>
          <w:rFonts w:ascii="Times New Roman" w:hAnsi="Times New Roman"/>
          <w:sz w:val="28"/>
          <w:szCs w:val="28"/>
        </w:rPr>
      </w:pPr>
      <w:r w:rsidRPr="009D2D21">
        <w:rPr>
          <w:rFonts w:ascii="Times New Roman" w:hAnsi="Times New Roman"/>
          <w:sz w:val="28"/>
          <w:szCs w:val="28"/>
        </w:rPr>
        <w:t>1) виконати комплексну підсумкову роботу, завдання якої дозволяють</w:t>
      </w:r>
      <w:r w:rsidR="00805AE7">
        <w:rPr>
          <w:rFonts w:ascii="Times New Roman" w:hAnsi="Times New Roman"/>
          <w:sz w:val="28"/>
          <w:szCs w:val="28"/>
        </w:rPr>
        <w:t xml:space="preserve"> </w:t>
      </w:r>
      <w:r w:rsidRPr="009D2D21">
        <w:rPr>
          <w:rFonts w:ascii="Times New Roman" w:hAnsi="Times New Roman"/>
          <w:sz w:val="28"/>
          <w:szCs w:val="28"/>
        </w:rPr>
        <w:t>установити результати навчання за всіма групами результатів, визначеними</w:t>
      </w:r>
      <w:r w:rsidR="00805AE7">
        <w:rPr>
          <w:rFonts w:ascii="Times New Roman" w:hAnsi="Times New Roman"/>
          <w:sz w:val="28"/>
          <w:szCs w:val="28"/>
        </w:rPr>
        <w:t xml:space="preserve"> </w:t>
      </w:r>
      <w:r w:rsidRPr="009D2D21">
        <w:rPr>
          <w:rFonts w:ascii="Times New Roman" w:hAnsi="Times New Roman"/>
          <w:sz w:val="28"/>
          <w:szCs w:val="28"/>
        </w:rPr>
        <w:t xml:space="preserve">в Критеріях оцінювання за освітніми галузями; </w:t>
      </w:r>
    </w:p>
    <w:p w14:paraId="6DB37CFA" w14:textId="12E0E868" w:rsidR="009D2D21" w:rsidRPr="009D2D21" w:rsidRDefault="009D2D21" w:rsidP="005B078A">
      <w:pPr>
        <w:shd w:val="clear" w:color="auto" w:fill="FFFFFF"/>
        <w:spacing w:after="0"/>
        <w:ind w:left="284" w:firstLine="567"/>
        <w:jc w:val="both"/>
        <w:rPr>
          <w:rFonts w:ascii="Times New Roman" w:hAnsi="Times New Roman"/>
          <w:sz w:val="28"/>
          <w:szCs w:val="28"/>
        </w:rPr>
      </w:pPr>
      <w:r w:rsidRPr="009D2D21">
        <w:rPr>
          <w:rFonts w:ascii="Times New Roman" w:hAnsi="Times New Roman"/>
          <w:sz w:val="28"/>
          <w:szCs w:val="28"/>
        </w:rPr>
        <w:t>2) виконати окремі підсумкові</w:t>
      </w:r>
      <w:r w:rsidR="00805AE7">
        <w:rPr>
          <w:rFonts w:ascii="Times New Roman" w:hAnsi="Times New Roman"/>
          <w:sz w:val="28"/>
          <w:szCs w:val="28"/>
        </w:rPr>
        <w:t xml:space="preserve"> </w:t>
      </w:r>
      <w:r w:rsidRPr="009D2D21">
        <w:rPr>
          <w:rFonts w:ascii="Times New Roman" w:hAnsi="Times New Roman"/>
          <w:sz w:val="28"/>
          <w:szCs w:val="28"/>
        </w:rPr>
        <w:t>роботи для кожної групи результатів, визначеної у Критеріях оцінювання</w:t>
      </w:r>
      <w:r w:rsidR="00805AE7">
        <w:rPr>
          <w:rFonts w:ascii="Times New Roman" w:hAnsi="Times New Roman"/>
          <w:sz w:val="28"/>
          <w:szCs w:val="28"/>
        </w:rPr>
        <w:t xml:space="preserve"> </w:t>
      </w:r>
      <w:r w:rsidRPr="009D2D21">
        <w:rPr>
          <w:rFonts w:ascii="Times New Roman" w:hAnsi="Times New Roman"/>
          <w:sz w:val="28"/>
          <w:szCs w:val="28"/>
        </w:rPr>
        <w:t>за освітніми галузями.</w:t>
      </w:r>
    </w:p>
    <w:p w14:paraId="1469E445" w14:textId="6254DBB1" w:rsidR="009D2D21" w:rsidRPr="009D2D21" w:rsidRDefault="009D2D21" w:rsidP="005B078A">
      <w:pPr>
        <w:shd w:val="clear" w:color="auto" w:fill="FFFFFF"/>
        <w:spacing w:after="0"/>
        <w:ind w:left="284" w:firstLine="567"/>
        <w:jc w:val="both"/>
        <w:rPr>
          <w:rFonts w:ascii="Times New Roman" w:hAnsi="Times New Roman"/>
          <w:sz w:val="28"/>
          <w:szCs w:val="28"/>
        </w:rPr>
      </w:pPr>
      <w:r w:rsidRPr="009D2D21">
        <w:rPr>
          <w:rFonts w:ascii="Times New Roman" w:hAnsi="Times New Roman"/>
          <w:sz w:val="28"/>
          <w:szCs w:val="28"/>
        </w:rPr>
        <w:t>Відомості, отримані під час підсумкового семестрового оцінювання</w:t>
      </w:r>
      <w:r w:rsidR="00805AE7">
        <w:rPr>
          <w:rFonts w:ascii="Times New Roman" w:hAnsi="Times New Roman"/>
          <w:sz w:val="28"/>
          <w:szCs w:val="28"/>
        </w:rPr>
        <w:t xml:space="preserve"> </w:t>
      </w:r>
      <w:r w:rsidRPr="009D2D21">
        <w:rPr>
          <w:rFonts w:ascii="Times New Roman" w:hAnsi="Times New Roman"/>
          <w:sz w:val="28"/>
          <w:szCs w:val="28"/>
        </w:rPr>
        <w:t>результатів навчання, застосовують для вироблення навчальних цілей</w:t>
      </w:r>
      <w:r w:rsidR="00805AE7">
        <w:rPr>
          <w:rFonts w:ascii="Times New Roman" w:hAnsi="Times New Roman"/>
          <w:sz w:val="28"/>
          <w:szCs w:val="28"/>
        </w:rPr>
        <w:t xml:space="preserve"> </w:t>
      </w:r>
      <w:r w:rsidRPr="009D2D21">
        <w:rPr>
          <w:rFonts w:ascii="Times New Roman" w:hAnsi="Times New Roman"/>
          <w:sz w:val="28"/>
          <w:szCs w:val="28"/>
        </w:rPr>
        <w:t>на наступний період, визначення труднощів, що постали перед здобувачами</w:t>
      </w:r>
      <w:r w:rsidR="006A6BC0" w:rsidRPr="006A6BC0">
        <w:rPr>
          <w:rFonts w:ascii="Times New Roman" w:hAnsi="Times New Roman"/>
          <w:sz w:val="28"/>
          <w:szCs w:val="28"/>
          <w:lang w:val="ru-RU"/>
        </w:rPr>
        <w:t xml:space="preserve"> </w:t>
      </w:r>
      <w:r w:rsidRPr="009D2D21">
        <w:rPr>
          <w:rFonts w:ascii="Times New Roman" w:hAnsi="Times New Roman"/>
          <w:sz w:val="28"/>
          <w:szCs w:val="28"/>
        </w:rPr>
        <w:t>освіти, та коригування освітнього процесу.</w:t>
      </w:r>
    </w:p>
    <w:p w14:paraId="2739B06E" w14:textId="7255CD2C" w:rsidR="009D2D21" w:rsidRPr="009D2D21" w:rsidRDefault="009D2D21" w:rsidP="005B078A">
      <w:pPr>
        <w:shd w:val="clear" w:color="auto" w:fill="FFFFFF"/>
        <w:spacing w:after="0"/>
        <w:ind w:left="284" w:firstLine="567"/>
        <w:jc w:val="both"/>
        <w:rPr>
          <w:rFonts w:ascii="Times New Roman" w:hAnsi="Times New Roman"/>
          <w:sz w:val="28"/>
          <w:szCs w:val="28"/>
        </w:rPr>
      </w:pPr>
      <w:r w:rsidRPr="009D2D21">
        <w:rPr>
          <w:rFonts w:ascii="Times New Roman" w:hAnsi="Times New Roman"/>
          <w:sz w:val="28"/>
          <w:szCs w:val="28"/>
        </w:rPr>
        <w:t>У Свідоцтві досягнень виставляють семестрові оцінки за групами</w:t>
      </w:r>
      <w:r w:rsidR="006A6BC0" w:rsidRPr="006A6BC0">
        <w:rPr>
          <w:rFonts w:ascii="Times New Roman" w:hAnsi="Times New Roman"/>
          <w:sz w:val="28"/>
          <w:szCs w:val="28"/>
          <w:lang w:val="ru-RU"/>
        </w:rPr>
        <w:t xml:space="preserve"> </w:t>
      </w:r>
      <w:r w:rsidRPr="009D2D21">
        <w:rPr>
          <w:rFonts w:ascii="Times New Roman" w:hAnsi="Times New Roman"/>
          <w:sz w:val="28"/>
          <w:szCs w:val="28"/>
        </w:rPr>
        <w:t>результатів. На підставі оцінок за групами результатів виставляють загальну</w:t>
      </w:r>
      <w:r w:rsidR="006A6BC0" w:rsidRPr="006A6BC0">
        <w:rPr>
          <w:rFonts w:ascii="Times New Roman" w:hAnsi="Times New Roman"/>
          <w:sz w:val="28"/>
          <w:szCs w:val="28"/>
          <w:lang w:val="ru-RU"/>
        </w:rPr>
        <w:t xml:space="preserve"> </w:t>
      </w:r>
      <w:r w:rsidRPr="009D2D21">
        <w:rPr>
          <w:rFonts w:ascii="Times New Roman" w:hAnsi="Times New Roman"/>
          <w:sz w:val="28"/>
          <w:szCs w:val="28"/>
        </w:rPr>
        <w:lastRenderedPageBreak/>
        <w:t>оцінку за семестр з кожного навчального предмета / інтегрованого курс</w:t>
      </w:r>
      <w:r w:rsidR="006A6BC0">
        <w:rPr>
          <w:rFonts w:ascii="Times New Roman" w:hAnsi="Times New Roman"/>
          <w:sz w:val="28"/>
          <w:szCs w:val="28"/>
          <w:lang w:val="en-US"/>
        </w:rPr>
        <w:t>e</w:t>
      </w:r>
      <w:r w:rsidR="006A6BC0" w:rsidRPr="006A6BC0">
        <w:rPr>
          <w:rFonts w:ascii="Times New Roman" w:hAnsi="Times New Roman"/>
          <w:sz w:val="28"/>
          <w:szCs w:val="28"/>
          <w:lang w:val="ru-RU"/>
        </w:rPr>
        <w:t xml:space="preserve"> </w:t>
      </w:r>
      <w:r w:rsidRPr="009D2D21">
        <w:rPr>
          <w:rFonts w:ascii="Times New Roman" w:hAnsi="Times New Roman"/>
          <w:sz w:val="28"/>
          <w:szCs w:val="28"/>
        </w:rPr>
        <w:t>навчального плану освітньої програми закладу освіти.</w:t>
      </w:r>
    </w:p>
    <w:p w14:paraId="6B322115" w14:textId="77777777" w:rsidR="009D2D21" w:rsidRPr="009D2D21" w:rsidRDefault="009D2D21" w:rsidP="005B078A">
      <w:pPr>
        <w:shd w:val="clear" w:color="auto" w:fill="FFFFFF"/>
        <w:spacing w:after="0"/>
        <w:ind w:left="284" w:firstLine="567"/>
        <w:jc w:val="both"/>
        <w:rPr>
          <w:rFonts w:ascii="Times New Roman" w:hAnsi="Times New Roman"/>
          <w:sz w:val="28"/>
          <w:szCs w:val="28"/>
        </w:rPr>
      </w:pPr>
      <w:r w:rsidRPr="009D2D21">
        <w:rPr>
          <w:rFonts w:ascii="Times New Roman" w:hAnsi="Times New Roman"/>
          <w:sz w:val="28"/>
          <w:szCs w:val="28"/>
        </w:rPr>
        <w:t>Оцінка за семестр може бути скоригованою.</w:t>
      </w:r>
    </w:p>
    <w:p w14:paraId="7D2C1A83" w14:textId="77777777" w:rsidR="009D2D21" w:rsidRPr="009D2D21" w:rsidRDefault="009D2D21" w:rsidP="005B078A">
      <w:pPr>
        <w:shd w:val="clear" w:color="auto" w:fill="FFFFFF"/>
        <w:spacing w:after="0"/>
        <w:ind w:left="284" w:firstLine="567"/>
        <w:jc w:val="both"/>
        <w:rPr>
          <w:rFonts w:ascii="Times New Roman" w:hAnsi="Times New Roman"/>
          <w:sz w:val="28"/>
          <w:szCs w:val="28"/>
        </w:rPr>
      </w:pPr>
      <w:r w:rsidRPr="006A6BC0">
        <w:rPr>
          <w:rFonts w:ascii="Times New Roman" w:hAnsi="Times New Roman"/>
          <w:b/>
          <w:bCs/>
          <w:i/>
          <w:iCs/>
          <w:sz w:val="28"/>
          <w:szCs w:val="28"/>
        </w:rPr>
        <w:t>Підсумкове оцінювання за рік не здійснюють.</w:t>
      </w:r>
      <w:r w:rsidRPr="009D2D21">
        <w:rPr>
          <w:rFonts w:ascii="Times New Roman" w:hAnsi="Times New Roman"/>
          <w:sz w:val="28"/>
          <w:szCs w:val="28"/>
        </w:rPr>
        <w:t xml:space="preserve"> Річну оцінку виставляють</w:t>
      </w:r>
    </w:p>
    <w:p w14:paraId="5F097986" w14:textId="143EB5C1" w:rsidR="009D2D21" w:rsidRPr="009D2D21" w:rsidRDefault="009D2D21" w:rsidP="005B078A">
      <w:pPr>
        <w:shd w:val="clear" w:color="auto" w:fill="FFFFFF"/>
        <w:spacing w:after="0"/>
        <w:ind w:left="284" w:firstLine="567"/>
        <w:jc w:val="both"/>
        <w:rPr>
          <w:rFonts w:ascii="Times New Roman" w:hAnsi="Times New Roman"/>
          <w:sz w:val="28"/>
          <w:szCs w:val="28"/>
        </w:rPr>
      </w:pPr>
      <w:r w:rsidRPr="009D2D21">
        <w:rPr>
          <w:rFonts w:ascii="Times New Roman" w:hAnsi="Times New Roman"/>
          <w:sz w:val="28"/>
          <w:szCs w:val="28"/>
        </w:rPr>
        <w:t>на підставі загальних оцінок за І та II семестри або скоригованих семестрових</w:t>
      </w:r>
      <w:r w:rsidR="006A6BC0" w:rsidRPr="006A6BC0">
        <w:rPr>
          <w:rFonts w:ascii="Times New Roman" w:hAnsi="Times New Roman"/>
          <w:sz w:val="28"/>
          <w:szCs w:val="28"/>
          <w:lang w:val="ru-RU"/>
        </w:rPr>
        <w:t xml:space="preserve"> </w:t>
      </w:r>
      <w:r w:rsidRPr="009D2D21">
        <w:rPr>
          <w:rFonts w:ascii="Times New Roman" w:hAnsi="Times New Roman"/>
          <w:sz w:val="28"/>
          <w:szCs w:val="28"/>
        </w:rPr>
        <w:t xml:space="preserve">оцінок. Річна оцінка </w:t>
      </w:r>
      <w:r w:rsidRPr="006A6BC0">
        <w:rPr>
          <w:rFonts w:ascii="Times New Roman" w:hAnsi="Times New Roman"/>
          <w:b/>
          <w:bCs/>
          <w:i/>
          <w:iCs/>
          <w:sz w:val="28"/>
          <w:szCs w:val="28"/>
        </w:rPr>
        <w:t>не обов’язково</w:t>
      </w:r>
      <w:r w:rsidRPr="009D2D21">
        <w:rPr>
          <w:rFonts w:ascii="Times New Roman" w:hAnsi="Times New Roman"/>
          <w:sz w:val="28"/>
          <w:szCs w:val="28"/>
        </w:rPr>
        <w:t xml:space="preserve"> є середнім арифметичним оцінок за І</w:t>
      </w:r>
      <w:r w:rsidR="006A6BC0" w:rsidRPr="006A6BC0">
        <w:rPr>
          <w:rFonts w:ascii="Times New Roman" w:hAnsi="Times New Roman"/>
          <w:sz w:val="28"/>
          <w:szCs w:val="28"/>
          <w:lang w:val="ru-RU"/>
        </w:rPr>
        <w:t xml:space="preserve"> </w:t>
      </w:r>
      <w:r w:rsidRPr="009D2D21">
        <w:rPr>
          <w:rFonts w:ascii="Times New Roman" w:hAnsi="Times New Roman"/>
          <w:sz w:val="28"/>
          <w:szCs w:val="28"/>
        </w:rPr>
        <w:t>та II семестри. Для визначення річної оцінки потрібно враховувати динаміку</w:t>
      </w:r>
      <w:r w:rsidR="006A6BC0" w:rsidRPr="006A6BC0">
        <w:rPr>
          <w:rFonts w:ascii="Times New Roman" w:hAnsi="Times New Roman"/>
          <w:sz w:val="28"/>
          <w:szCs w:val="28"/>
          <w:lang w:val="ru-RU"/>
        </w:rPr>
        <w:t xml:space="preserve"> </w:t>
      </w:r>
      <w:r w:rsidRPr="009D2D21">
        <w:rPr>
          <w:rFonts w:ascii="Times New Roman" w:hAnsi="Times New Roman"/>
          <w:sz w:val="28"/>
          <w:szCs w:val="28"/>
        </w:rPr>
        <w:t>особистих досягнень учня і учениці протягом року.</w:t>
      </w:r>
    </w:p>
    <w:p w14:paraId="360A80FA" w14:textId="2D28862F" w:rsidR="009D2D21" w:rsidRPr="009D2D21" w:rsidRDefault="009D2D21" w:rsidP="005B078A">
      <w:pPr>
        <w:shd w:val="clear" w:color="auto" w:fill="FFFFFF"/>
        <w:spacing w:after="0"/>
        <w:ind w:left="284" w:firstLine="567"/>
        <w:jc w:val="both"/>
        <w:rPr>
          <w:rFonts w:ascii="Times New Roman" w:hAnsi="Times New Roman"/>
          <w:sz w:val="28"/>
          <w:szCs w:val="28"/>
        </w:rPr>
      </w:pPr>
      <w:r w:rsidRPr="009D2D21">
        <w:rPr>
          <w:rFonts w:ascii="Times New Roman" w:hAnsi="Times New Roman"/>
          <w:sz w:val="28"/>
          <w:szCs w:val="28"/>
        </w:rPr>
        <w:t>Річне оцінювання також може бути скоригованим.</w:t>
      </w:r>
      <w:r w:rsidR="006A6BC0" w:rsidRPr="006A6BC0">
        <w:rPr>
          <w:rFonts w:ascii="Times New Roman" w:hAnsi="Times New Roman"/>
          <w:sz w:val="28"/>
          <w:szCs w:val="28"/>
          <w:lang w:val="ru-RU"/>
        </w:rPr>
        <w:t xml:space="preserve"> </w:t>
      </w:r>
      <w:r w:rsidRPr="009D2D21">
        <w:rPr>
          <w:rFonts w:ascii="Times New Roman" w:hAnsi="Times New Roman"/>
          <w:sz w:val="28"/>
          <w:szCs w:val="28"/>
        </w:rPr>
        <w:t>Результати семестрового та річного оцінювання фіксують у класному</w:t>
      </w:r>
      <w:r w:rsidR="006A6BC0" w:rsidRPr="006A6BC0">
        <w:rPr>
          <w:rFonts w:ascii="Times New Roman" w:hAnsi="Times New Roman"/>
          <w:sz w:val="28"/>
          <w:szCs w:val="28"/>
          <w:lang w:val="ru-RU"/>
        </w:rPr>
        <w:t xml:space="preserve"> </w:t>
      </w:r>
      <w:r w:rsidRPr="009D2D21">
        <w:rPr>
          <w:rFonts w:ascii="Times New Roman" w:hAnsi="Times New Roman"/>
          <w:sz w:val="28"/>
          <w:szCs w:val="28"/>
        </w:rPr>
        <w:t>журналі та Свідоцтві досягнень. Результати ДПА — у</w:t>
      </w:r>
      <w:r w:rsidR="006A6BC0" w:rsidRPr="006A6BC0">
        <w:rPr>
          <w:rFonts w:ascii="Times New Roman" w:hAnsi="Times New Roman"/>
          <w:sz w:val="28"/>
          <w:szCs w:val="28"/>
          <w:lang w:val="ru-RU"/>
        </w:rPr>
        <w:t xml:space="preserve"> </w:t>
      </w:r>
      <w:r w:rsidRPr="009D2D21">
        <w:rPr>
          <w:rFonts w:ascii="Times New Roman" w:hAnsi="Times New Roman"/>
          <w:sz w:val="28"/>
          <w:szCs w:val="28"/>
        </w:rPr>
        <w:t>класному журналі та додатку до Свідоцтва про здобуття базової середньої освіти.</w:t>
      </w:r>
    </w:p>
    <w:p w14:paraId="0775F12A" w14:textId="20F17401" w:rsidR="00AA7454" w:rsidRDefault="009D2D21" w:rsidP="005B078A">
      <w:pPr>
        <w:shd w:val="clear" w:color="auto" w:fill="FFFFFF"/>
        <w:spacing w:after="0"/>
        <w:ind w:left="284" w:firstLine="567"/>
        <w:jc w:val="both"/>
        <w:rPr>
          <w:rFonts w:ascii="Times New Roman" w:hAnsi="Times New Roman"/>
          <w:sz w:val="28"/>
          <w:szCs w:val="28"/>
        </w:rPr>
      </w:pPr>
      <w:r w:rsidRPr="006A6BC0">
        <w:rPr>
          <w:rFonts w:ascii="Times New Roman" w:hAnsi="Times New Roman"/>
          <w:b/>
          <w:bCs/>
          <w:sz w:val="28"/>
          <w:szCs w:val="28"/>
        </w:rPr>
        <w:t>Свідоцтво досягнень</w:t>
      </w:r>
      <w:r w:rsidR="006A6BC0" w:rsidRPr="006A6BC0">
        <w:rPr>
          <w:rFonts w:ascii="Times New Roman" w:hAnsi="Times New Roman"/>
          <w:sz w:val="28"/>
          <w:szCs w:val="28"/>
        </w:rPr>
        <w:t xml:space="preserve"> </w:t>
      </w:r>
      <w:r w:rsidRPr="009D2D21">
        <w:rPr>
          <w:rFonts w:ascii="Times New Roman" w:hAnsi="Times New Roman"/>
          <w:sz w:val="28"/>
          <w:szCs w:val="28"/>
        </w:rPr>
        <w:t>складається з двох частин і передбачає</w:t>
      </w:r>
      <w:r w:rsidR="006A6BC0" w:rsidRPr="006A6BC0">
        <w:rPr>
          <w:rFonts w:ascii="Times New Roman" w:hAnsi="Times New Roman"/>
          <w:sz w:val="28"/>
          <w:szCs w:val="28"/>
        </w:rPr>
        <w:t xml:space="preserve"> </w:t>
      </w:r>
      <w:r w:rsidRPr="009D2D21">
        <w:rPr>
          <w:rFonts w:ascii="Times New Roman" w:hAnsi="Times New Roman"/>
          <w:sz w:val="28"/>
          <w:szCs w:val="28"/>
        </w:rPr>
        <w:t>характеристику навчальної діяльності учнів та фіксацію результатів навчання</w:t>
      </w:r>
      <w:r w:rsidR="006A6BC0" w:rsidRPr="006A6BC0">
        <w:rPr>
          <w:rFonts w:ascii="Times New Roman" w:hAnsi="Times New Roman"/>
          <w:sz w:val="28"/>
          <w:szCs w:val="28"/>
        </w:rPr>
        <w:t xml:space="preserve"> </w:t>
      </w:r>
      <w:r w:rsidRPr="009D2D21">
        <w:rPr>
          <w:rFonts w:ascii="Times New Roman" w:hAnsi="Times New Roman"/>
          <w:sz w:val="28"/>
          <w:szCs w:val="28"/>
        </w:rPr>
        <w:t>за групами результатів, визначеними Державним стандартом для певних</w:t>
      </w:r>
      <w:r w:rsidR="006A6BC0" w:rsidRPr="006A6BC0">
        <w:rPr>
          <w:rFonts w:ascii="Times New Roman" w:hAnsi="Times New Roman"/>
          <w:sz w:val="28"/>
          <w:szCs w:val="28"/>
        </w:rPr>
        <w:t xml:space="preserve"> </w:t>
      </w:r>
      <w:r w:rsidRPr="009D2D21">
        <w:rPr>
          <w:rFonts w:ascii="Times New Roman" w:hAnsi="Times New Roman"/>
          <w:sz w:val="28"/>
          <w:szCs w:val="28"/>
        </w:rPr>
        <w:t>освітніх галузей, з переліку навчальних предметів та інтегрованих курсів,</w:t>
      </w:r>
      <w:r w:rsidR="006A6BC0" w:rsidRPr="006A6BC0">
        <w:rPr>
          <w:rFonts w:ascii="Times New Roman" w:hAnsi="Times New Roman"/>
          <w:sz w:val="28"/>
          <w:szCs w:val="28"/>
          <w:lang w:val="ru-RU"/>
        </w:rPr>
        <w:t xml:space="preserve"> </w:t>
      </w:r>
      <w:r w:rsidRPr="009D2D21">
        <w:rPr>
          <w:rFonts w:ascii="Times New Roman" w:hAnsi="Times New Roman"/>
          <w:sz w:val="28"/>
          <w:szCs w:val="28"/>
        </w:rPr>
        <w:t>визначених навчальним планом освітньої програми закладу освіти.</w:t>
      </w:r>
    </w:p>
    <w:p w14:paraId="48B6011C" w14:textId="68B4D953"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РОЗДІЛ VII. ОПИС ІНСТРУМЕНТАРІЮ ОЦІНЮВАННЯ РЕЗУЛЬТАТІВ НАВЧАННЯ</w:t>
      </w:r>
      <w:r>
        <w:rPr>
          <w:rFonts w:ascii="Times New Roman" w:hAnsi="Times New Roman" w:cs="Times New Roman"/>
          <w:sz w:val="28"/>
          <w:szCs w:val="28"/>
        </w:rPr>
        <w:t xml:space="preserve"> </w:t>
      </w:r>
      <w:r w:rsidRPr="00060D9D">
        <w:rPr>
          <w:rFonts w:ascii="Times New Roman" w:hAnsi="Times New Roman" w:cs="Times New Roman"/>
          <w:sz w:val="28"/>
          <w:szCs w:val="28"/>
        </w:rPr>
        <w:t>ЗДОБУВАЧІВ ОСВІТИ</w:t>
      </w:r>
    </w:p>
    <w:p w14:paraId="3D07056C" w14:textId="2130C0C8"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Оцінювання результатів навчання здобувачів освіти 5-9 класів у</w:t>
      </w:r>
      <w:r>
        <w:rPr>
          <w:rFonts w:ascii="Times New Roman" w:hAnsi="Times New Roman" w:cs="Times New Roman"/>
          <w:sz w:val="28"/>
          <w:szCs w:val="28"/>
        </w:rPr>
        <w:t>Мстишинській гімназії Боратинської сільської ради з</w:t>
      </w:r>
      <w:r w:rsidRPr="00060D9D">
        <w:rPr>
          <w:rFonts w:ascii="Times New Roman" w:hAnsi="Times New Roman" w:cs="Times New Roman"/>
          <w:sz w:val="28"/>
          <w:szCs w:val="28"/>
        </w:rPr>
        <w:t>дійснюється відповідно до Державного стандарту базової</w:t>
      </w:r>
      <w:r>
        <w:rPr>
          <w:rFonts w:ascii="Times New Roman" w:hAnsi="Times New Roman" w:cs="Times New Roman"/>
          <w:sz w:val="28"/>
          <w:szCs w:val="28"/>
        </w:rPr>
        <w:t xml:space="preserve"> </w:t>
      </w:r>
      <w:r w:rsidRPr="00060D9D">
        <w:rPr>
          <w:rFonts w:ascii="Times New Roman" w:hAnsi="Times New Roman" w:cs="Times New Roman"/>
          <w:sz w:val="28"/>
          <w:szCs w:val="28"/>
        </w:rPr>
        <w:t xml:space="preserve">середньої освіти, освітньої програми </w:t>
      </w:r>
      <w:r>
        <w:rPr>
          <w:rFonts w:ascii="Times New Roman" w:hAnsi="Times New Roman" w:cs="Times New Roman"/>
          <w:sz w:val="28"/>
          <w:szCs w:val="28"/>
        </w:rPr>
        <w:t>гімназії</w:t>
      </w:r>
      <w:r w:rsidRPr="00060D9D">
        <w:rPr>
          <w:rFonts w:ascii="Times New Roman" w:hAnsi="Times New Roman" w:cs="Times New Roman"/>
          <w:sz w:val="28"/>
          <w:szCs w:val="28"/>
        </w:rPr>
        <w:t>, модельних навчальних програм, навчальних</w:t>
      </w:r>
      <w:r>
        <w:rPr>
          <w:rFonts w:ascii="Times New Roman" w:hAnsi="Times New Roman" w:cs="Times New Roman"/>
          <w:sz w:val="28"/>
          <w:szCs w:val="28"/>
        </w:rPr>
        <w:t xml:space="preserve"> </w:t>
      </w:r>
      <w:r w:rsidRPr="00060D9D">
        <w:rPr>
          <w:rFonts w:ascii="Times New Roman" w:hAnsi="Times New Roman" w:cs="Times New Roman"/>
          <w:sz w:val="28"/>
          <w:szCs w:val="28"/>
        </w:rPr>
        <w:t>програм та чинних нормативно-правових актів у сфері освіти, зокрема Системи та загальних</w:t>
      </w:r>
      <w:r>
        <w:rPr>
          <w:rFonts w:ascii="Times New Roman" w:hAnsi="Times New Roman" w:cs="Times New Roman"/>
          <w:sz w:val="28"/>
          <w:szCs w:val="28"/>
        </w:rPr>
        <w:t xml:space="preserve"> </w:t>
      </w:r>
      <w:r w:rsidRPr="00060D9D">
        <w:rPr>
          <w:rFonts w:ascii="Times New Roman" w:hAnsi="Times New Roman" w:cs="Times New Roman"/>
          <w:sz w:val="28"/>
          <w:szCs w:val="28"/>
        </w:rPr>
        <w:t>критеріїв оцінювання результатів навчання учнів, затверджених наказом Міністерства освіти</w:t>
      </w:r>
      <w:r>
        <w:rPr>
          <w:rFonts w:ascii="Times New Roman" w:hAnsi="Times New Roman" w:cs="Times New Roman"/>
          <w:sz w:val="28"/>
          <w:szCs w:val="28"/>
        </w:rPr>
        <w:t xml:space="preserve"> </w:t>
      </w:r>
      <w:r w:rsidRPr="00060D9D">
        <w:rPr>
          <w:rFonts w:ascii="Times New Roman" w:hAnsi="Times New Roman" w:cs="Times New Roman"/>
          <w:sz w:val="28"/>
          <w:szCs w:val="28"/>
        </w:rPr>
        <w:t>і науки України від 04 травня 2026 року No 722, та Рекомендацій щодо оцінювання результатів</w:t>
      </w:r>
      <w:r>
        <w:rPr>
          <w:rFonts w:ascii="Times New Roman" w:hAnsi="Times New Roman" w:cs="Times New Roman"/>
          <w:sz w:val="28"/>
          <w:szCs w:val="28"/>
        </w:rPr>
        <w:t xml:space="preserve"> </w:t>
      </w:r>
      <w:r w:rsidRPr="00060D9D">
        <w:rPr>
          <w:rFonts w:ascii="Times New Roman" w:hAnsi="Times New Roman" w:cs="Times New Roman"/>
          <w:sz w:val="28"/>
          <w:szCs w:val="28"/>
        </w:rPr>
        <w:t>навчання учнів 5-9 класів закладів загальної середньої освіти, затверджених наказом</w:t>
      </w:r>
      <w:r>
        <w:rPr>
          <w:rFonts w:ascii="Times New Roman" w:hAnsi="Times New Roman" w:cs="Times New Roman"/>
          <w:sz w:val="28"/>
          <w:szCs w:val="28"/>
        </w:rPr>
        <w:t xml:space="preserve"> </w:t>
      </w:r>
      <w:r w:rsidRPr="00060D9D">
        <w:rPr>
          <w:rFonts w:ascii="Times New Roman" w:hAnsi="Times New Roman" w:cs="Times New Roman"/>
          <w:sz w:val="28"/>
          <w:szCs w:val="28"/>
        </w:rPr>
        <w:t>Міністерства освіти і науки України від 14 серпня 2026 року No 1427.</w:t>
      </w:r>
    </w:p>
    <w:p w14:paraId="15CB4107" w14:textId="72158F7E"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Оцінювання є складовою освітнього процесу та спрямовується на встановлення рівня</w:t>
      </w:r>
      <w:r>
        <w:rPr>
          <w:rFonts w:ascii="Times New Roman" w:hAnsi="Times New Roman" w:cs="Times New Roman"/>
          <w:sz w:val="28"/>
          <w:szCs w:val="28"/>
        </w:rPr>
        <w:t xml:space="preserve"> </w:t>
      </w:r>
      <w:r w:rsidRPr="00060D9D">
        <w:rPr>
          <w:rFonts w:ascii="Times New Roman" w:hAnsi="Times New Roman" w:cs="Times New Roman"/>
          <w:sz w:val="28"/>
          <w:szCs w:val="28"/>
        </w:rPr>
        <w:t>досягнення учнями результатів навчання, визначених Державним стандартом базової</w:t>
      </w:r>
      <w:r>
        <w:rPr>
          <w:rFonts w:ascii="Times New Roman" w:hAnsi="Times New Roman" w:cs="Times New Roman"/>
          <w:sz w:val="28"/>
          <w:szCs w:val="28"/>
        </w:rPr>
        <w:t xml:space="preserve"> </w:t>
      </w:r>
      <w:r w:rsidRPr="00060D9D">
        <w:rPr>
          <w:rFonts w:ascii="Times New Roman" w:hAnsi="Times New Roman" w:cs="Times New Roman"/>
          <w:sz w:val="28"/>
          <w:szCs w:val="28"/>
        </w:rPr>
        <w:t>середньої освіти та відповідними освітніми й навчальними програмами, виявлення</w:t>
      </w:r>
      <w:r>
        <w:rPr>
          <w:rFonts w:ascii="Times New Roman" w:hAnsi="Times New Roman" w:cs="Times New Roman"/>
          <w:sz w:val="28"/>
          <w:szCs w:val="28"/>
        </w:rPr>
        <w:t xml:space="preserve"> </w:t>
      </w:r>
      <w:r w:rsidRPr="00060D9D">
        <w:rPr>
          <w:rFonts w:ascii="Times New Roman" w:hAnsi="Times New Roman" w:cs="Times New Roman"/>
          <w:sz w:val="28"/>
          <w:szCs w:val="28"/>
        </w:rPr>
        <w:t>індивідуального поступу учнів, визначення їхніх освітніх потреб і навчальних труднощів та</w:t>
      </w:r>
      <w:r>
        <w:rPr>
          <w:rFonts w:ascii="Times New Roman" w:hAnsi="Times New Roman" w:cs="Times New Roman"/>
          <w:sz w:val="28"/>
          <w:szCs w:val="28"/>
        </w:rPr>
        <w:t xml:space="preserve"> </w:t>
      </w:r>
      <w:r w:rsidRPr="00060D9D">
        <w:rPr>
          <w:rFonts w:ascii="Times New Roman" w:hAnsi="Times New Roman" w:cs="Times New Roman"/>
          <w:sz w:val="28"/>
          <w:szCs w:val="28"/>
        </w:rPr>
        <w:t>забезпечення своєчасної педагогічної підтримки.</w:t>
      </w:r>
    </w:p>
    <w:p w14:paraId="7379BFCD" w14:textId="67BA6733"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 xml:space="preserve">Оцінювання здійснюється на засадах компетентнісного підходу, об’єктивності,прозорості, справедливості, систематичності, доступності </w:t>
      </w:r>
      <w:r w:rsidRPr="00060D9D">
        <w:rPr>
          <w:rFonts w:ascii="Times New Roman" w:hAnsi="Times New Roman" w:cs="Times New Roman"/>
          <w:sz w:val="28"/>
          <w:szCs w:val="28"/>
        </w:rPr>
        <w:lastRenderedPageBreak/>
        <w:t>критеріїв оцінювання, академічної</w:t>
      </w:r>
      <w:r>
        <w:rPr>
          <w:rFonts w:ascii="Times New Roman" w:hAnsi="Times New Roman" w:cs="Times New Roman"/>
          <w:sz w:val="28"/>
          <w:szCs w:val="28"/>
        </w:rPr>
        <w:t xml:space="preserve"> </w:t>
      </w:r>
      <w:r w:rsidRPr="00060D9D">
        <w:rPr>
          <w:rFonts w:ascii="Times New Roman" w:hAnsi="Times New Roman" w:cs="Times New Roman"/>
          <w:sz w:val="28"/>
          <w:szCs w:val="28"/>
        </w:rPr>
        <w:t>доброчесності та врахування індивідуальних особливостей і освітніх потреб учнів.</w:t>
      </w:r>
    </w:p>
    <w:p w14:paraId="010D1A66" w14:textId="042E45E0"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У 5-9 класах результати навчання оцінюються за 12-бальною шкалою відповідно до</w:t>
      </w:r>
      <w:r>
        <w:rPr>
          <w:rFonts w:ascii="Times New Roman" w:hAnsi="Times New Roman" w:cs="Times New Roman"/>
          <w:sz w:val="28"/>
          <w:szCs w:val="28"/>
        </w:rPr>
        <w:t xml:space="preserve"> </w:t>
      </w:r>
      <w:r w:rsidRPr="00060D9D">
        <w:rPr>
          <w:rFonts w:ascii="Times New Roman" w:hAnsi="Times New Roman" w:cs="Times New Roman"/>
          <w:sz w:val="28"/>
          <w:szCs w:val="28"/>
        </w:rPr>
        <w:t>чинних нормативних вимог.</w:t>
      </w:r>
    </w:p>
    <w:p w14:paraId="6EBA78A5" w14:textId="77777777"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7.1. Види оцінювання</w:t>
      </w:r>
    </w:p>
    <w:p w14:paraId="02B337A0" w14:textId="74E757B6"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 xml:space="preserve">У </w:t>
      </w:r>
      <w:r>
        <w:rPr>
          <w:rFonts w:ascii="Times New Roman" w:hAnsi="Times New Roman" w:cs="Times New Roman"/>
          <w:sz w:val="28"/>
          <w:szCs w:val="28"/>
        </w:rPr>
        <w:t xml:space="preserve">Мстишинській гімназії </w:t>
      </w:r>
      <w:r w:rsidRPr="00060D9D">
        <w:rPr>
          <w:rFonts w:ascii="Times New Roman" w:hAnsi="Times New Roman" w:cs="Times New Roman"/>
          <w:sz w:val="28"/>
          <w:szCs w:val="28"/>
        </w:rPr>
        <w:t xml:space="preserve"> застосовуються такі види оцінювання:</w:t>
      </w:r>
    </w:p>
    <w:p w14:paraId="21750A9A" w14:textId="76B70C07"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 формувальне оцінювання – здійснюється в процесі навчання для отримання інформації</w:t>
      </w:r>
      <w:r>
        <w:rPr>
          <w:rFonts w:ascii="Times New Roman" w:hAnsi="Times New Roman" w:cs="Times New Roman"/>
          <w:sz w:val="28"/>
          <w:szCs w:val="28"/>
        </w:rPr>
        <w:t xml:space="preserve"> </w:t>
      </w:r>
      <w:r w:rsidRPr="00060D9D">
        <w:rPr>
          <w:rFonts w:ascii="Times New Roman" w:hAnsi="Times New Roman" w:cs="Times New Roman"/>
          <w:sz w:val="28"/>
          <w:szCs w:val="28"/>
        </w:rPr>
        <w:t>про поступ учня, визначення навчальних труднощів, надання зворотного зв’язку та</w:t>
      </w:r>
      <w:r>
        <w:rPr>
          <w:rFonts w:ascii="Times New Roman" w:hAnsi="Times New Roman" w:cs="Times New Roman"/>
          <w:sz w:val="28"/>
          <w:szCs w:val="28"/>
        </w:rPr>
        <w:t xml:space="preserve"> </w:t>
      </w:r>
      <w:r w:rsidRPr="00060D9D">
        <w:rPr>
          <w:rFonts w:ascii="Times New Roman" w:hAnsi="Times New Roman" w:cs="Times New Roman"/>
          <w:sz w:val="28"/>
          <w:szCs w:val="28"/>
        </w:rPr>
        <w:t>коригування освітнього процесу;</w:t>
      </w:r>
    </w:p>
    <w:p w14:paraId="22247902" w14:textId="77777777"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 поточне оцінювання – здійснюється під час навчання для встановлення рівня</w:t>
      </w:r>
    </w:p>
    <w:p w14:paraId="6C430B01" w14:textId="77777777"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досягнення учнем визначених результатів навчання;</w:t>
      </w:r>
    </w:p>
    <w:p w14:paraId="1544D4F6" w14:textId="2A3C3A0D"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 xml:space="preserve">• </w:t>
      </w:r>
      <w:r>
        <w:rPr>
          <w:rFonts w:ascii="Times New Roman" w:hAnsi="Times New Roman" w:cs="Times New Roman"/>
          <w:sz w:val="28"/>
          <w:szCs w:val="28"/>
        </w:rPr>
        <w:t>тематичне</w:t>
      </w:r>
      <w:r w:rsidRPr="00060D9D">
        <w:rPr>
          <w:rFonts w:ascii="Times New Roman" w:hAnsi="Times New Roman" w:cs="Times New Roman"/>
          <w:sz w:val="28"/>
          <w:szCs w:val="28"/>
        </w:rPr>
        <w:t xml:space="preserve"> оцінювання – здійснюється для встановлення результатів навчання за</w:t>
      </w:r>
      <w:r>
        <w:rPr>
          <w:rFonts w:ascii="Times New Roman" w:hAnsi="Times New Roman" w:cs="Times New Roman"/>
          <w:sz w:val="28"/>
          <w:szCs w:val="28"/>
        </w:rPr>
        <w:t xml:space="preserve"> </w:t>
      </w:r>
      <w:r w:rsidRPr="00060D9D">
        <w:rPr>
          <w:rFonts w:ascii="Times New Roman" w:hAnsi="Times New Roman" w:cs="Times New Roman"/>
          <w:sz w:val="28"/>
          <w:szCs w:val="28"/>
        </w:rPr>
        <w:t>відповідн</w:t>
      </w:r>
      <w:r>
        <w:rPr>
          <w:rFonts w:ascii="Times New Roman" w:hAnsi="Times New Roman" w:cs="Times New Roman"/>
          <w:sz w:val="28"/>
          <w:szCs w:val="28"/>
        </w:rPr>
        <w:t>у тему</w:t>
      </w:r>
      <w:r w:rsidRPr="00060D9D">
        <w:rPr>
          <w:rFonts w:ascii="Times New Roman" w:hAnsi="Times New Roman" w:cs="Times New Roman"/>
          <w:sz w:val="28"/>
          <w:szCs w:val="28"/>
        </w:rPr>
        <w:t>;</w:t>
      </w:r>
    </w:p>
    <w:p w14:paraId="704D841F" w14:textId="139F51D4"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 xml:space="preserve">• </w:t>
      </w:r>
      <w:r>
        <w:rPr>
          <w:rFonts w:ascii="Times New Roman" w:hAnsi="Times New Roman" w:cs="Times New Roman"/>
          <w:sz w:val="28"/>
          <w:szCs w:val="28"/>
        </w:rPr>
        <w:t xml:space="preserve"> семестрове </w:t>
      </w:r>
      <w:r w:rsidRPr="00060D9D">
        <w:rPr>
          <w:rFonts w:ascii="Times New Roman" w:hAnsi="Times New Roman" w:cs="Times New Roman"/>
          <w:sz w:val="28"/>
          <w:szCs w:val="28"/>
        </w:rPr>
        <w:t>оцінювання – проводиться для визначення актуального рівня результатів</w:t>
      </w:r>
      <w:r>
        <w:rPr>
          <w:rFonts w:ascii="Times New Roman" w:hAnsi="Times New Roman" w:cs="Times New Roman"/>
          <w:sz w:val="28"/>
          <w:szCs w:val="28"/>
        </w:rPr>
        <w:t xml:space="preserve"> </w:t>
      </w:r>
      <w:r w:rsidRPr="00060D9D">
        <w:rPr>
          <w:rFonts w:ascii="Times New Roman" w:hAnsi="Times New Roman" w:cs="Times New Roman"/>
          <w:sz w:val="28"/>
          <w:szCs w:val="28"/>
        </w:rPr>
        <w:t>навчання, виявлення навчальних труднощів та визначення потреби в подальшій педагогічній</w:t>
      </w:r>
      <w:r>
        <w:rPr>
          <w:rFonts w:ascii="Times New Roman" w:hAnsi="Times New Roman" w:cs="Times New Roman"/>
          <w:sz w:val="28"/>
          <w:szCs w:val="28"/>
        </w:rPr>
        <w:t xml:space="preserve"> </w:t>
      </w:r>
      <w:r w:rsidRPr="00060D9D">
        <w:rPr>
          <w:rFonts w:ascii="Times New Roman" w:hAnsi="Times New Roman" w:cs="Times New Roman"/>
          <w:sz w:val="28"/>
          <w:szCs w:val="28"/>
        </w:rPr>
        <w:t>підтримці.</w:t>
      </w:r>
    </w:p>
    <w:p w14:paraId="40C19BF4" w14:textId="77777777"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7.2. Оцінювання результатів навчання</w:t>
      </w:r>
    </w:p>
    <w:p w14:paraId="5E88B309" w14:textId="77777777"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Оцінювання здійснюється на основі результатів навчальної діяльності учнів та</w:t>
      </w:r>
    </w:p>
    <w:p w14:paraId="3D49407A" w14:textId="77777777"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передбачає встановлення рівня досягнення визначених результатів навчання.</w:t>
      </w:r>
    </w:p>
    <w:p w14:paraId="7015002A" w14:textId="4C17A773"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Під час оцінювання педагогічний працівник враховує здатність учня застосовувати</w:t>
      </w:r>
      <w:r>
        <w:rPr>
          <w:rFonts w:ascii="Times New Roman" w:hAnsi="Times New Roman" w:cs="Times New Roman"/>
          <w:sz w:val="28"/>
          <w:szCs w:val="28"/>
        </w:rPr>
        <w:t xml:space="preserve"> </w:t>
      </w:r>
      <w:r w:rsidRPr="00060D9D">
        <w:rPr>
          <w:rFonts w:ascii="Times New Roman" w:hAnsi="Times New Roman" w:cs="Times New Roman"/>
          <w:sz w:val="28"/>
          <w:szCs w:val="28"/>
        </w:rPr>
        <w:t>набуті знання, уміння та навички, виконувати практичні завдання, аналізувати й оцінювати</w:t>
      </w:r>
      <w:r>
        <w:rPr>
          <w:rFonts w:ascii="Times New Roman" w:hAnsi="Times New Roman" w:cs="Times New Roman"/>
          <w:sz w:val="28"/>
          <w:szCs w:val="28"/>
        </w:rPr>
        <w:t xml:space="preserve"> </w:t>
      </w:r>
      <w:r w:rsidRPr="00060D9D">
        <w:rPr>
          <w:rFonts w:ascii="Times New Roman" w:hAnsi="Times New Roman" w:cs="Times New Roman"/>
          <w:sz w:val="28"/>
          <w:szCs w:val="28"/>
        </w:rPr>
        <w:t>інформацію, розв’язувати проблеми, аргументувати власну позицію, здійснювати самостійну,творчу, дослідницьку та проєктну діяльність відповідно до змісту навчального предмета або</w:t>
      </w:r>
      <w:r>
        <w:rPr>
          <w:rFonts w:ascii="Times New Roman" w:hAnsi="Times New Roman" w:cs="Times New Roman"/>
          <w:sz w:val="28"/>
          <w:szCs w:val="28"/>
        </w:rPr>
        <w:t xml:space="preserve"> і</w:t>
      </w:r>
      <w:r w:rsidRPr="00060D9D">
        <w:rPr>
          <w:rFonts w:ascii="Times New Roman" w:hAnsi="Times New Roman" w:cs="Times New Roman"/>
          <w:sz w:val="28"/>
          <w:szCs w:val="28"/>
        </w:rPr>
        <w:t>нтегрованого курсу.</w:t>
      </w:r>
    </w:p>
    <w:p w14:paraId="70B43CD9" w14:textId="77777777"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Оцінювання здійснюється за результатами виконання різних видів навчальної</w:t>
      </w:r>
    </w:p>
    <w:p w14:paraId="0A8141EC" w14:textId="5515BCDA"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діяльності, які дають змогу достовірно встановити рівень досягнення відповідних результатів</w:t>
      </w:r>
      <w:r>
        <w:rPr>
          <w:rFonts w:ascii="Times New Roman" w:hAnsi="Times New Roman" w:cs="Times New Roman"/>
          <w:sz w:val="28"/>
          <w:szCs w:val="28"/>
        </w:rPr>
        <w:t xml:space="preserve"> </w:t>
      </w:r>
      <w:r w:rsidRPr="00060D9D">
        <w:rPr>
          <w:rFonts w:ascii="Times New Roman" w:hAnsi="Times New Roman" w:cs="Times New Roman"/>
          <w:sz w:val="28"/>
          <w:szCs w:val="28"/>
        </w:rPr>
        <w:t>навчання.</w:t>
      </w:r>
    </w:p>
    <w:p w14:paraId="4964C0F8" w14:textId="15C1280E"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Педагогічний працівник самостійно визначає доцільні форми та інструменти оцінювання</w:t>
      </w:r>
      <w:r>
        <w:rPr>
          <w:rFonts w:ascii="Times New Roman" w:hAnsi="Times New Roman" w:cs="Times New Roman"/>
          <w:sz w:val="28"/>
          <w:szCs w:val="28"/>
        </w:rPr>
        <w:t xml:space="preserve"> </w:t>
      </w:r>
      <w:r w:rsidRPr="00060D9D">
        <w:rPr>
          <w:rFonts w:ascii="Times New Roman" w:hAnsi="Times New Roman" w:cs="Times New Roman"/>
          <w:sz w:val="28"/>
          <w:szCs w:val="28"/>
        </w:rPr>
        <w:t>в межах законодавства, освітньої програми та професійної автономії.</w:t>
      </w:r>
    </w:p>
    <w:p w14:paraId="394BD2B2" w14:textId="77777777"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lastRenderedPageBreak/>
        <w:t>7.3. Формувальне оцінювання</w:t>
      </w:r>
    </w:p>
    <w:p w14:paraId="787952FC" w14:textId="7F1CE3D7"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Формувальне оцінювання здійснюється систематично в процесі навчання та є складовою</w:t>
      </w:r>
      <w:r>
        <w:rPr>
          <w:rFonts w:ascii="Times New Roman" w:hAnsi="Times New Roman" w:cs="Times New Roman"/>
          <w:sz w:val="28"/>
          <w:szCs w:val="28"/>
        </w:rPr>
        <w:t xml:space="preserve"> </w:t>
      </w:r>
      <w:r w:rsidRPr="00060D9D">
        <w:rPr>
          <w:rFonts w:ascii="Times New Roman" w:hAnsi="Times New Roman" w:cs="Times New Roman"/>
          <w:sz w:val="28"/>
          <w:szCs w:val="28"/>
        </w:rPr>
        <w:t>педагогічної взаємодії між учителем і учнем.</w:t>
      </w:r>
    </w:p>
    <w:p w14:paraId="61717F36" w14:textId="77777777"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Формувальне оцінювання спрямоване на:</w:t>
      </w:r>
    </w:p>
    <w:p w14:paraId="5A2A2996" w14:textId="77777777"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 визначення навчальних цілей та очікуваних результатів;</w:t>
      </w:r>
    </w:p>
    <w:p w14:paraId="1E8A39B5" w14:textId="77777777"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 встановлення рівня розуміння учнями навчального матеріалу;</w:t>
      </w:r>
    </w:p>
    <w:p w14:paraId="37D4A2E8" w14:textId="77777777"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 своєчасне виявлення навчальних труднощів;</w:t>
      </w:r>
    </w:p>
    <w:p w14:paraId="737A6310" w14:textId="77777777"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 надання учням конструктивного зворотного зв’язку;</w:t>
      </w:r>
    </w:p>
    <w:p w14:paraId="39375346" w14:textId="77777777"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 визначення шляхів покращення результатів навчання;</w:t>
      </w:r>
    </w:p>
    <w:p w14:paraId="1A828504" w14:textId="77777777"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 розвиток навичок самооцінювання та рефлексії;</w:t>
      </w:r>
    </w:p>
    <w:p w14:paraId="1C35A31A" w14:textId="77777777"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 коригування педагогічних підходів і методів навчання.</w:t>
      </w:r>
    </w:p>
    <w:p w14:paraId="50BEDC35" w14:textId="77777777"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Для формувального оцінювання можуть використовуватися усний і письмовий</w:t>
      </w:r>
    </w:p>
    <w:p w14:paraId="08BF0C78" w14:textId="78A92032"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зворотний зв’язок, запитання, спостереження, навчальні завдання, чек-листи, рубрики, карти</w:t>
      </w:r>
      <w:r>
        <w:rPr>
          <w:rFonts w:ascii="Times New Roman" w:hAnsi="Times New Roman" w:cs="Times New Roman"/>
          <w:sz w:val="28"/>
          <w:szCs w:val="28"/>
        </w:rPr>
        <w:t xml:space="preserve"> </w:t>
      </w:r>
      <w:r w:rsidRPr="00060D9D">
        <w:rPr>
          <w:rFonts w:ascii="Times New Roman" w:hAnsi="Times New Roman" w:cs="Times New Roman"/>
          <w:sz w:val="28"/>
          <w:szCs w:val="28"/>
        </w:rPr>
        <w:t>спостережень, портфоліо, самооцінювання, взаємооцінювання та інші педагогічно доцільні</w:t>
      </w:r>
      <w:r>
        <w:rPr>
          <w:rFonts w:ascii="Times New Roman" w:hAnsi="Times New Roman" w:cs="Times New Roman"/>
          <w:sz w:val="28"/>
          <w:szCs w:val="28"/>
        </w:rPr>
        <w:t xml:space="preserve"> </w:t>
      </w:r>
      <w:r w:rsidRPr="00060D9D">
        <w:rPr>
          <w:rFonts w:ascii="Times New Roman" w:hAnsi="Times New Roman" w:cs="Times New Roman"/>
          <w:sz w:val="28"/>
          <w:szCs w:val="28"/>
        </w:rPr>
        <w:t>інструменти.</w:t>
      </w:r>
    </w:p>
    <w:p w14:paraId="5E9E9F25" w14:textId="27E8EE49"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Критерії оцінювання відповідного виду навчальної діяльності доводяться педагогічним</w:t>
      </w:r>
      <w:r>
        <w:rPr>
          <w:rFonts w:ascii="Times New Roman" w:hAnsi="Times New Roman" w:cs="Times New Roman"/>
          <w:sz w:val="28"/>
          <w:szCs w:val="28"/>
        </w:rPr>
        <w:t xml:space="preserve"> </w:t>
      </w:r>
      <w:r w:rsidRPr="00060D9D">
        <w:rPr>
          <w:rFonts w:ascii="Times New Roman" w:hAnsi="Times New Roman" w:cs="Times New Roman"/>
          <w:sz w:val="28"/>
          <w:szCs w:val="28"/>
        </w:rPr>
        <w:t>працівником до відома учнів у доступній формі.</w:t>
      </w:r>
    </w:p>
    <w:p w14:paraId="33CBD728" w14:textId="29BFA6D9"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Зворотний зв’язок має містити інформацію про досягнення учня, виявлені труднощі та</w:t>
      </w:r>
      <w:r>
        <w:rPr>
          <w:rFonts w:ascii="Times New Roman" w:hAnsi="Times New Roman" w:cs="Times New Roman"/>
          <w:sz w:val="28"/>
          <w:szCs w:val="28"/>
        </w:rPr>
        <w:t xml:space="preserve"> </w:t>
      </w:r>
      <w:r w:rsidRPr="00060D9D">
        <w:rPr>
          <w:rFonts w:ascii="Times New Roman" w:hAnsi="Times New Roman" w:cs="Times New Roman"/>
          <w:sz w:val="28"/>
          <w:szCs w:val="28"/>
        </w:rPr>
        <w:t>можливі шляхи покращення результатів навчання.</w:t>
      </w:r>
    </w:p>
    <w:p w14:paraId="2E09DEB1" w14:textId="77777777"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7.4. Поточне та підсумкове оцінювання</w:t>
      </w:r>
    </w:p>
    <w:p w14:paraId="4BB0F8E1" w14:textId="77777777"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Поточне оцінювання здійснюється протягом навчального періоду відповідно до</w:t>
      </w:r>
    </w:p>
    <w:p w14:paraId="5F489BA4" w14:textId="3A48206D"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результатів навчання, визначених освітньою, модельною або навчальною програмою.</w:t>
      </w:r>
      <w:r>
        <w:rPr>
          <w:rFonts w:ascii="Times New Roman" w:hAnsi="Times New Roman" w:cs="Times New Roman"/>
          <w:sz w:val="28"/>
          <w:szCs w:val="28"/>
        </w:rPr>
        <w:t xml:space="preserve"> </w:t>
      </w:r>
    </w:p>
    <w:p w14:paraId="1557066B" w14:textId="7C5D672D" w:rsidR="00386566" w:rsidRPr="00060D9D" w:rsidRDefault="00386566" w:rsidP="00386566">
      <w:pPr>
        <w:jc w:val="both"/>
        <w:rPr>
          <w:rFonts w:ascii="Times New Roman" w:hAnsi="Times New Roman" w:cs="Times New Roman"/>
          <w:sz w:val="28"/>
          <w:szCs w:val="28"/>
        </w:rPr>
      </w:pPr>
      <w:r>
        <w:rPr>
          <w:rFonts w:ascii="Times New Roman" w:hAnsi="Times New Roman" w:cs="Times New Roman"/>
          <w:sz w:val="28"/>
          <w:szCs w:val="28"/>
        </w:rPr>
        <w:t xml:space="preserve">Тематичне </w:t>
      </w:r>
      <w:r w:rsidRPr="00060D9D">
        <w:rPr>
          <w:rFonts w:ascii="Times New Roman" w:hAnsi="Times New Roman" w:cs="Times New Roman"/>
          <w:sz w:val="28"/>
          <w:szCs w:val="28"/>
        </w:rPr>
        <w:t>оцінювання здійснюється відповідно до чинних нормативних вимог та</w:t>
      </w:r>
      <w:r>
        <w:rPr>
          <w:rFonts w:ascii="Times New Roman" w:hAnsi="Times New Roman" w:cs="Times New Roman"/>
          <w:sz w:val="28"/>
          <w:szCs w:val="28"/>
        </w:rPr>
        <w:t xml:space="preserve"> </w:t>
      </w:r>
      <w:r w:rsidRPr="00060D9D">
        <w:rPr>
          <w:rFonts w:ascii="Times New Roman" w:hAnsi="Times New Roman" w:cs="Times New Roman"/>
          <w:sz w:val="28"/>
          <w:szCs w:val="28"/>
        </w:rPr>
        <w:t>включає оцінювання результатів навчання за відповідний період</w:t>
      </w:r>
      <w:r>
        <w:rPr>
          <w:rFonts w:ascii="Times New Roman" w:hAnsi="Times New Roman" w:cs="Times New Roman"/>
          <w:sz w:val="28"/>
          <w:szCs w:val="28"/>
        </w:rPr>
        <w:t>( тему)</w:t>
      </w:r>
      <w:r w:rsidRPr="00060D9D">
        <w:rPr>
          <w:rFonts w:ascii="Times New Roman" w:hAnsi="Times New Roman" w:cs="Times New Roman"/>
          <w:sz w:val="28"/>
          <w:szCs w:val="28"/>
        </w:rPr>
        <w:t>.</w:t>
      </w:r>
    </w:p>
    <w:p w14:paraId="3287B1C4" w14:textId="4256BEB4"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Семестрове оцінювання здійснюється за результатами навчання учнів за відповідний</w:t>
      </w:r>
      <w:r>
        <w:rPr>
          <w:rFonts w:ascii="Times New Roman" w:hAnsi="Times New Roman" w:cs="Times New Roman"/>
          <w:sz w:val="28"/>
          <w:szCs w:val="28"/>
        </w:rPr>
        <w:t xml:space="preserve"> </w:t>
      </w:r>
      <w:r w:rsidRPr="00060D9D">
        <w:rPr>
          <w:rFonts w:ascii="Times New Roman" w:hAnsi="Times New Roman" w:cs="Times New Roman"/>
          <w:sz w:val="28"/>
          <w:szCs w:val="28"/>
        </w:rPr>
        <w:t>семестр відповідно до встановленого порядку.</w:t>
      </w:r>
    </w:p>
    <w:p w14:paraId="23D08B2D" w14:textId="39373D4E"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Річне оцінювання здійснюється за результатами навчання учня за навчальний рік</w:t>
      </w:r>
      <w:r>
        <w:rPr>
          <w:rFonts w:ascii="Times New Roman" w:hAnsi="Times New Roman" w:cs="Times New Roman"/>
          <w:sz w:val="28"/>
          <w:szCs w:val="28"/>
        </w:rPr>
        <w:t xml:space="preserve"> </w:t>
      </w:r>
      <w:r w:rsidRPr="00060D9D">
        <w:rPr>
          <w:rFonts w:ascii="Times New Roman" w:hAnsi="Times New Roman" w:cs="Times New Roman"/>
          <w:sz w:val="28"/>
          <w:szCs w:val="28"/>
        </w:rPr>
        <w:t>відповідно до чинних нормативних вимог.</w:t>
      </w:r>
    </w:p>
    <w:p w14:paraId="330731AC" w14:textId="77777777"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lastRenderedPageBreak/>
        <w:t>7.5. Оцінювання в умовах дистанційного та змішаного навчання</w:t>
      </w:r>
    </w:p>
    <w:p w14:paraId="2A6DAD9C" w14:textId="76A0D7D4"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Оцінювання результатів навчання в умовах дистанційного або змішаного навчання</w:t>
      </w:r>
      <w:r>
        <w:rPr>
          <w:rFonts w:ascii="Times New Roman" w:hAnsi="Times New Roman" w:cs="Times New Roman"/>
          <w:sz w:val="28"/>
          <w:szCs w:val="28"/>
        </w:rPr>
        <w:t xml:space="preserve"> </w:t>
      </w:r>
      <w:r w:rsidRPr="00060D9D">
        <w:rPr>
          <w:rFonts w:ascii="Times New Roman" w:hAnsi="Times New Roman" w:cs="Times New Roman"/>
          <w:sz w:val="28"/>
          <w:szCs w:val="28"/>
        </w:rPr>
        <w:t>здійснюється відповідно до загальних вимог до оцінювання результатів навчання та з</w:t>
      </w:r>
      <w:r>
        <w:rPr>
          <w:rFonts w:ascii="Times New Roman" w:hAnsi="Times New Roman" w:cs="Times New Roman"/>
          <w:sz w:val="28"/>
          <w:szCs w:val="28"/>
        </w:rPr>
        <w:t xml:space="preserve"> </w:t>
      </w:r>
      <w:r w:rsidRPr="00060D9D">
        <w:rPr>
          <w:rFonts w:ascii="Times New Roman" w:hAnsi="Times New Roman" w:cs="Times New Roman"/>
          <w:sz w:val="28"/>
          <w:szCs w:val="28"/>
        </w:rPr>
        <w:t>урахуванням особливостей організації освітнього процесу.</w:t>
      </w:r>
    </w:p>
    <w:p w14:paraId="4CAA07F9" w14:textId="77777777"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Педагогічний працівник самостійно визначає форми проведення оцінювання з</w:t>
      </w:r>
    </w:p>
    <w:p w14:paraId="5F26E291" w14:textId="1C33D65F"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урахуванням очікуваних результатів навчання, доступності обраного інструменту для учнів та</w:t>
      </w:r>
      <w:r>
        <w:rPr>
          <w:rFonts w:ascii="Times New Roman" w:hAnsi="Times New Roman" w:cs="Times New Roman"/>
          <w:sz w:val="28"/>
          <w:szCs w:val="28"/>
        </w:rPr>
        <w:t xml:space="preserve"> </w:t>
      </w:r>
      <w:r w:rsidRPr="00060D9D">
        <w:rPr>
          <w:rFonts w:ascii="Times New Roman" w:hAnsi="Times New Roman" w:cs="Times New Roman"/>
          <w:sz w:val="28"/>
          <w:szCs w:val="28"/>
        </w:rPr>
        <w:t>можливостей цифрового освітнього середовища.</w:t>
      </w:r>
    </w:p>
    <w:p w14:paraId="54DFA81F" w14:textId="20ED982C"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Для оцінювання можуть використовуватися письмові та усні завдання, цифрові тести,практичні роботи, навчальні проєкти, презентації, дослідницькі та творчі завдання, онлайн-опитування, електронні портфоліо та інші відповідні форми навчальної діяльності.</w:t>
      </w:r>
    </w:p>
    <w:p w14:paraId="2D355C87" w14:textId="0092100B"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Під час дистанційного та змішаного навчання забезпечуються доступ учнів до критеріїв</w:t>
      </w:r>
      <w:r>
        <w:rPr>
          <w:rFonts w:ascii="Times New Roman" w:hAnsi="Times New Roman" w:cs="Times New Roman"/>
          <w:sz w:val="28"/>
          <w:szCs w:val="28"/>
        </w:rPr>
        <w:t xml:space="preserve"> </w:t>
      </w:r>
      <w:r w:rsidRPr="00060D9D">
        <w:rPr>
          <w:rFonts w:ascii="Times New Roman" w:hAnsi="Times New Roman" w:cs="Times New Roman"/>
          <w:sz w:val="28"/>
          <w:szCs w:val="28"/>
        </w:rPr>
        <w:t>оцінювання, зворотний зв’язок та можливість отримання інформації про результати виконаної</w:t>
      </w:r>
      <w:r>
        <w:rPr>
          <w:rFonts w:ascii="Times New Roman" w:hAnsi="Times New Roman" w:cs="Times New Roman"/>
          <w:sz w:val="28"/>
          <w:szCs w:val="28"/>
        </w:rPr>
        <w:t xml:space="preserve"> </w:t>
      </w:r>
      <w:r w:rsidRPr="00060D9D">
        <w:rPr>
          <w:rFonts w:ascii="Times New Roman" w:hAnsi="Times New Roman" w:cs="Times New Roman"/>
          <w:sz w:val="28"/>
          <w:szCs w:val="28"/>
        </w:rPr>
        <w:t>роботи.</w:t>
      </w:r>
    </w:p>
    <w:p w14:paraId="6763AB1E" w14:textId="4D304926"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Результати оцінювання фіксуються в електронній документації закладу відповідно до</w:t>
      </w:r>
      <w:r>
        <w:rPr>
          <w:rFonts w:ascii="Times New Roman" w:hAnsi="Times New Roman" w:cs="Times New Roman"/>
          <w:sz w:val="28"/>
          <w:szCs w:val="28"/>
        </w:rPr>
        <w:t xml:space="preserve"> </w:t>
      </w:r>
      <w:r w:rsidRPr="00060D9D">
        <w:rPr>
          <w:rFonts w:ascii="Times New Roman" w:hAnsi="Times New Roman" w:cs="Times New Roman"/>
          <w:sz w:val="28"/>
          <w:szCs w:val="28"/>
        </w:rPr>
        <w:t>встановленого порядку.</w:t>
      </w:r>
    </w:p>
    <w:p w14:paraId="75A87C88" w14:textId="77777777"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7.6. Академічна доброчесність під час оцінювання</w:t>
      </w:r>
    </w:p>
    <w:p w14:paraId="09EDC666" w14:textId="609021AD"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Оцінювання результатів навчання здійснюється з дотриманням принципів академічної</w:t>
      </w:r>
      <w:r>
        <w:rPr>
          <w:rFonts w:ascii="Times New Roman" w:hAnsi="Times New Roman" w:cs="Times New Roman"/>
          <w:sz w:val="28"/>
          <w:szCs w:val="28"/>
        </w:rPr>
        <w:t xml:space="preserve"> </w:t>
      </w:r>
      <w:r w:rsidRPr="00060D9D">
        <w:rPr>
          <w:rFonts w:ascii="Times New Roman" w:hAnsi="Times New Roman" w:cs="Times New Roman"/>
          <w:sz w:val="28"/>
          <w:szCs w:val="28"/>
        </w:rPr>
        <w:t>доброчесності всіма учасниками освітнього процесу.</w:t>
      </w:r>
    </w:p>
    <w:p w14:paraId="01E0F566" w14:textId="77777777"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Учні під час виконання навчальних завдань зобов’язані самостійно виконувати</w:t>
      </w:r>
    </w:p>
    <w:p w14:paraId="231D94AA" w14:textId="1E3618A9"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визначену роботу, належним чином зазначати використані джерела, дотримуватися правил</w:t>
      </w:r>
      <w:r>
        <w:rPr>
          <w:rFonts w:ascii="Times New Roman" w:hAnsi="Times New Roman" w:cs="Times New Roman"/>
          <w:sz w:val="28"/>
          <w:szCs w:val="28"/>
        </w:rPr>
        <w:t xml:space="preserve"> </w:t>
      </w:r>
      <w:r w:rsidRPr="00060D9D">
        <w:rPr>
          <w:rFonts w:ascii="Times New Roman" w:hAnsi="Times New Roman" w:cs="Times New Roman"/>
          <w:sz w:val="28"/>
          <w:szCs w:val="28"/>
        </w:rPr>
        <w:t>цитування та не допускати списування, плагіату, фабрикації, фальсифікації та інших порушень</w:t>
      </w:r>
      <w:r>
        <w:rPr>
          <w:rFonts w:ascii="Times New Roman" w:hAnsi="Times New Roman" w:cs="Times New Roman"/>
          <w:sz w:val="28"/>
          <w:szCs w:val="28"/>
        </w:rPr>
        <w:t xml:space="preserve"> </w:t>
      </w:r>
      <w:r w:rsidRPr="00060D9D">
        <w:rPr>
          <w:rFonts w:ascii="Times New Roman" w:hAnsi="Times New Roman" w:cs="Times New Roman"/>
          <w:sz w:val="28"/>
          <w:szCs w:val="28"/>
        </w:rPr>
        <w:t>академічної доброчесності.</w:t>
      </w:r>
    </w:p>
    <w:p w14:paraId="40DCF488" w14:textId="77777777"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Педагогічні працівники забезпечують об’єктивність оцінювання, дотримуються</w:t>
      </w:r>
    </w:p>
    <w:p w14:paraId="779DD6C6" w14:textId="77777777"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визначених критеріїв та не допускають упередженого ставлення до учнів.</w:t>
      </w:r>
    </w:p>
    <w:p w14:paraId="3DB42346" w14:textId="0822FA71"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У разі виявлення порушення академічної доброчесності під час виконання навчального</w:t>
      </w:r>
      <w:r>
        <w:rPr>
          <w:rFonts w:ascii="Times New Roman" w:hAnsi="Times New Roman" w:cs="Times New Roman"/>
          <w:sz w:val="28"/>
          <w:szCs w:val="28"/>
        </w:rPr>
        <w:t xml:space="preserve"> </w:t>
      </w:r>
      <w:r w:rsidRPr="00060D9D">
        <w:rPr>
          <w:rFonts w:ascii="Times New Roman" w:hAnsi="Times New Roman" w:cs="Times New Roman"/>
          <w:sz w:val="28"/>
          <w:szCs w:val="28"/>
        </w:rPr>
        <w:t>завдання педагогічний працівник діє відповідно до законодавства України,</w:t>
      </w:r>
      <w:r>
        <w:rPr>
          <w:rFonts w:ascii="Times New Roman" w:hAnsi="Times New Roman" w:cs="Times New Roman"/>
          <w:sz w:val="28"/>
          <w:szCs w:val="28"/>
        </w:rPr>
        <w:t xml:space="preserve"> Правил </w:t>
      </w:r>
      <w:r w:rsidRPr="00060D9D">
        <w:rPr>
          <w:rFonts w:ascii="Times New Roman" w:hAnsi="Times New Roman" w:cs="Times New Roman"/>
          <w:sz w:val="28"/>
          <w:szCs w:val="28"/>
        </w:rPr>
        <w:t xml:space="preserve">академічної доброчесності </w:t>
      </w:r>
      <w:r>
        <w:rPr>
          <w:rFonts w:ascii="Times New Roman" w:hAnsi="Times New Roman" w:cs="Times New Roman"/>
          <w:sz w:val="28"/>
          <w:szCs w:val="28"/>
        </w:rPr>
        <w:t>гімназії</w:t>
      </w:r>
      <w:r w:rsidRPr="00060D9D">
        <w:rPr>
          <w:rFonts w:ascii="Times New Roman" w:hAnsi="Times New Roman" w:cs="Times New Roman"/>
          <w:sz w:val="28"/>
          <w:szCs w:val="28"/>
        </w:rPr>
        <w:t>, Порядку розгляду повідомлень про порушення</w:t>
      </w:r>
      <w:r>
        <w:rPr>
          <w:rFonts w:ascii="Times New Roman" w:hAnsi="Times New Roman" w:cs="Times New Roman"/>
          <w:sz w:val="28"/>
          <w:szCs w:val="28"/>
        </w:rPr>
        <w:t xml:space="preserve"> </w:t>
      </w:r>
      <w:r w:rsidRPr="00060D9D">
        <w:rPr>
          <w:rFonts w:ascii="Times New Roman" w:hAnsi="Times New Roman" w:cs="Times New Roman"/>
          <w:sz w:val="28"/>
          <w:szCs w:val="28"/>
        </w:rPr>
        <w:t>академічної доброчесності та інших локальних актів закладу.</w:t>
      </w:r>
    </w:p>
    <w:p w14:paraId="42B9F7DE" w14:textId="77777777"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Наслідки порушення академічної доброчесності визначаються відповідно до</w:t>
      </w:r>
    </w:p>
    <w:p w14:paraId="7366DC68" w14:textId="6286AF9C"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lastRenderedPageBreak/>
        <w:t xml:space="preserve">законодавства та встановленої в </w:t>
      </w:r>
      <w:r>
        <w:rPr>
          <w:rFonts w:ascii="Times New Roman" w:hAnsi="Times New Roman" w:cs="Times New Roman"/>
          <w:sz w:val="28"/>
          <w:szCs w:val="28"/>
        </w:rPr>
        <w:t>гімназії</w:t>
      </w:r>
      <w:r w:rsidRPr="00060D9D">
        <w:rPr>
          <w:rFonts w:ascii="Times New Roman" w:hAnsi="Times New Roman" w:cs="Times New Roman"/>
          <w:sz w:val="28"/>
          <w:szCs w:val="28"/>
        </w:rPr>
        <w:t xml:space="preserve"> процедури.</w:t>
      </w:r>
    </w:p>
    <w:p w14:paraId="4C227D0A" w14:textId="77777777"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7.7. Інструменти оцінювання</w:t>
      </w:r>
    </w:p>
    <w:p w14:paraId="6223BAD4" w14:textId="77777777"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Для оцінювання результатів навчання педагогічні працівники можуть використовувати:</w:t>
      </w:r>
    </w:p>
    <w:p w14:paraId="0FC33AD3" w14:textId="77777777"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 усні відповіді та опитування;</w:t>
      </w:r>
    </w:p>
    <w:p w14:paraId="4FB46208" w14:textId="77777777"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 письмові роботи;</w:t>
      </w:r>
    </w:p>
    <w:p w14:paraId="56219B48" w14:textId="77777777"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 тестові завдання;</w:t>
      </w:r>
    </w:p>
    <w:p w14:paraId="624EF2D8" w14:textId="77777777"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 практичні та лабораторні роботи;</w:t>
      </w:r>
    </w:p>
    <w:p w14:paraId="09C73292" w14:textId="77777777"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 діагностувальні роботи;</w:t>
      </w:r>
    </w:p>
    <w:p w14:paraId="39EBC64F" w14:textId="77777777"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 навчальні та дослідницькі проєкти;</w:t>
      </w:r>
    </w:p>
    <w:p w14:paraId="2523922D" w14:textId="77777777"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 творчі та практико-орієнтовані завдання;</w:t>
      </w:r>
    </w:p>
    <w:p w14:paraId="60AB9B24" w14:textId="77777777"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 презентації та захист виконаних завдань;</w:t>
      </w:r>
    </w:p>
    <w:p w14:paraId="326BA944" w14:textId="77777777"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 спостереження за навчальною діяльністю;</w:t>
      </w:r>
    </w:p>
    <w:p w14:paraId="674972D6" w14:textId="77777777"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 портфоліо;</w:t>
      </w:r>
    </w:p>
    <w:p w14:paraId="07C7737B" w14:textId="77777777"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 самооцінювання;</w:t>
      </w:r>
    </w:p>
    <w:p w14:paraId="09A5F334" w14:textId="77777777"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 взаємооцінювання;</w:t>
      </w:r>
    </w:p>
    <w:p w14:paraId="3E6FCA3D" w14:textId="77777777"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 цифрові інструменти оцінювання.</w:t>
      </w:r>
    </w:p>
    <w:p w14:paraId="4B67E39E" w14:textId="6921EDF9"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Вибір інструменту оцінювання здійснюється педагогічним працівником з урахуванням</w:t>
      </w:r>
      <w:r>
        <w:rPr>
          <w:rFonts w:ascii="Times New Roman" w:hAnsi="Times New Roman" w:cs="Times New Roman"/>
          <w:sz w:val="28"/>
          <w:szCs w:val="28"/>
        </w:rPr>
        <w:t xml:space="preserve"> </w:t>
      </w:r>
      <w:r w:rsidRPr="00060D9D">
        <w:rPr>
          <w:rFonts w:ascii="Times New Roman" w:hAnsi="Times New Roman" w:cs="Times New Roman"/>
          <w:sz w:val="28"/>
          <w:szCs w:val="28"/>
        </w:rPr>
        <w:t>його відповідності результату навчання, який оцінюється, та можливості достовірно</w:t>
      </w:r>
      <w:r>
        <w:rPr>
          <w:rFonts w:ascii="Times New Roman" w:hAnsi="Times New Roman" w:cs="Times New Roman"/>
          <w:sz w:val="28"/>
          <w:szCs w:val="28"/>
        </w:rPr>
        <w:t xml:space="preserve"> </w:t>
      </w:r>
      <w:r w:rsidRPr="00060D9D">
        <w:rPr>
          <w:rFonts w:ascii="Times New Roman" w:hAnsi="Times New Roman" w:cs="Times New Roman"/>
          <w:sz w:val="28"/>
          <w:szCs w:val="28"/>
        </w:rPr>
        <w:t>встановити рівень його досягнення.</w:t>
      </w:r>
    </w:p>
    <w:p w14:paraId="6B93F17F" w14:textId="77777777"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Оцінювання не обмежується перевіркою відтворення навчального матеріалу, а</w:t>
      </w:r>
    </w:p>
    <w:p w14:paraId="357AE25B" w14:textId="5F19E5EF"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передбачає встановлення здатності учня застосовувати набуті знання, уміння та навички в</w:t>
      </w:r>
      <w:r>
        <w:rPr>
          <w:rFonts w:ascii="Times New Roman" w:hAnsi="Times New Roman" w:cs="Times New Roman"/>
          <w:sz w:val="28"/>
          <w:szCs w:val="28"/>
        </w:rPr>
        <w:t xml:space="preserve"> </w:t>
      </w:r>
      <w:r w:rsidRPr="00060D9D">
        <w:rPr>
          <w:rFonts w:ascii="Times New Roman" w:hAnsi="Times New Roman" w:cs="Times New Roman"/>
          <w:sz w:val="28"/>
          <w:szCs w:val="28"/>
        </w:rPr>
        <w:t>навчальних і практичних ситуаціях.</w:t>
      </w:r>
    </w:p>
    <w:p w14:paraId="5AA0B162" w14:textId="35F34623"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Результати оцінювання використовуються для визначення індивідуального поступу</w:t>
      </w:r>
      <w:r>
        <w:rPr>
          <w:rFonts w:ascii="Times New Roman" w:hAnsi="Times New Roman" w:cs="Times New Roman"/>
          <w:sz w:val="28"/>
          <w:szCs w:val="28"/>
        </w:rPr>
        <w:t xml:space="preserve"> </w:t>
      </w:r>
      <w:r w:rsidRPr="00060D9D">
        <w:rPr>
          <w:rFonts w:ascii="Times New Roman" w:hAnsi="Times New Roman" w:cs="Times New Roman"/>
          <w:sz w:val="28"/>
          <w:szCs w:val="28"/>
        </w:rPr>
        <w:t>учнів, виявлення навчальних труднощів, коригування освітнього процесу, планування</w:t>
      </w:r>
      <w:r>
        <w:rPr>
          <w:rFonts w:ascii="Times New Roman" w:hAnsi="Times New Roman" w:cs="Times New Roman"/>
          <w:sz w:val="28"/>
          <w:szCs w:val="28"/>
        </w:rPr>
        <w:t xml:space="preserve"> </w:t>
      </w:r>
      <w:r w:rsidRPr="00060D9D">
        <w:rPr>
          <w:rFonts w:ascii="Times New Roman" w:hAnsi="Times New Roman" w:cs="Times New Roman"/>
          <w:sz w:val="28"/>
          <w:szCs w:val="28"/>
        </w:rPr>
        <w:t>педагогічної підтримки та подальшого вдосконалення навчання.</w:t>
      </w:r>
    </w:p>
    <w:p w14:paraId="5FFB287A" w14:textId="77777777"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8.2. Коригування результатів семестрового оцінювання</w:t>
      </w:r>
    </w:p>
    <w:p w14:paraId="0F353B1D" w14:textId="6234A6AB"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lastRenderedPageBreak/>
        <w:t>Коригування результатів семестрового оцінювання здійснюється відповідно до чинних</w:t>
      </w:r>
      <w:r>
        <w:rPr>
          <w:rFonts w:ascii="Times New Roman" w:hAnsi="Times New Roman" w:cs="Times New Roman"/>
          <w:sz w:val="28"/>
          <w:szCs w:val="28"/>
        </w:rPr>
        <w:t xml:space="preserve"> </w:t>
      </w:r>
      <w:r w:rsidRPr="00060D9D">
        <w:rPr>
          <w:rFonts w:ascii="Times New Roman" w:hAnsi="Times New Roman" w:cs="Times New Roman"/>
          <w:sz w:val="28"/>
          <w:szCs w:val="28"/>
        </w:rPr>
        <w:t>нормативно-правових актів Міністерства освіти і науки України та локальних документів</w:t>
      </w:r>
      <w:r>
        <w:rPr>
          <w:rFonts w:ascii="Times New Roman" w:hAnsi="Times New Roman" w:cs="Times New Roman"/>
          <w:sz w:val="28"/>
          <w:szCs w:val="28"/>
        </w:rPr>
        <w:t xml:space="preserve"> гімназії</w:t>
      </w:r>
      <w:r w:rsidRPr="00060D9D">
        <w:rPr>
          <w:rFonts w:ascii="Times New Roman" w:hAnsi="Times New Roman" w:cs="Times New Roman"/>
          <w:sz w:val="28"/>
          <w:szCs w:val="28"/>
        </w:rPr>
        <w:t>.</w:t>
      </w:r>
    </w:p>
    <w:p w14:paraId="462DEF57" w14:textId="11B4FC91"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Учень та/або його батьки чи інші законні представники мають право звернутися до</w:t>
      </w:r>
      <w:r>
        <w:rPr>
          <w:rFonts w:ascii="Times New Roman" w:hAnsi="Times New Roman" w:cs="Times New Roman"/>
          <w:sz w:val="28"/>
          <w:szCs w:val="28"/>
        </w:rPr>
        <w:t xml:space="preserve"> </w:t>
      </w:r>
      <w:r w:rsidRPr="00060D9D">
        <w:rPr>
          <w:rFonts w:ascii="Times New Roman" w:hAnsi="Times New Roman" w:cs="Times New Roman"/>
          <w:sz w:val="28"/>
          <w:szCs w:val="28"/>
        </w:rPr>
        <w:t>закладу освіти щодо коригування результату семестрового оцінювання у випадках і порядку,визначених законодавством.</w:t>
      </w:r>
    </w:p>
    <w:p w14:paraId="6B43AA74" w14:textId="77777777"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Порядок коригування семестрового оцінювання передбачає:</w:t>
      </w:r>
    </w:p>
    <w:p w14:paraId="1DEF19C8" w14:textId="77777777"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1. подання учнем та/або його батьками чи іншими законними представниками відповідної</w:t>
      </w:r>
    </w:p>
    <w:p w14:paraId="78BCC806" w14:textId="77777777"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заяви керівнику закладу освіти у визначений нормативними документами строк;</w:t>
      </w:r>
    </w:p>
    <w:p w14:paraId="7D527B1F" w14:textId="77777777"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2. визначення керівником закладу порядку та строків проведення відповідного оцінювання;</w:t>
      </w:r>
    </w:p>
    <w:p w14:paraId="1F3823BD" w14:textId="7DBACC1D"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3. визначення педагогічного працівника або комісії, відповідальних за проведення</w:t>
      </w:r>
      <w:r>
        <w:rPr>
          <w:rFonts w:ascii="Times New Roman" w:hAnsi="Times New Roman" w:cs="Times New Roman"/>
          <w:sz w:val="28"/>
          <w:szCs w:val="28"/>
        </w:rPr>
        <w:t xml:space="preserve"> </w:t>
      </w:r>
      <w:r w:rsidRPr="00060D9D">
        <w:rPr>
          <w:rFonts w:ascii="Times New Roman" w:hAnsi="Times New Roman" w:cs="Times New Roman"/>
          <w:sz w:val="28"/>
          <w:szCs w:val="28"/>
        </w:rPr>
        <w:t>оцінювання, у випадках, передбачених нормативними вимогами;</w:t>
      </w:r>
    </w:p>
    <w:p w14:paraId="22AACF2C" w14:textId="58D63578"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4. проведення оцінювання відповідно до встановлених критеріїв та очікуваних результатів</w:t>
      </w:r>
      <w:r>
        <w:rPr>
          <w:rFonts w:ascii="Times New Roman" w:hAnsi="Times New Roman" w:cs="Times New Roman"/>
          <w:sz w:val="28"/>
          <w:szCs w:val="28"/>
        </w:rPr>
        <w:t xml:space="preserve"> </w:t>
      </w:r>
      <w:r w:rsidRPr="00060D9D">
        <w:rPr>
          <w:rFonts w:ascii="Times New Roman" w:hAnsi="Times New Roman" w:cs="Times New Roman"/>
          <w:sz w:val="28"/>
          <w:szCs w:val="28"/>
        </w:rPr>
        <w:t>навчання;</w:t>
      </w:r>
    </w:p>
    <w:p w14:paraId="0DDA91B8" w14:textId="77777777"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5. оформлення та фіксацію результатів відповідно до встановленого порядку.</w:t>
      </w:r>
    </w:p>
    <w:p w14:paraId="1515054E" w14:textId="77777777"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У разі коригування результатів семестрового оцінювання відповідний запис</w:t>
      </w:r>
    </w:p>
    <w:p w14:paraId="6279436C" w14:textId="77777777"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здійснюється в документації закладу освіти згідно з установленими правилами.</w:t>
      </w:r>
    </w:p>
    <w:p w14:paraId="611C6804" w14:textId="77777777"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Річне оцінювання підлягає коригуванню лише у випадках та порядку, прямо</w:t>
      </w:r>
    </w:p>
    <w:p w14:paraId="19CF3CDE" w14:textId="77777777"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передбачених чинними нормативно-правовими актами.</w:t>
      </w:r>
    </w:p>
    <w:p w14:paraId="3E5EDB34" w14:textId="77777777"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8.3. Критеріальна основа підсумкового оцінювання</w:t>
      </w:r>
    </w:p>
    <w:p w14:paraId="3A1E6A79" w14:textId="626A5ACA"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Оцінювання результатів навчання здобувачів освіти здійснюється на основі критеріїв,визначених Державним стандартом базової середньої освіти, системою та загальними</w:t>
      </w:r>
      <w:r>
        <w:rPr>
          <w:rFonts w:ascii="Times New Roman" w:hAnsi="Times New Roman" w:cs="Times New Roman"/>
          <w:sz w:val="28"/>
          <w:szCs w:val="28"/>
        </w:rPr>
        <w:t xml:space="preserve"> </w:t>
      </w:r>
      <w:r w:rsidRPr="00060D9D">
        <w:rPr>
          <w:rFonts w:ascii="Times New Roman" w:hAnsi="Times New Roman" w:cs="Times New Roman"/>
          <w:sz w:val="28"/>
          <w:szCs w:val="28"/>
        </w:rPr>
        <w:t>критеріями оцінювання результатів навчання учнів та іншими чинними нормативними</w:t>
      </w:r>
      <w:r>
        <w:rPr>
          <w:rFonts w:ascii="Times New Roman" w:hAnsi="Times New Roman" w:cs="Times New Roman"/>
          <w:sz w:val="28"/>
          <w:szCs w:val="28"/>
        </w:rPr>
        <w:t xml:space="preserve"> </w:t>
      </w:r>
      <w:r w:rsidRPr="00060D9D">
        <w:rPr>
          <w:rFonts w:ascii="Times New Roman" w:hAnsi="Times New Roman" w:cs="Times New Roman"/>
          <w:sz w:val="28"/>
          <w:szCs w:val="28"/>
        </w:rPr>
        <w:t>документами Міністерства освіти і науки України.</w:t>
      </w:r>
    </w:p>
    <w:p w14:paraId="3BE785D0" w14:textId="77777777"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Критерії оцінювання конкретизуються у відповідних модельних та навчальних</w:t>
      </w:r>
    </w:p>
    <w:p w14:paraId="35183059" w14:textId="0B9CB588"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програмах з урахуванням специфіки навчального предмета або інтегрованого курсу та</w:t>
      </w:r>
      <w:r>
        <w:rPr>
          <w:rFonts w:ascii="Times New Roman" w:hAnsi="Times New Roman" w:cs="Times New Roman"/>
          <w:sz w:val="28"/>
          <w:szCs w:val="28"/>
        </w:rPr>
        <w:t xml:space="preserve"> </w:t>
      </w:r>
      <w:r w:rsidRPr="00060D9D">
        <w:rPr>
          <w:rFonts w:ascii="Times New Roman" w:hAnsi="Times New Roman" w:cs="Times New Roman"/>
          <w:sz w:val="28"/>
          <w:szCs w:val="28"/>
        </w:rPr>
        <w:t>очікуваних результатів навчання.</w:t>
      </w:r>
    </w:p>
    <w:p w14:paraId="7C039647" w14:textId="77777777"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lastRenderedPageBreak/>
        <w:t>Під час підсумкового оцінювання педагогічний працівник враховує результати</w:t>
      </w:r>
    </w:p>
    <w:p w14:paraId="62733200" w14:textId="3B17AFF3"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навчальної діяльності учня та досягнення ним очікуваних результатів навчання, визначених</w:t>
      </w:r>
      <w:r>
        <w:rPr>
          <w:rFonts w:ascii="Times New Roman" w:hAnsi="Times New Roman" w:cs="Times New Roman"/>
          <w:sz w:val="28"/>
          <w:szCs w:val="28"/>
        </w:rPr>
        <w:t xml:space="preserve"> </w:t>
      </w:r>
      <w:r w:rsidRPr="00060D9D">
        <w:rPr>
          <w:rFonts w:ascii="Times New Roman" w:hAnsi="Times New Roman" w:cs="Times New Roman"/>
          <w:sz w:val="28"/>
          <w:szCs w:val="28"/>
        </w:rPr>
        <w:t>відповідною навчальною програмою.</w:t>
      </w:r>
    </w:p>
    <w:p w14:paraId="17BEE6C5" w14:textId="782467FD" w:rsidR="00386566" w:rsidRPr="00060D9D" w:rsidRDefault="00386566" w:rsidP="00386566">
      <w:pPr>
        <w:jc w:val="both"/>
        <w:rPr>
          <w:rFonts w:ascii="Times New Roman" w:hAnsi="Times New Roman" w:cs="Times New Roman"/>
          <w:sz w:val="28"/>
          <w:szCs w:val="28"/>
        </w:rPr>
      </w:pPr>
      <w:bookmarkStart w:id="4" w:name="_GoBack"/>
      <w:bookmarkEnd w:id="4"/>
      <w:r w:rsidRPr="00060D9D">
        <w:rPr>
          <w:rFonts w:ascii="Times New Roman" w:hAnsi="Times New Roman" w:cs="Times New Roman"/>
          <w:sz w:val="28"/>
          <w:szCs w:val="28"/>
        </w:rPr>
        <w:t>Педагогічний працівник забезпечує зрозумілість критеріїв оцінювання для учнів та</w:t>
      </w:r>
      <w:r>
        <w:rPr>
          <w:rFonts w:ascii="Times New Roman" w:hAnsi="Times New Roman" w:cs="Times New Roman"/>
          <w:sz w:val="28"/>
          <w:szCs w:val="28"/>
        </w:rPr>
        <w:t xml:space="preserve"> </w:t>
      </w:r>
      <w:r w:rsidRPr="00060D9D">
        <w:rPr>
          <w:rFonts w:ascii="Times New Roman" w:hAnsi="Times New Roman" w:cs="Times New Roman"/>
          <w:sz w:val="28"/>
          <w:szCs w:val="28"/>
        </w:rPr>
        <w:t>використовує їх під час визначення результатів навчання.</w:t>
      </w:r>
    </w:p>
    <w:p w14:paraId="707418D2" w14:textId="4BFEAA23" w:rsidR="00386566" w:rsidRPr="00060D9D" w:rsidRDefault="00386566" w:rsidP="00386566">
      <w:pPr>
        <w:jc w:val="both"/>
        <w:rPr>
          <w:rFonts w:ascii="Times New Roman" w:hAnsi="Times New Roman" w:cs="Times New Roman"/>
          <w:sz w:val="28"/>
          <w:szCs w:val="28"/>
        </w:rPr>
      </w:pPr>
      <w:r w:rsidRPr="00060D9D">
        <w:rPr>
          <w:rFonts w:ascii="Times New Roman" w:hAnsi="Times New Roman" w:cs="Times New Roman"/>
          <w:sz w:val="28"/>
          <w:szCs w:val="28"/>
        </w:rPr>
        <w:t>Оцінювання спрямовується не лише на встановлення рівня засвоєння змісту освіти, а й</w:t>
      </w:r>
      <w:r>
        <w:rPr>
          <w:rFonts w:ascii="Times New Roman" w:hAnsi="Times New Roman" w:cs="Times New Roman"/>
          <w:sz w:val="28"/>
          <w:szCs w:val="28"/>
        </w:rPr>
        <w:t xml:space="preserve"> </w:t>
      </w:r>
      <w:r w:rsidRPr="00060D9D">
        <w:rPr>
          <w:rFonts w:ascii="Times New Roman" w:hAnsi="Times New Roman" w:cs="Times New Roman"/>
          <w:sz w:val="28"/>
          <w:szCs w:val="28"/>
        </w:rPr>
        <w:t>на визначення здатності учня застосовувати набуті знання та вміння, розв’язувати навчальні й</w:t>
      </w:r>
      <w:r>
        <w:rPr>
          <w:rFonts w:ascii="Times New Roman" w:hAnsi="Times New Roman" w:cs="Times New Roman"/>
          <w:sz w:val="28"/>
          <w:szCs w:val="28"/>
        </w:rPr>
        <w:t xml:space="preserve"> </w:t>
      </w:r>
      <w:r w:rsidRPr="00060D9D">
        <w:rPr>
          <w:rFonts w:ascii="Times New Roman" w:hAnsi="Times New Roman" w:cs="Times New Roman"/>
          <w:sz w:val="28"/>
          <w:szCs w:val="28"/>
        </w:rPr>
        <w:t>практичні проблеми, працювати з інформацією, здійснювати комунікацію, аргументувати</w:t>
      </w:r>
      <w:r>
        <w:rPr>
          <w:rFonts w:ascii="Times New Roman" w:hAnsi="Times New Roman" w:cs="Times New Roman"/>
          <w:sz w:val="28"/>
          <w:szCs w:val="28"/>
        </w:rPr>
        <w:t xml:space="preserve"> </w:t>
      </w:r>
      <w:r w:rsidRPr="00060D9D">
        <w:rPr>
          <w:rFonts w:ascii="Times New Roman" w:hAnsi="Times New Roman" w:cs="Times New Roman"/>
          <w:sz w:val="28"/>
          <w:szCs w:val="28"/>
        </w:rPr>
        <w:t>власну позицію та застосовувати набуті компетентності.</w:t>
      </w:r>
    </w:p>
    <w:p w14:paraId="425F1B1D" w14:textId="4A0C7DC9" w:rsidR="00E17E69" w:rsidRDefault="00E17E69" w:rsidP="00EA6B45">
      <w:pPr>
        <w:shd w:val="clear" w:color="auto" w:fill="FFFFFF"/>
        <w:spacing w:after="0" w:line="240" w:lineRule="auto"/>
        <w:ind w:left="-284" w:firstLine="567"/>
        <w:jc w:val="center"/>
        <w:rPr>
          <w:rFonts w:ascii="Times New Roman" w:hAnsi="Times New Roman"/>
          <w:sz w:val="28"/>
          <w:szCs w:val="28"/>
        </w:rPr>
      </w:pPr>
    </w:p>
    <w:p w14:paraId="5C426022" w14:textId="606E3DF5" w:rsidR="00386566" w:rsidRDefault="00386566" w:rsidP="00EA6B45">
      <w:pPr>
        <w:shd w:val="clear" w:color="auto" w:fill="FFFFFF"/>
        <w:spacing w:after="0" w:line="240" w:lineRule="auto"/>
        <w:ind w:left="-284" w:firstLine="567"/>
        <w:jc w:val="center"/>
        <w:rPr>
          <w:rFonts w:ascii="Times New Roman" w:hAnsi="Times New Roman"/>
          <w:sz w:val="28"/>
          <w:szCs w:val="28"/>
        </w:rPr>
      </w:pPr>
    </w:p>
    <w:p w14:paraId="004BD040" w14:textId="380F7FEF" w:rsidR="00386566" w:rsidRDefault="00386566" w:rsidP="00EA6B45">
      <w:pPr>
        <w:shd w:val="clear" w:color="auto" w:fill="FFFFFF"/>
        <w:spacing w:after="0" w:line="240" w:lineRule="auto"/>
        <w:ind w:left="-284" w:firstLine="567"/>
        <w:jc w:val="center"/>
        <w:rPr>
          <w:rFonts w:ascii="Times New Roman" w:hAnsi="Times New Roman"/>
          <w:sz w:val="28"/>
          <w:szCs w:val="28"/>
        </w:rPr>
      </w:pPr>
    </w:p>
    <w:p w14:paraId="45ABBF47" w14:textId="20FB0CFD" w:rsidR="00386566" w:rsidRDefault="00386566" w:rsidP="00EA6B45">
      <w:pPr>
        <w:shd w:val="clear" w:color="auto" w:fill="FFFFFF"/>
        <w:spacing w:after="0" w:line="240" w:lineRule="auto"/>
        <w:ind w:left="-284" w:firstLine="567"/>
        <w:jc w:val="center"/>
        <w:rPr>
          <w:rFonts w:ascii="Times New Roman" w:hAnsi="Times New Roman"/>
          <w:sz w:val="28"/>
          <w:szCs w:val="28"/>
        </w:rPr>
      </w:pPr>
    </w:p>
    <w:p w14:paraId="5A2E0BBE" w14:textId="1A6123B8" w:rsidR="00386566" w:rsidRDefault="00386566" w:rsidP="00EA6B45">
      <w:pPr>
        <w:shd w:val="clear" w:color="auto" w:fill="FFFFFF"/>
        <w:spacing w:after="0" w:line="240" w:lineRule="auto"/>
        <w:ind w:left="-284" w:firstLine="567"/>
        <w:jc w:val="center"/>
        <w:rPr>
          <w:rFonts w:ascii="Times New Roman" w:hAnsi="Times New Roman"/>
          <w:sz w:val="28"/>
          <w:szCs w:val="28"/>
        </w:rPr>
      </w:pPr>
    </w:p>
    <w:p w14:paraId="1BA407AA" w14:textId="4B0996D4" w:rsidR="00386566" w:rsidRDefault="00386566" w:rsidP="00EA6B45">
      <w:pPr>
        <w:shd w:val="clear" w:color="auto" w:fill="FFFFFF"/>
        <w:spacing w:after="0" w:line="240" w:lineRule="auto"/>
        <w:ind w:left="-284" w:firstLine="567"/>
        <w:jc w:val="center"/>
        <w:rPr>
          <w:rFonts w:ascii="Times New Roman" w:hAnsi="Times New Roman"/>
          <w:sz w:val="28"/>
          <w:szCs w:val="28"/>
        </w:rPr>
      </w:pPr>
    </w:p>
    <w:p w14:paraId="49EC1416" w14:textId="7CAB118C" w:rsidR="00386566" w:rsidRDefault="00386566" w:rsidP="00EA6B45">
      <w:pPr>
        <w:shd w:val="clear" w:color="auto" w:fill="FFFFFF"/>
        <w:spacing w:after="0" w:line="240" w:lineRule="auto"/>
        <w:ind w:left="-284" w:firstLine="567"/>
        <w:jc w:val="center"/>
        <w:rPr>
          <w:rFonts w:ascii="Times New Roman" w:hAnsi="Times New Roman"/>
          <w:sz w:val="28"/>
          <w:szCs w:val="28"/>
        </w:rPr>
      </w:pPr>
    </w:p>
    <w:p w14:paraId="49CD1F25" w14:textId="6AD80504" w:rsidR="00386566" w:rsidRDefault="00386566" w:rsidP="00EA6B45">
      <w:pPr>
        <w:shd w:val="clear" w:color="auto" w:fill="FFFFFF"/>
        <w:spacing w:after="0" w:line="240" w:lineRule="auto"/>
        <w:ind w:left="-284" w:firstLine="567"/>
        <w:jc w:val="center"/>
        <w:rPr>
          <w:rFonts w:ascii="Times New Roman" w:hAnsi="Times New Roman"/>
          <w:sz w:val="28"/>
          <w:szCs w:val="28"/>
        </w:rPr>
      </w:pPr>
    </w:p>
    <w:p w14:paraId="7C45645C" w14:textId="55E20AB5" w:rsidR="00386566" w:rsidRDefault="00386566" w:rsidP="00EA6B45">
      <w:pPr>
        <w:shd w:val="clear" w:color="auto" w:fill="FFFFFF"/>
        <w:spacing w:after="0" w:line="240" w:lineRule="auto"/>
        <w:ind w:left="-284" w:firstLine="567"/>
        <w:jc w:val="center"/>
        <w:rPr>
          <w:rFonts w:ascii="Times New Roman" w:hAnsi="Times New Roman"/>
          <w:sz w:val="28"/>
          <w:szCs w:val="28"/>
        </w:rPr>
      </w:pPr>
    </w:p>
    <w:p w14:paraId="5BC19E24" w14:textId="4A6B871D" w:rsidR="00386566" w:rsidRDefault="00386566" w:rsidP="00EA6B45">
      <w:pPr>
        <w:shd w:val="clear" w:color="auto" w:fill="FFFFFF"/>
        <w:spacing w:after="0" w:line="240" w:lineRule="auto"/>
        <w:ind w:left="-284" w:firstLine="567"/>
        <w:jc w:val="center"/>
        <w:rPr>
          <w:rFonts w:ascii="Times New Roman" w:hAnsi="Times New Roman"/>
          <w:sz w:val="28"/>
          <w:szCs w:val="28"/>
        </w:rPr>
      </w:pPr>
    </w:p>
    <w:p w14:paraId="1A2B4120" w14:textId="4D784597" w:rsidR="00386566" w:rsidRDefault="00386566" w:rsidP="00EA6B45">
      <w:pPr>
        <w:shd w:val="clear" w:color="auto" w:fill="FFFFFF"/>
        <w:spacing w:after="0" w:line="240" w:lineRule="auto"/>
        <w:ind w:left="-284" w:firstLine="567"/>
        <w:jc w:val="center"/>
        <w:rPr>
          <w:rFonts w:ascii="Times New Roman" w:hAnsi="Times New Roman"/>
          <w:sz w:val="28"/>
          <w:szCs w:val="28"/>
        </w:rPr>
      </w:pPr>
    </w:p>
    <w:p w14:paraId="1A1297C3" w14:textId="60B211E4" w:rsidR="00386566" w:rsidRDefault="00386566" w:rsidP="00EA6B45">
      <w:pPr>
        <w:shd w:val="clear" w:color="auto" w:fill="FFFFFF"/>
        <w:spacing w:after="0" w:line="240" w:lineRule="auto"/>
        <w:ind w:left="-284" w:firstLine="567"/>
        <w:jc w:val="center"/>
        <w:rPr>
          <w:rFonts w:ascii="Times New Roman" w:hAnsi="Times New Roman"/>
          <w:sz w:val="28"/>
          <w:szCs w:val="28"/>
        </w:rPr>
      </w:pPr>
    </w:p>
    <w:p w14:paraId="2A65351E" w14:textId="6BC10965" w:rsidR="00386566" w:rsidRDefault="00386566" w:rsidP="00EA6B45">
      <w:pPr>
        <w:shd w:val="clear" w:color="auto" w:fill="FFFFFF"/>
        <w:spacing w:after="0" w:line="240" w:lineRule="auto"/>
        <w:ind w:left="-284" w:firstLine="567"/>
        <w:jc w:val="center"/>
        <w:rPr>
          <w:rFonts w:ascii="Times New Roman" w:hAnsi="Times New Roman"/>
          <w:sz w:val="28"/>
          <w:szCs w:val="28"/>
        </w:rPr>
      </w:pPr>
    </w:p>
    <w:p w14:paraId="67925C6D" w14:textId="621FF18A" w:rsidR="00386566" w:rsidRDefault="00386566" w:rsidP="00EA6B45">
      <w:pPr>
        <w:shd w:val="clear" w:color="auto" w:fill="FFFFFF"/>
        <w:spacing w:after="0" w:line="240" w:lineRule="auto"/>
        <w:ind w:left="-284" w:firstLine="567"/>
        <w:jc w:val="center"/>
        <w:rPr>
          <w:rFonts w:ascii="Times New Roman" w:hAnsi="Times New Roman"/>
          <w:sz w:val="28"/>
          <w:szCs w:val="28"/>
        </w:rPr>
      </w:pPr>
    </w:p>
    <w:p w14:paraId="7E8232F1" w14:textId="2A660E12" w:rsidR="00386566" w:rsidRDefault="00386566" w:rsidP="00EA6B45">
      <w:pPr>
        <w:shd w:val="clear" w:color="auto" w:fill="FFFFFF"/>
        <w:spacing w:after="0" w:line="240" w:lineRule="auto"/>
        <w:ind w:left="-284" w:firstLine="567"/>
        <w:jc w:val="center"/>
        <w:rPr>
          <w:rFonts w:ascii="Times New Roman" w:hAnsi="Times New Roman"/>
          <w:sz w:val="28"/>
          <w:szCs w:val="28"/>
        </w:rPr>
      </w:pPr>
    </w:p>
    <w:p w14:paraId="28369305" w14:textId="7BB7FD99" w:rsidR="00386566" w:rsidRDefault="00386566" w:rsidP="00EA6B45">
      <w:pPr>
        <w:shd w:val="clear" w:color="auto" w:fill="FFFFFF"/>
        <w:spacing w:after="0" w:line="240" w:lineRule="auto"/>
        <w:ind w:left="-284" w:firstLine="567"/>
        <w:jc w:val="center"/>
        <w:rPr>
          <w:rFonts w:ascii="Times New Roman" w:hAnsi="Times New Roman"/>
          <w:sz w:val="28"/>
          <w:szCs w:val="28"/>
        </w:rPr>
      </w:pPr>
    </w:p>
    <w:p w14:paraId="5C88C540" w14:textId="2BB463F0" w:rsidR="00386566" w:rsidRDefault="00386566" w:rsidP="00EA6B45">
      <w:pPr>
        <w:shd w:val="clear" w:color="auto" w:fill="FFFFFF"/>
        <w:spacing w:after="0" w:line="240" w:lineRule="auto"/>
        <w:ind w:left="-284" w:firstLine="567"/>
        <w:jc w:val="center"/>
        <w:rPr>
          <w:rFonts w:ascii="Times New Roman" w:hAnsi="Times New Roman"/>
          <w:sz w:val="28"/>
          <w:szCs w:val="28"/>
        </w:rPr>
      </w:pPr>
    </w:p>
    <w:p w14:paraId="426AA6C2" w14:textId="46DFE2C6" w:rsidR="00386566" w:rsidRDefault="00386566" w:rsidP="00EA6B45">
      <w:pPr>
        <w:shd w:val="clear" w:color="auto" w:fill="FFFFFF"/>
        <w:spacing w:after="0" w:line="240" w:lineRule="auto"/>
        <w:ind w:left="-284" w:firstLine="567"/>
        <w:jc w:val="center"/>
        <w:rPr>
          <w:rFonts w:ascii="Times New Roman" w:hAnsi="Times New Roman"/>
          <w:sz w:val="28"/>
          <w:szCs w:val="28"/>
        </w:rPr>
      </w:pPr>
    </w:p>
    <w:p w14:paraId="160BA94A" w14:textId="4D97712E" w:rsidR="00386566" w:rsidRDefault="00386566" w:rsidP="00EA6B45">
      <w:pPr>
        <w:shd w:val="clear" w:color="auto" w:fill="FFFFFF"/>
        <w:spacing w:after="0" w:line="240" w:lineRule="auto"/>
        <w:ind w:left="-284" w:firstLine="567"/>
        <w:jc w:val="center"/>
        <w:rPr>
          <w:rFonts w:ascii="Times New Roman" w:hAnsi="Times New Roman"/>
          <w:sz w:val="28"/>
          <w:szCs w:val="28"/>
        </w:rPr>
      </w:pPr>
    </w:p>
    <w:p w14:paraId="45DDCF12" w14:textId="591C857B" w:rsidR="00386566" w:rsidRDefault="00386566" w:rsidP="00EA6B45">
      <w:pPr>
        <w:shd w:val="clear" w:color="auto" w:fill="FFFFFF"/>
        <w:spacing w:after="0" w:line="240" w:lineRule="auto"/>
        <w:ind w:left="-284" w:firstLine="567"/>
        <w:jc w:val="center"/>
        <w:rPr>
          <w:rFonts w:ascii="Times New Roman" w:hAnsi="Times New Roman"/>
          <w:sz w:val="28"/>
          <w:szCs w:val="28"/>
        </w:rPr>
      </w:pPr>
    </w:p>
    <w:p w14:paraId="3639AF07" w14:textId="221217B3" w:rsidR="00386566" w:rsidRDefault="00386566" w:rsidP="00EA6B45">
      <w:pPr>
        <w:shd w:val="clear" w:color="auto" w:fill="FFFFFF"/>
        <w:spacing w:after="0" w:line="240" w:lineRule="auto"/>
        <w:ind w:left="-284" w:firstLine="567"/>
        <w:jc w:val="center"/>
        <w:rPr>
          <w:rFonts w:ascii="Times New Roman" w:hAnsi="Times New Roman"/>
          <w:sz w:val="28"/>
          <w:szCs w:val="28"/>
        </w:rPr>
      </w:pPr>
    </w:p>
    <w:p w14:paraId="2B23FD4E" w14:textId="158EA45B" w:rsidR="00386566" w:rsidRDefault="00386566" w:rsidP="00EA6B45">
      <w:pPr>
        <w:shd w:val="clear" w:color="auto" w:fill="FFFFFF"/>
        <w:spacing w:after="0" w:line="240" w:lineRule="auto"/>
        <w:ind w:left="-284" w:firstLine="567"/>
        <w:jc w:val="center"/>
        <w:rPr>
          <w:rFonts w:ascii="Times New Roman" w:hAnsi="Times New Roman"/>
          <w:sz w:val="28"/>
          <w:szCs w:val="28"/>
        </w:rPr>
      </w:pPr>
    </w:p>
    <w:p w14:paraId="1C43E43E" w14:textId="0121D9CB" w:rsidR="00386566" w:rsidRDefault="00386566" w:rsidP="00EA6B45">
      <w:pPr>
        <w:shd w:val="clear" w:color="auto" w:fill="FFFFFF"/>
        <w:spacing w:after="0" w:line="240" w:lineRule="auto"/>
        <w:ind w:left="-284" w:firstLine="567"/>
        <w:jc w:val="center"/>
        <w:rPr>
          <w:rFonts w:ascii="Times New Roman" w:hAnsi="Times New Roman"/>
          <w:sz w:val="28"/>
          <w:szCs w:val="28"/>
        </w:rPr>
      </w:pPr>
    </w:p>
    <w:p w14:paraId="0AAD0083" w14:textId="728D1B71" w:rsidR="00386566" w:rsidRDefault="00386566" w:rsidP="00EA6B45">
      <w:pPr>
        <w:shd w:val="clear" w:color="auto" w:fill="FFFFFF"/>
        <w:spacing w:after="0" w:line="240" w:lineRule="auto"/>
        <w:ind w:left="-284" w:firstLine="567"/>
        <w:jc w:val="center"/>
        <w:rPr>
          <w:rFonts w:ascii="Times New Roman" w:hAnsi="Times New Roman"/>
          <w:sz w:val="28"/>
          <w:szCs w:val="28"/>
        </w:rPr>
      </w:pPr>
    </w:p>
    <w:p w14:paraId="2A62AF1F" w14:textId="77777777" w:rsidR="00386566" w:rsidRDefault="00386566" w:rsidP="00EA6B45">
      <w:pPr>
        <w:shd w:val="clear" w:color="auto" w:fill="FFFFFF"/>
        <w:spacing w:after="0" w:line="240" w:lineRule="auto"/>
        <w:ind w:left="-284" w:firstLine="567"/>
        <w:jc w:val="center"/>
        <w:rPr>
          <w:rFonts w:ascii="Times New Roman" w:hAnsi="Times New Roman"/>
          <w:sz w:val="28"/>
          <w:szCs w:val="28"/>
        </w:rPr>
      </w:pPr>
    </w:p>
    <w:p w14:paraId="6925E77F" w14:textId="4476EDA1" w:rsidR="00E17E69" w:rsidRDefault="00E17E69" w:rsidP="00EA6B45">
      <w:pPr>
        <w:shd w:val="clear" w:color="auto" w:fill="FFFFFF"/>
        <w:spacing w:after="0" w:line="240" w:lineRule="auto"/>
        <w:ind w:left="-284" w:firstLine="567"/>
        <w:jc w:val="center"/>
        <w:rPr>
          <w:rFonts w:ascii="Times New Roman" w:hAnsi="Times New Roman"/>
          <w:sz w:val="28"/>
          <w:szCs w:val="28"/>
        </w:rPr>
      </w:pPr>
    </w:p>
    <w:p w14:paraId="21871EA5" w14:textId="253D76C5" w:rsidR="00E17E69" w:rsidRDefault="00E17E69" w:rsidP="00EA6B45">
      <w:pPr>
        <w:shd w:val="clear" w:color="auto" w:fill="FFFFFF"/>
        <w:spacing w:after="0" w:line="240" w:lineRule="auto"/>
        <w:ind w:left="-284" w:firstLine="567"/>
        <w:jc w:val="center"/>
        <w:rPr>
          <w:rFonts w:ascii="Times New Roman" w:hAnsi="Times New Roman"/>
          <w:sz w:val="28"/>
          <w:szCs w:val="28"/>
        </w:rPr>
      </w:pPr>
    </w:p>
    <w:p w14:paraId="42022667" w14:textId="2913924E" w:rsidR="00E17E69" w:rsidRDefault="00E17E69" w:rsidP="00EA6B45">
      <w:pPr>
        <w:shd w:val="clear" w:color="auto" w:fill="FFFFFF"/>
        <w:spacing w:after="0" w:line="240" w:lineRule="auto"/>
        <w:ind w:left="-284" w:firstLine="567"/>
        <w:jc w:val="center"/>
        <w:rPr>
          <w:rFonts w:ascii="Times New Roman" w:hAnsi="Times New Roman"/>
          <w:sz w:val="28"/>
          <w:szCs w:val="28"/>
        </w:rPr>
      </w:pPr>
    </w:p>
    <w:p w14:paraId="6EE0943F" w14:textId="11D9E699" w:rsidR="00974634" w:rsidRDefault="00974634" w:rsidP="00EA6B45">
      <w:pPr>
        <w:shd w:val="clear" w:color="auto" w:fill="FFFFFF"/>
        <w:spacing w:after="0" w:line="240" w:lineRule="auto"/>
        <w:ind w:left="-284" w:firstLine="567"/>
        <w:jc w:val="center"/>
        <w:rPr>
          <w:rFonts w:ascii="Times New Roman" w:hAnsi="Times New Roman"/>
          <w:sz w:val="28"/>
          <w:szCs w:val="28"/>
        </w:rPr>
      </w:pPr>
    </w:p>
    <w:p w14:paraId="6F703772" w14:textId="220411B5" w:rsidR="00974634" w:rsidRDefault="00974634" w:rsidP="00EA6B45">
      <w:pPr>
        <w:shd w:val="clear" w:color="auto" w:fill="FFFFFF"/>
        <w:spacing w:after="0" w:line="240" w:lineRule="auto"/>
        <w:ind w:left="-284" w:firstLine="567"/>
        <w:jc w:val="center"/>
        <w:rPr>
          <w:rFonts w:ascii="Times New Roman" w:hAnsi="Times New Roman"/>
          <w:sz w:val="28"/>
          <w:szCs w:val="28"/>
        </w:rPr>
      </w:pPr>
    </w:p>
    <w:p w14:paraId="02E73322" w14:textId="77777777" w:rsidR="00974634" w:rsidRDefault="00974634" w:rsidP="00EA6B45">
      <w:pPr>
        <w:shd w:val="clear" w:color="auto" w:fill="FFFFFF"/>
        <w:spacing w:after="0" w:line="240" w:lineRule="auto"/>
        <w:ind w:left="-284" w:firstLine="567"/>
        <w:jc w:val="center"/>
        <w:rPr>
          <w:rFonts w:ascii="Times New Roman" w:hAnsi="Times New Roman"/>
          <w:sz w:val="28"/>
          <w:szCs w:val="28"/>
        </w:rPr>
      </w:pPr>
    </w:p>
    <w:p w14:paraId="701C150F" w14:textId="77777777" w:rsidR="008F7309" w:rsidRDefault="008F7309" w:rsidP="00595588">
      <w:pPr>
        <w:shd w:val="clear" w:color="auto" w:fill="FFFFFF"/>
        <w:spacing w:after="0" w:line="240" w:lineRule="auto"/>
        <w:rPr>
          <w:rFonts w:ascii="Times New Roman" w:hAnsi="Times New Roman" w:cs="Times New Roman"/>
          <w:color w:val="000000"/>
          <w:sz w:val="28"/>
          <w:szCs w:val="28"/>
        </w:rPr>
      </w:pPr>
    </w:p>
    <w:p w14:paraId="0060D651" w14:textId="77777777" w:rsidR="007A7676" w:rsidRPr="00187C76" w:rsidRDefault="007A7676" w:rsidP="007A7676">
      <w:pPr>
        <w:shd w:val="clear" w:color="auto" w:fill="FFFFFF"/>
        <w:spacing w:after="0" w:line="240" w:lineRule="auto"/>
        <w:jc w:val="right"/>
        <w:rPr>
          <w:rFonts w:ascii="Times New Roman" w:hAnsi="Times New Roman" w:cs="Times New Roman"/>
          <w:b/>
          <w:color w:val="000000"/>
          <w:sz w:val="28"/>
          <w:szCs w:val="28"/>
        </w:rPr>
      </w:pPr>
      <w:r w:rsidRPr="00595588">
        <w:rPr>
          <w:rFonts w:ascii="Times New Roman" w:hAnsi="Times New Roman" w:cs="Times New Roman"/>
          <w:b/>
          <w:color w:val="000000"/>
          <w:sz w:val="28"/>
          <w:szCs w:val="28"/>
        </w:rPr>
        <w:t>Додаток 1</w:t>
      </w:r>
    </w:p>
    <w:p w14:paraId="1E0A8A44" w14:textId="763AE5F5" w:rsidR="007A7676" w:rsidRPr="00FA3FDD" w:rsidRDefault="007A7676" w:rsidP="00CA7DF9">
      <w:pPr>
        <w:spacing w:after="0"/>
        <w:jc w:val="center"/>
        <w:rPr>
          <w:rFonts w:ascii="Times New Roman" w:hAnsi="Times New Roman"/>
          <w:sz w:val="28"/>
          <w:szCs w:val="28"/>
        </w:rPr>
      </w:pPr>
      <w:bookmarkStart w:id="5" w:name="_Hlk143502221"/>
      <w:r w:rsidRPr="005E1C2D">
        <w:rPr>
          <w:rFonts w:ascii="Times New Roman" w:hAnsi="Times New Roman"/>
          <w:b/>
          <w:sz w:val="32"/>
          <w:szCs w:val="40"/>
        </w:rPr>
        <w:t>Структура 20</w:t>
      </w:r>
      <w:r>
        <w:rPr>
          <w:rFonts w:ascii="Times New Roman" w:hAnsi="Times New Roman"/>
          <w:b/>
          <w:sz w:val="32"/>
          <w:szCs w:val="40"/>
        </w:rPr>
        <w:t>2</w:t>
      </w:r>
      <w:r w:rsidR="00974634">
        <w:rPr>
          <w:rFonts w:ascii="Times New Roman" w:hAnsi="Times New Roman"/>
          <w:b/>
          <w:sz w:val="32"/>
          <w:szCs w:val="40"/>
        </w:rPr>
        <w:t>6</w:t>
      </w:r>
      <w:r w:rsidR="00647813">
        <w:rPr>
          <w:rFonts w:ascii="Times New Roman" w:hAnsi="Times New Roman"/>
          <w:b/>
          <w:sz w:val="32"/>
          <w:szCs w:val="40"/>
        </w:rPr>
        <w:t>/</w:t>
      </w:r>
      <w:r>
        <w:rPr>
          <w:rFonts w:ascii="Times New Roman" w:hAnsi="Times New Roman"/>
          <w:b/>
          <w:sz w:val="32"/>
          <w:szCs w:val="40"/>
        </w:rPr>
        <w:t>202</w:t>
      </w:r>
      <w:r w:rsidR="00974634">
        <w:rPr>
          <w:rFonts w:ascii="Times New Roman" w:hAnsi="Times New Roman"/>
          <w:b/>
          <w:sz w:val="32"/>
          <w:szCs w:val="40"/>
        </w:rPr>
        <w:t>7</w:t>
      </w:r>
      <w:r w:rsidRPr="005E1C2D">
        <w:rPr>
          <w:rFonts w:ascii="Times New Roman" w:hAnsi="Times New Roman"/>
          <w:b/>
          <w:sz w:val="32"/>
          <w:szCs w:val="40"/>
        </w:rPr>
        <w:t xml:space="preserve"> навчального року</w:t>
      </w:r>
      <w:r>
        <w:rPr>
          <w:rFonts w:ascii="Times New Roman" w:hAnsi="Times New Roman"/>
          <w:b/>
          <w:sz w:val="40"/>
          <w:szCs w:val="40"/>
        </w:rPr>
        <w:t xml:space="preserve">                                        </w:t>
      </w:r>
    </w:p>
    <w:p w14:paraId="156705F5" w14:textId="4D7AC7AF" w:rsidR="007A7676" w:rsidRDefault="007A7676" w:rsidP="007A7676">
      <w:pPr>
        <w:spacing w:after="0" w:line="240" w:lineRule="auto"/>
        <w:jc w:val="both"/>
        <w:rPr>
          <w:rFonts w:ascii="Times New Roman" w:hAnsi="Times New Roman" w:cs="Times New Roman"/>
          <w:color w:val="222222"/>
          <w:sz w:val="28"/>
          <w:szCs w:val="28"/>
          <w:lang w:eastAsia="en-US"/>
        </w:rPr>
      </w:pPr>
      <w:r w:rsidRPr="00187C76">
        <w:rPr>
          <w:rFonts w:ascii="Times New Roman" w:hAnsi="Times New Roman" w:cs="Times New Roman"/>
          <w:sz w:val="28"/>
          <w:szCs w:val="28"/>
        </w:rPr>
        <w:t xml:space="preserve">1. </w:t>
      </w:r>
      <w:r w:rsidRPr="007A7676">
        <w:rPr>
          <w:rFonts w:ascii="Times New Roman" w:hAnsi="Times New Roman" w:cs="Times New Roman"/>
          <w:color w:val="222222"/>
          <w:sz w:val="28"/>
          <w:szCs w:val="28"/>
          <w:lang w:eastAsia="en-US"/>
        </w:rPr>
        <w:t xml:space="preserve">Відповідно до статті 10 Закону України «Про повну загальну середню освіту» освітній процес у закладах загальної середньої освіти організовується в межах навчального року, що розпочинається у </w:t>
      </w:r>
      <w:r w:rsidRPr="007A7676">
        <w:rPr>
          <w:rFonts w:ascii="Times New Roman" w:hAnsi="Times New Roman" w:cs="Times New Roman"/>
          <w:b/>
          <w:i/>
          <w:color w:val="222222"/>
          <w:sz w:val="28"/>
          <w:szCs w:val="28"/>
          <w:lang w:eastAsia="en-US"/>
        </w:rPr>
        <w:t>День знань - 1 вересня</w:t>
      </w:r>
      <w:r w:rsidRPr="007A7676">
        <w:rPr>
          <w:rFonts w:ascii="Times New Roman" w:hAnsi="Times New Roman" w:cs="Times New Roman"/>
          <w:color w:val="222222"/>
          <w:sz w:val="28"/>
          <w:szCs w:val="28"/>
          <w:lang w:eastAsia="en-US"/>
        </w:rPr>
        <w:t xml:space="preserve">, триває </w:t>
      </w:r>
      <w:r w:rsidRPr="007A7676">
        <w:rPr>
          <w:rFonts w:ascii="Times New Roman" w:hAnsi="Times New Roman" w:cs="Times New Roman"/>
          <w:b/>
          <w:i/>
          <w:color w:val="222222"/>
          <w:sz w:val="28"/>
          <w:szCs w:val="28"/>
          <w:lang w:eastAsia="en-US"/>
        </w:rPr>
        <w:t>не менше 175 навчальних днів</w:t>
      </w:r>
      <w:r w:rsidRPr="007A7676">
        <w:rPr>
          <w:rFonts w:ascii="Times New Roman" w:hAnsi="Times New Roman" w:cs="Times New Roman"/>
          <w:color w:val="222222"/>
          <w:sz w:val="28"/>
          <w:szCs w:val="28"/>
          <w:lang w:eastAsia="en-US"/>
        </w:rPr>
        <w:t>.</w:t>
      </w:r>
    </w:p>
    <w:p w14:paraId="7A4B6155" w14:textId="77777777" w:rsidR="00F36EAC" w:rsidRPr="007A7676" w:rsidRDefault="00F36EAC" w:rsidP="007A7676">
      <w:pPr>
        <w:spacing w:after="0" w:line="240" w:lineRule="auto"/>
        <w:jc w:val="both"/>
        <w:rPr>
          <w:rFonts w:ascii="Times New Roman" w:hAnsi="Times New Roman" w:cs="Times New Roman"/>
          <w:color w:val="222222"/>
          <w:sz w:val="28"/>
          <w:szCs w:val="28"/>
          <w:lang w:eastAsia="en-US"/>
        </w:rPr>
      </w:pPr>
    </w:p>
    <w:p w14:paraId="2C5C5329" w14:textId="77777777" w:rsidR="007A7676" w:rsidRPr="007A7676" w:rsidRDefault="007A7676" w:rsidP="007A7676">
      <w:pPr>
        <w:spacing w:after="0" w:line="240" w:lineRule="auto"/>
        <w:jc w:val="both"/>
        <w:rPr>
          <w:rFonts w:ascii="Times New Roman" w:hAnsi="Times New Roman" w:cs="Times New Roman"/>
          <w:color w:val="222222"/>
          <w:sz w:val="6"/>
          <w:szCs w:val="28"/>
          <w:lang w:eastAsia="en-US"/>
        </w:rPr>
      </w:pPr>
    </w:p>
    <w:p w14:paraId="6CEF067C" w14:textId="172BB9EB" w:rsidR="007A7676" w:rsidRPr="008F2F50" w:rsidRDefault="007A7676" w:rsidP="00F36EAC">
      <w:pPr>
        <w:spacing w:after="0" w:line="360" w:lineRule="auto"/>
        <w:jc w:val="center"/>
        <w:rPr>
          <w:rFonts w:ascii="Times New Roman" w:hAnsi="Times New Roman" w:cs="Times New Roman"/>
          <w:color w:val="222222"/>
          <w:sz w:val="32"/>
          <w:szCs w:val="28"/>
          <w:lang w:val="ru-RU" w:eastAsia="en-US"/>
        </w:rPr>
      </w:pPr>
      <w:r w:rsidRPr="008F2F50">
        <w:rPr>
          <w:rFonts w:ascii="Times New Roman" w:hAnsi="Times New Roman" w:cs="Times New Roman"/>
          <w:b/>
          <w:color w:val="222222"/>
          <w:sz w:val="32"/>
          <w:szCs w:val="28"/>
          <w:lang w:val="ru-RU" w:eastAsia="en-US"/>
        </w:rPr>
        <w:t>І семестр:</w:t>
      </w:r>
      <w:r w:rsidRPr="008F2F50">
        <w:rPr>
          <w:rFonts w:ascii="Times New Roman" w:hAnsi="Times New Roman" w:cs="Times New Roman"/>
          <w:color w:val="222222"/>
          <w:sz w:val="32"/>
          <w:szCs w:val="28"/>
          <w:lang w:val="ru-RU" w:eastAsia="en-US"/>
        </w:rPr>
        <w:t xml:space="preserve">  </w:t>
      </w:r>
      <w:r w:rsidRPr="008F2F50">
        <w:rPr>
          <w:rFonts w:ascii="Times New Roman" w:hAnsi="Times New Roman" w:cs="Times New Roman"/>
          <w:b/>
          <w:color w:val="222222"/>
          <w:sz w:val="32"/>
          <w:szCs w:val="28"/>
          <w:u w:val="single"/>
          <w:lang w:val="ru-RU" w:eastAsia="en-US"/>
        </w:rPr>
        <w:t>0</w:t>
      </w:r>
      <w:r w:rsidR="004E2B11" w:rsidRPr="004E2B11">
        <w:rPr>
          <w:rFonts w:ascii="Times New Roman" w:hAnsi="Times New Roman" w:cs="Times New Roman"/>
          <w:b/>
          <w:color w:val="222222"/>
          <w:sz w:val="32"/>
          <w:szCs w:val="28"/>
          <w:u w:val="single"/>
          <w:lang w:val="ru-RU" w:eastAsia="en-US"/>
        </w:rPr>
        <w:t>1</w:t>
      </w:r>
      <w:r w:rsidRPr="008F2F50">
        <w:rPr>
          <w:rFonts w:ascii="Times New Roman" w:hAnsi="Times New Roman" w:cs="Times New Roman"/>
          <w:b/>
          <w:color w:val="222222"/>
          <w:sz w:val="32"/>
          <w:szCs w:val="28"/>
          <w:u w:val="single"/>
          <w:lang w:val="ru-RU" w:eastAsia="en-US"/>
        </w:rPr>
        <w:t>.09.20</w:t>
      </w:r>
      <w:r w:rsidR="004003D7">
        <w:rPr>
          <w:rFonts w:ascii="Times New Roman" w:hAnsi="Times New Roman" w:cs="Times New Roman"/>
          <w:b/>
          <w:color w:val="222222"/>
          <w:sz w:val="32"/>
          <w:szCs w:val="28"/>
          <w:u w:val="single"/>
          <w:lang w:val="ru-RU" w:eastAsia="en-US"/>
        </w:rPr>
        <w:t>2</w:t>
      </w:r>
      <w:r w:rsidR="004E2B11" w:rsidRPr="004E2B11">
        <w:rPr>
          <w:rFonts w:ascii="Times New Roman" w:hAnsi="Times New Roman" w:cs="Times New Roman"/>
          <w:b/>
          <w:color w:val="222222"/>
          <w:sz w:val="32"/>
          <w:szCs w:val="28"/>
          <w:u w:val="single"/>
          <w:lang w:val="ru-RU" w:eastAsia="en-US"/>
        </w:rPr>
        <w:t>5</w:t>
      </w:r>
      <w:r w:rsidR="004003D7">
        <w:rPr>
          <w:rFonts w:ascii="Times New Roman" w:hAnsi="Times New Roman" w:cs="Times New Roman"/>
          <w:b/>
          <w:color w:val="222222"/>
          <w:sz w:val="32"/>
          <w:szCs w:val="28"/>
          <w:u w:val="single"/>
          <w:lang w:val="ru-RU" w:eastAsia="en-US"/>
        </w:rPr>
        <w:t xml:space="preserve"> – </w:t>
      </w:r>
      <w:r w:rsidR="00E151FA">
        <w:rPr>
          <w:rFonts w:ascii="Times New Roman" w:hAnsi="Times New Roman" w:cs="Times New Roman"/>
          <w:b/>
          <w:color w:val="222222"/>
          <w:sz w:val="32"/>
          <w:szCs w:val="28"/>
          <w:u w:val="single"/>
          <w:lang w:val="ru-RU" w:eastAsia="en-US"/>
        </w:rPr>
        <w:t>2</w:t>
      </w:r>
      <w:r w:rsidR="0061326C">
        <w:rPr>
          <w:rFonts w:ascii="Times New Roman" w:hAnsi="Times New Roman" w:cs="Times New Roman"/>
          <w:b/>
          <w:color w:val="222222"/>
          <w:sz w:val="32"/>
          <w:szCs w:val="28"/>
          <w:u w:val="single"/>
          <w:lang w:val="ru-RU" w:eastAsia="en-US"/>
        </w:rPr>
        <w:t>5</w:t>
      </w:r>
      <w:r w:rsidRPr="008F2F50">
        <w:rPr>
          <w:rFonts w:ascii="Times New Roman" w:hAnsi="Times New Roman" w:cs="Times New Roman"/>
          <w:b/>
          <w:color w:val="222222"/>
          <w:sz w:val="32"/>
          <w:szCs w:val="28"/>
          <w:u w:val="single"/>
          <w:lang w:val="ru-RU" w:eastAsia="en-US"/>
        </w:rPr>
        <w:t>.12.202</w:t>
      </w:r>
      <w:r w:rsidR="004E2B11" w:rsidRPr="004E2B11">
        <w:rPr>
          <w:rFonts w:ascii="Times New Roman" w:hAnsi="Times New Roman" w:cs="Times New Roman"/>
          <w:b/>
          <w:color w:val="222222"/>
          <w:sz w:val="32"/>
          <w:szCs w:val="28"/>
          <w:u w:val="single"/>
          <w:lang w:val="ru-RU" w:eastAsia="en-US"/>
        </w:rPr>
        <w:t>5</w:t>
      </w:r>
      <w:r w:rsidRPr="008F2F50">
        <w:rPr>
          <w:rFonts w:ascii="Times New Roman" w:hAnsi="Times New Roman" w:cs="Times New Roman"/>
          <w:color w:val="222222"/>
          <w:sz w:val="32"/>
          <w:szCs w:val="28"/>
          <w:lang w:val="ru-RU" w:eastAsia="en-US"/>
        </w:rPr>
        <w:t xml:space="preserve"> </w:t>
      </w:r>
      <w:r w:rsidR="004D566D" w:rsidRPr="004D566D">
        <w:rPr>
          <w:rFonts w:ascii="Times New Roman" w:hAnsi="Times New Roman" w:cs="Times New Roman"/>
          <w:i/>
          <w:iCs/>
          <w:color w:val="222222"/>
          <w:sz w:val="32"/>
          <w:szCs w:val="28"/>
          <w:lang w:val="ru-RU" w:eastAsia="en-US"/>
        </w:rPr>
        <w:t>(</w:t>
      </w:r>
      <w:r w:rsidR="006545D6">
        <w:rPr>
          <w:rFonts w:ascii="Times New Roman" w:hAnsi="Times New Roman" w:cs="Times New Roman"/>
          <w:i/>
          <w:iCs/>
          <w:color w:val="222222"/>
          <w:sz w:val="32"/>
          <w:szCs w:val="28"/>
          <w:lang w:val="ru-RU" w:eastAsia="en-US"/>
        </w:rPr>
        <w:t xml:space="preserve"> 79</w:t>
      </w:r>
      <w:r w:rsidR="004D566D" w:rsidRPr="004D566D">
        <w:rPr>
          <w:rFonts w:ascii="Times New Roman" w:hAnsi="Times New Roman" w:cs="Times New Roman"/>
          <w:i/>
          <w:iCs/>
          <w:color w:val="222222"/>
          <w:sz w:val="32"/>
          <w:szCs w:val="28"/>
          <w:lang w:val="ru-RU" w:eastAsia="en-US"/>
        </w:rPr>
        <w:t xml:space="preserve"> навчальни</w:t>
      </w:r>
      <w:r w:rsidR="006545D6">
        <w:rPr>
          <w:rFonts w:ascii="Times New Roman" w:hAnsi="Times New Roman" w:cs="Times New Roman"/>
          <w:i/>
          <w:iCs/>
          <w:color w:val="222222"/>
          <w:sz w:val="32"/>
          <w:szCs w:val="28"/>
          <w:lang w:val="ru-RU" w:eastAsia="en-US"/>
        </w:rPr>
        <w:t>х</w:t>
      </w:r>
      <w:r w:rsidR="004D566D" w:rsidRPr="004D566D">
        <w:rPr>
          <w:rFonts w:ascii="Times New Roman" w:hAnsi="Times New Roman" w:cs="Times New Roman"/>
          <w:i/>
          <w:iCs/>
          <w:color w:val="222222"/>
          <w:sz w:val="32"/>
          <w:szCs w:val="28"/>
          <w:lang w:val="ru-RU" w:eastAsia="en-US"/>
        </w:rPr>
        <w:t xml:space="preserve"> д</w:t>
      </w:r>
      <w:r w:rsidR="006545D6">
        <w:rPr>
          <w:rFonts w:ascii="Times New Roman" w:hAnsi="Times New Roman" w:cs="Times New Roman"/>
          <w:i/>
          <w:iCs/>
          <w:color w:val="222222"/>
          <w:sz w:val="32"/>
          <w:szCs w:val="28"/>
          <w:lang w:val="ru-RU" w:eastAsia="en-US"/>
        </w:rPr>
        <w:t>ні</w:t>
      </w:r>
      <w:r w:rsidR="004D566D" w:rsidRPr="004D566D">
        <w:rPr>
          <w:rFonts w:ascii="Times New Roman" w:hAnsi="Times New Roman" w:cs="Times New Roman"/>
          <w:i/>
          <w:iCs/>
          <w:color w:val="222222"/>
          <w:sz w:val="32"/>
          <w:szCs w:val="28"/>
          <w:lang w:val="ru-RU" w:eastAsia="en-US"/>
        </w:rPr>
        <w:t>)</w:t>
      </w:r>
    </w:p>
    <w:p w14:paraId="28D8C4E6" w14:textId="77777777" w:rsidR="007A7676" w:rsidRPr="008F2F50" w:rsidRDefault="007A7676" w:rsidP="00F36EAC">
      <w:pPr>
        <w:spacing w:after="0" w:line="360" w:lineRule="auto"/>
        <w:rPr>
          <w:rFonts w:ascii="Times New Roman" w:hAnsi="Times New Roman" w:cs="Times New Roman"/>
          <w:color w:val="222222"/>
          <w:sz w:val="6"/>
          <w:szCs w:val="28"/>
          <w:lang w:val="ru-RU" w:eastAsia="en-US"/>
        </w:rPr>
      </w:pPr>
    </w:p>
    <w:p w14:paraId="14E42330" w14:textId="77777777" w:rsidR="00D60B90" w:rsidRPr="00CA7DF9" w:rsidRDefault="00D60B90" w:rsidP="00F36EAC">
      <w:pPr>
        <w:pStyle w:val="a8"/>
        <w:spacing w:after="0" w:line="360" w:lineRule="auto"/>
        <w:ind w:right="-427"/>
        <w:rPr>
          <w:rFonts w:ascii="Times New Roman" w:hAnsi="Times New Roman" w:cs="Times New Roman"/>
          <w:color w:val="222222"/>
          <w:sz w:val="10"/>
          <w:szCs w:val="10"/>
          <w:lang w:val="ru-RU" w:eastAsia="en-US"/>
        </w:rPr>
      </w:pPr>
    </w:p>
    <w:p w14:paraId="0F2692B3" w14:textId="41A49F61" w:rsidR="007A7676" w:rsidRPr="00187C76" w:rsidRDefault="007A7676" w:rsidP="00F36EAC">
      <w:pPr>
        <w:spacing w:after="0" w:line="360" w:lineRule="auto"/>
        <w:jc w:val="center"/>
        <w:rPr>
          <w:rFonts w:ascii="Times New Roman" w:hAnsi="Times New Roman" w:cs="Times New Roman"/>
          <w:color w:val="222222"/>
          <w:sz w:val="28"/>
          <w:szCs w:val="28"/>
          <w:lang w:val="ru-RU" w:eastAsia="en-US"/>
        </w:rPr>
      </w:pPr>
      <w:r w:rsidRPr="008F2F50">
        <w:rPr>
          <w:rFonts w:ascii="Times New Roman" w:hAnsi="Times New Roman" w:cs="Times New Roman"/>
          <w:b/>
          <w:color w:val="222222"/>
          <w:sz w:val="32"/>
          <w:szCs w:val="28"/>
          <w:lang w:val="ru-RU" w:eastAsia="en-US"/>
        </w:rPr>
        <w:t xml:space="preserve">ІІ семестр:   </w:t>
      </w:r>
      <w:r>
        <w:rPr>
          <w:rFonts w:ascii="Times New Roman" w:hAnsi="Times New Roman" w:cs="Times New Roman"/>
          <w:b/>
          <w:color w:val="222222"/>
          <w:sz w:val="32"/>
          <w:szCs w:val="28"/>
          <w:u w:val="single"/>
          <w:lang w:val="ru-RU" w:eastAsia="en-US"/>
        </w:rPr>
        <w:t>1</w:t>
      </w:r>
      <w:r w:rsidR="004E2B11" w:rsidRPr="004E2B11">
        <w:rPr>
          <w:rFonts w:ascii="Times New Roman" w:hAnsi="Times New Roman" w:cs="Times New Roman"/>
          <w:b/>
          <w:color w:val="222222"/>
          <w:sz w:val="32"/>
          <w:szCs w:val="28"/>
          <w:u w:val="single"/>
          <w:lang w:val="ru-RU" w:eastAsia="en-US"/>
        </w:rPr>
        <w:t>2</w:t>
      </w:r>
      <w:r w:rsidR="004003D7">
        <w:rPr>
          <w:rFonts w:ascii="Times New Roman" w:hAnsi="Times New Roman" w:cs="Times New Roman"/>
          <w:b/>
          <w:color w:val="222222"/>
          <w:sz w:val="32"/>
          <w:szCs w:val="28"/>
          <w:u w:val="single"/>
          <w:lang w:val="ru-RU" w:eastAsia="en-US"/>
        </w:rPr>
        <w:t>.01.202</w:t>
      </w:r>
      <w:r w:rsidR="004E2B11" w:rsidRPr="004E2B11">
        <w:rPr>
          <w:rFonts w:ascii="Times New Roman" w:hAnsi="Times New Roman" w:cs="Times New Roman"/>
          <w:b/>
          <w:color w:val="222222"/>
          <w:sz w:val="32"/>
          <w:szCs w:val="28"/>
          <w:u w:val="single"/>
          <w:lang w:val="ru-RU" w:eastAsia="en-US"/>
        </w:rPr>
        <w:t>6</w:t>
      </w:r>
      <w:r w:rsidR="004003D7">
        <w:rPr>
          <w:rFonts w:ascii="Times New Roman" w:hAnsi="Times New Roman" w:cs="Times New Roman"/>
          <w:b/>
          <w:color w:val="222222"/>
          <w:sz w:val="32"/>
          <w:szCs w:val="28"/>
          <w:u w:val="single"/>
          <w:lang w:val="ru-RU" w:eastAsia="en-US"/>
        </w:rPr>
        <w:t xml:space="preserve"> – </w:t>
      </w:r>
      <w:r w:rsidR="004E2B11" w:rsidRPr="004E2B11">
        <w:rPr>
          <w:rFonts w:ascii="Times New Roman" w:hAnsi="Times New Roman" w:cs="Times New Roman"/>
          <w:b/>
          <w:color w:val="222222"/>
          <w:sz w:val="32"/>
          <w:szCs w:val="28"/>
          <w:u w:val="single"/>
          <w:lang w:val="ru-RU" w:eastAsia="en-US"/>
        </w:rPr>
        <w:t>29</w:t>
      </w:r>
      <w:r w:rsidRPr="008F2F50">
        <w:rPr>
          <w:rFonts w:ascii="Times New Roman" w:hAnsi="Times New Roman" w:cs="Times New Roman"/>
          <w:b/>
          <w:color w:val="222222"/>
          <w:sz w:val="32"/>
          <w:szCs w:val="28"/>
          <w:u w:val="single"/>
          <w:lang w:val="ru-RU" w:eastAsia="en-US"/>
        </w:rPr>
        <w:t>.0</w:t>
      </w:r>
      <w:r w:rsidR="00F36EAC">
        <w:rPr>
          <w:rFonts w:ascii="Times New Roman" w:hAnsi="Times New Roman" w:cs="Times New Roman"/>
          <w:b/>
          <w:color w:val="222222"/>
          <w:sz w:val="32"/>
          <w:szCs w:val="28"/>
          <w:u w:val="single"/>
          <w:lang w:val="ru-RU" w:eastAsia="en-US"/>
        </w:rPr>
        <w:t>5</w:t>
      </w:r>
      <w:r w:rsidRPr="008F2F50">
        <w:rPr>
          <w:rFonts w:ascii="Times New Roman" w:hAnsi="Times New Roman" w:cs="Times New Roman"/>
          <w:b/>
          <w:color w:val="222222"/>
          <w:sz w:val="32"/>
          <w:szCs w:val="28"/>
          <w:u w:val="single"/>
          <w:lang w:val="ru-RU" w:eastAsia="en-US"/>
        </w:rPr>
        <w:t>.202</w:t>
      </w:r>
      <w:r w:rsidR="004E2B11" w:rsidRPr="004E2B11">
        <w:rPr>
          <w:rFonts w:ascii="Times New Roman" w:hAnsi="Times New Roman" w:cs="Times New Roman"/>
          <w:b/>
          <w:color w:val="222222"/>
          <w:sz w:val="32"/>
          <w:szCs w:val="28"/>
          <w:u w:val="single"/>
          <w:lang w:val="ru-RU" w:eastAsia="en-US"/>
        </w:rPr>
        <w:t>6</w:t>
      </w:r>
      <w:r w:rsidRPr="008F2F50">
        <w:rPr>
          <w:rFonts w:ascii="Times New Roman" w:hAnsi="Times New Roman" w:cs="Times New Roman"/>
          <w:color w:val="222222"/>
          <w:sz w:val="32"/>
          <w:szCs w:val="28"/>
          <w:lang w:val="ru-RU" w:eastAsia="en-US"/>
        </w:rPr>
        <w:t xml:space="preserve"> </w:t>
      </w:r>
      <w:r w:rsidR="004D566D" w:rsidRPr="004D566D">
        <w:rPr>
          <w:rFonts w:ascii="Times New Roman" w:hAnsi="Times New Roman" w:cs="Times New Roman"/>
          <w:i/>
          <w:iCs/>
          <w:color w:val="222222"/>
          <w:sz w:val="32"/>
          <w:szCs w:val="28"/>
          <w:lang w:val="ru-RU" w:eastAsia="en-US"/>
        </w:rPr>
        <w:t>(9</w:t>
      </w:r>
      <w:r w:rsidR="006545D6">
        <w:rPr>
          <w:rFonts w:ascii="Times New Roman" w:hAnsi="Times New Roman" w:cs="Times New Roman"/>
          <w:i/>
          <w:iCs/>
          <w:color w:val="222222"/>
          <w:sz w:val="32"/>
          <w:szCs w:val="28"/>
          <w:lang w:val="ru-RU" w:eastAsia="en-US"/>
        </w:rPr>
        <w:t>5</w:t>
      </w:r>
      <w:r w:rsidR="004D566D" w:rsidRPr="004D566D">
        <w:rPr>
          <w:rFonts w:ascii="Times New Roman" w:hAnsi="Times New Roman" w:cs="Times New Roman"/>
          <w:i/>
          <w:iCs/>
          <w:color w:val="222222"/>
          <w:sz w:val="32"/>
          <w:szCs w:val="28"/>
          <w:lang w:val="ru-RU" w:eastAsia="en-US"/>
        </w:rPr>
        <w:t xml:space="preserve"> навчальних дні)</w:t>
      </w:r>
    </w:p>
    <w:p w14:paraId="55D6A196" w14:textId="77777777" w:rsidR="007A7676" w:rsidRPr="008F2F50" w:rsidRDefault="007A7676" w:rsidP="007A7676">
      <w:pPr>
        <w:spacing w:after="0" w:line="240" w:lineRule="auto"/>
        <w:rPr>
          <w:rFonts w:ascii="Times New Roman" w:hAnsi="Times New Roman" w:cs="Times New Roman"/>
          <w:color w:val="222222"/>
          <w:sz w:val="10"/>
          <w:szCs w:val="10"/>
          <w:lang w:val="ru-RU" w:eastAsia="en-US"/>
        </w:rPr>
      </w:pPr>
    </w:p>
    <w:p w14:paraId="5F2B0BBA" w14:textId="77777777" w:rsidR="007A7676" w:rsidRPr="00AA562B" w:rsidRDefault="007A7676" w:rsidP="007A7676">
      <w:pPr>
        <w:spacing w:after="0" w:line="240" w:lineRule="auto"/>
        <w:rPr>
          <w:rFonts w:ascii="Times New Roman" w:hAnsi="Times New Roman" w:cs="Times New Roman"/>
          <w:color w:val="222222"/>
          <w:sz w:val="8"/>
          <w:szCs w:val="10"/>
          <w:lang w:val="ru-RU" w:eastAsia="en-US"/>
        </w:rPr>
      </w:pPr>
    </w:p>
    <w:p w14:paraId="12115439" w14:textId="77777777" w:rsidR="00F36EAC" w:rsidRDefault="00F36EAC" w:rsidP="007A7676">
      <w:pPr>
        <w:spacing w:after="0" w:line="240" w:lineRule="auto"/>
        <w:jc w:val="center"/>
        <w:rPr>
          <w:rFonts w:ascii="Times New Roman" w:hAnsi="Times New Roman" w:cs="Times New Roman"/>
          <w:b/>
          <w:color w:val="222222"/>
          <w:sz w:val="32"/>
          <w:szCs w:val="28"/>
          <w:lang w:val="ru-RU" w:eastAsia="en-US"/>
        </w:rPr>
      </w:pPr>
    </w:p>
    <w:p w14:paraId="116DD962" w14:textId="41700D4C" w:rsidR="007A7676" w:rsidRDefault="007A7676" w:rsidP="007A7676">
      <w:pPr>
        <w:spacing w:after="0" w:line="240" w:lineRule="auto"/>
        <w:jc w:val="center"/>
        <w:rPr>
          <w:rFonts w:ascii="Times New Roman" w:hAnsi="Times New Roman" w:cs="Times New Roman"/>
          <w:b/>
          <w:color w:val="222222"/>
          <w:sz w:val="32"/>
          <w:szCs w:val="28"/>
          <w:lang w:val="ru-RU" w:eastAsia="en-US"/>
        </w:rPr>
      </w:pPr>
      <w:r w:rsidRPr="008F2F50">
        <w:rPr>
          <w:rFonts w:ascii="Times New Roman" w:hAnsi="Times New Roman" w:cs="Times New Roman"/>
          <w:b/>
          <w:color w:val="222222"/>
          <w:sz w:val="32"/>
          <w:szCs w:val="28"/>
          <w:lang w:val="ru-RU" w:eastAsia="en-US"/>
        </w:rPr>
        <w:t>Канікули</w:t>
      </w:r>
      <w:r w:rsidR="00D60B90">
        <w:rPr>
          <w:rFonts w:ascii="Times New Roman" w:hAnsi="Times New Roman" w:cs="Times New Roman"/>
          <w:b/>
          <w:color w:val="222222"/>
          <w:sz w:val="32"/>
          <w:szCs w:val="28"/>
          <w:lang w:val="ru-RU" w:eastAsia="en-US"/>
        </w:rPr>
        <w:t xml:space="preserve"> </w:t>
      </w:r>
    </w:p>
    <w:p w14:paraId="3E392CEA" w14:textId="77777777" w:rsidR="007A7676" w:rsidRPr="00314D6B" w:rsidRDefault="007A7676" w:rsidP="007A7676">
      <w:pPr>
        <w:spacing w:after="0" w:line="240" w:lineRule="auto"/>
        <w:jc w:val="center"/>
        <w:rPr>
          <w:rFonts w:ascii="Times New Roman" w:hAnsi="Times New Roman" w:cs="Times New Roman"/>
          <w:b/>
          <w:color w:val="222222"/>
          <w:sz w:val="10"/>
          <w:szCs w:val="10"/>
          <w:lang w:val="ru-RU" w:eastAsia="en-US"/>
        </w:rPr>
      </w:pPr>
    </w:p>
    <w:p w14:paraId="327CDC35" w14:textId="4EB2EC07" w:rsidR="007A7676" w:rsidRDefault="007A7676" w:rsidP="00CA7DF9">
      <w:pPr>
        <w:spacing w:after="0" w:line="240" w:lineRule="auto"/>
        <w:jc w:val="both"/>
        <w:rPr>
          <w:rFonts w:ascii="Times New Roman" w:hAnsi="Times New Roman" w:cs="Times New Roman"/>
          <w:color w:val="222222"/>
          <w:sz w:val="28"/>
          <w:szCs w:val="28"/>
          <w:lang w:val="ru-RU" w:eastAsia="en-US"/>
        </w:rPr>
      </w:pPr>
      <w:r w:rsidRPr="00187C76">
        <w:rPr>
          <w:rFonts w:ascii="Times New Roman" w:hAnsi="Times New Roman" w:cs="Times New Roman"/>
          <w:color w:val="222222"/>
          <w:sz w:val="28"/>
          <w:szCs w:val="28"/>
          <w:lang w:val="ru-RU" w:eastAsia="en-US"/>
        </w:rPr>
        <w:t>Відповідно до статті 10 Закону України «Про повну загальну середню освіту» тривалість канікул у закладах освіти протягом навчального року не може становити менше 30 календарних днів.</w:t>
      </w:r>
    </w:p>
    <w:p w14:paraId="4115A767" w14:textId="77777777" w:rsidR="00F36EAC" w:rsidRDefault="00F36EAC" w:rsidP="00F36EAC">
      <w:pPr>
        <w:spacing w:after="0" w:line="360" w:lineRule="auto"/>
        <w:jc w:val="both"/>
        <w:rPr>
          <w:rFonts w:ascii="Times New Roman" w:hAnsi="Times New Roman" w:cs="Times New Roman"/>
          <w:color w:val="222222"/>
          <w:sz w:val="28"/>
          <w:szCs w:val="28"/>
          <w:lang w:val="ru-RU" w:eastAsia="en-US"/>
        </w:rPr>
      </w:pPr>
    </w:p>
    <w:p w14:paraId="7B18B6DD" w14:textId="77777777" w:rsidR="007A7676" w:rsidRPr="008F2F50" w:rsidRDefault="007A7676" w:rsidP="00F36EAC">
      <w:pPr>
        <w:spacing w:after="0" w:line="360" w:lineRule="auto"/>
        <w:rPr>
          <w:rFonts w:ascii="Times New Roman" w:hAnsi="Times New Roman" w:cs="Times New Roman"/>
          <w:color w:val="222222"/>
          <w:sz w:val="10"/>
          <w:szCs w:val="10"/>
          <w:lang w:val="ru-RU" w:eastAsia="en-US"/>
        </w:rPr>
      </w:pPr>
    </w:p>
    <w:p w14:paraId="7E2C45C6" w14:textId="627C491C" w:rsidR="007A7676" w:rsidRPr="00314D6B" w:rsidRDefault="007A7676" w:rsidP="00F36EAC">
      <w:pPr>
        <w:spacing w:after="0" w:line="360" w:lineRule="auto"/>
        <w:jc w:val="center"/>
        <w:rPr>
          <w:rFonts w:ascii="Times New Roman" w:hAnsi="Times New Roman" w:cs="Times New Roman"/>
          <w:color w:val="222222"/>
          <w:sz w:val="30"/>
          <w:szCs w:val="30"/>
          <w:lang w:val="ru-RU" w:eastAsia="en-US"/>
        </w:rPr>
      </w:pPr>
      <w:r w:rsidRPr="00314D6B">
        <w:rPr>
          <w:rFonts w:ascii="Times New Roman" w:hAnsi="Times New Roman" w:cs="Times New Roman"/>
          <w:b/>
          <w:i/>
          <w:color w:val="222222"/>
          <w:sz w:val="30"/>
          <w:szCs w:val="30"/>
          <w:lang w:val="ru-RU" w:eastAsia="en-US"/>
        </w:rPr>
        <w:t>Осінні:</w:t>
      </w:r>
      <w:r w:rsidRPr="00314D6B">
        <w:rPr>
          <w:rFonts w:ascii="Times New Roman" w:hAnsi="Times New Roman" w:cs="Times New Roman"/>
          <w:b/>
          <w:color w:val="222222"/>
          <w:sz w:val="30"/>
          <w:szCs w:val="30"/>
          <w:lang w:val="ru-RU" w:eastAsia="en-US"/>
        </w:rPr>
        <w:t xml:space="preserve"> </w:t>
      </w:r>
      <w:r w:rsidR="004D566D">
        <w:rPr>
          <w:rFonts w:ascii="Times New Roman" w:hAnsi="Times New Roman" w:cs="Times New Roman"/>
          <w:b/>
          <w:color w:val="222222"/>
          <w:sz w:val="30"/>
          <w:szCs w:val="30"/>
          <w:u w:val="single"/>
          <w:lang w:val="ru-RU" w:eastAsia="en-US"/>
        </w:rPr>
        <w:t>2</w:t>
      </w:r>
      <w:r w:rsidR="00974634">
        <w:rPr>
          <w:rFonts w:ascii="Times New Roman" w:hAnsi="Times New Roman" w:cs="Times New Roman"/>
          <w:b/>
          <w:color w:val="222222"/>
          <w:sz w:val="30"/>
          <w:szCs w:val="30"/>
          <w:u w:val="single"/>
          <w:lang w:val="ru-RU" w:eastAsia="en-US"/>
        </w:rPr>
        <w:t>4</w:t>
      </w:r>
      <w:r w:rsidRPr="00314D6B">
        <w:rPr>
          <w:rFonts w:ascii="Times New Roman" w:hAnsi="Times New Roman" w:cs="Times New Roman"/>
          <w:b/>
          <w:color w:val="222222"/>
          <w:sz w:val="30"/>
          <w:szCs w:val="30"/>
          <w:u w:val="single"/>
          <w:lang w:val="ru-RU" w:eastAsia="en-US"/>
        </w:rPr>
        <w:t>.10.202</w:t>
      </w:r>
      <w:r w:rsidR="0061326C">
        <w:rPr>
          <w:rFonts w:ascii="Times New Roman" w:hAnsi="Times New Roman" w:cs="Times New Roman"/>
          <w:b/>
          <w:color w:val="222222"/>
          <w:sz w:val="30"/>
          <w:szCs w:val="30"/>
          <w:u w:val="single"/>
          <w:lang w:val="ru-RU" w:eastAsia="en-US"/>
        </w:rPr>
        <w:t>6</w:t>
      </w:r>
      <w:r w:rsidRPr="00314D6B">
        <w:rPr>
          <w:rFonts w:ascii="Times New Roman" w:hAnsi="Times New Roman" w:cs="Times New Roman"/>
          <w:b/>
          <w:color w:val="222222"/>
          <w:sz w:val="30"/>
          <w:szCs w:val="30"/>
          <w:u w:val="single"/>
          <w:lang w:val="ru-RU" w:eastAsia="en-US"/>
        </w:rPr>
        <w:t xml:space="preserve"> – </w:t>
      </w:r>
      <w:r w:rsidR="00647813">
        <w:rPr>
          <w:rFonts w:ascii="Times New Roman" w:hAnsi="Times New Roman" w:cs="Times New Roman"/>
          <w:b/>
          <w:color w:val="222222"/>
          <w:sz w:val="30"/>
          <w:szCs w:val="30"/>
          <w:u w:val="single"/>
          <w:lang w:val="ru-RU" w:eastAsia="en-US"/>
        </w:rPr>
        <w:t>0</w:t>
      </w:r>
      <w:r w:rsidR="00974634">
        <w:rPr>
          <w:rFonts w:ascii="Times New Roman" w:hAnsi="Times New Roman" w:cs="Times New Roman"/>
          <w:b/>
          <w:color w:val="222222"/>
          <w:sz w:val="30"/>
          <w:szCs w:val="30"/>
          <w:u w:val="single"/>
          <w:lang w:val="ru-RU" w:eastAsia="en-US"/>
        </w:rPr>
        <w:t>1</w:t>
      </w:r>
      <w:r w:rsidRPr="00314D6B">
        <w:rPr>
          <w:rFonts w:ascii="Times New Roman" w:hAnsi="Times New Roman" w:cs="Times New Roman"/>
          <w:b/>
          <w:color w:val="222222"/>
          <w:sz w:val="30"/>
          <w:szCs w:val="30"/>
          <w:u w:val="single"/>
          <w:lang w:val="ru-RU" w:eastAsia="en-US"/>
        </w:rPr>
        <w:t>.1</w:t>
      </w:r>
      <w:r w:rsidR="00647813">
        <w:rPr>
          <w:rFonts w:ascii="Times New Roman" w:hAnsi="Times New Roman" w:cs="Times New Roman"/>
          <w:b/>
          <w:color w:val="222222"/>
          <w:sz w:val="30"/>
          <w:szCs w:val="30"/>
          <w:u w:val="single"/>
          <w:lang w:val="ru-RU" w:eastAsia="en-US"/>
        </w:rPr>
        <w:t>1</w:t>
      </w:r>
      <w:r w:rsidRPr="00314D6B">
        <w:rPr>
          <w:rFonts w:ascii="Times New Roman" w:hAnsi="Times New Roman" w:cs="Times New Roman"/>
          <w:b/>
          <w:color w:val="222222"/>
          <w:sz w:val="30"/>
          <w:szCs w:val="30"/>
          <w:u w:val="single"/>
          <w:lang w:val="ru-RU" w:eastAsia="en-US"/>
        </w:rPr>
        <w:t>.202</w:t>
      </w:r>
      <w:r w:rsidR="0061326C">
        <w:rPr>
          <w:rFonts w:ascii="Times New Roman" w:hAnsi="Times New Roman" w:cs="Times New Roman"/>
          <w:b/>
          <w:color w:val="222222"/>
          <w:sz w:val="30"/>
          <w:szCs w:val="30"/>
          <w:u w:val="single"/>
          <w:lang w:val="ru-RU" w:eastAsia="en-US"/>
        </w:rPr>
        <w:t>6</w:t>
      </w:r>
      <w:r w:rsidRPr="00314D6B">
        <w:rPr>
          <w:rFonts w:ascii="Times New Roman" w:hAnsi="Times New Roman" w:cs="Times New Roman"/>
          <w:color w:val="222222"/>
          <w:sz w:val="30"/>
          <w:szCs w:val="30"/>
          <w:lang w:val="ru-RU" w:eastAsia="en-US"/>
        </w:rPr>
        <w:t xml:space="preserve"> </w:t>
      </w:r>
      <w:r w:rsidR="004D566D" w:rsidRPr="004D566D">
        <w:rPr>
          <w:rFonts w:ascii="Times New Roman" w:hAnsi="Times New Roman" w:cs="Times New Roman"/>
          <w:i/>
          <w:iCs/>
          <w:color w:val="222222"/>
          <w:sz w:val="30"/>
          <w:szCs w:val="30"/>
          <w:lang w:val="ru-RU" w:eastAsia="en-US"/>
        </w:rPr>
        <w:t>(9 днів)</w:t>
      </w:r>
    </w:p>
    <w:p w14:paraId="037DC920" w14:textId="78344770" w:rsidR="007A7676" w:rsidRPr="00314D6B" w:rsidRDefault="00CA7DF9" w:rsidP="00F36EAC">
      <w:pPr>
        <w:spacing w:after="0" w:line="360" w:lineRule="auto"/>
        <w:jc w:val="center"/>
        <w:rPr>
          <w:rFonts w:ascii="Times New Roman" w:hAnsi="Times New Roman" w:cs="Times New Roman"/>
          <w:color w:val="222222"/>
          <w:sz w:val="30"/>
          <w:szCs w:val="30"/>
          <w:lang w:val="ru-RU" w:eastAsia="en-US"/>
        </w:rPr>
      </w:pPr>
      <w:r>
        <w:rPr>
          <w:rFonts w:ascii="Times New Roman" w:hAnsi="Times New Roman" w:cs="Times New Roman"/>
          <w:b/>
          <w:i/>
          <w:color w:val="222222"/>
          <w:sz w:val="30"/>
          <w:szCs w:val="30"/>
          <w:lang w:val="ru-RU" w:eastAsia="en-US"/>
        </w:rPr>
        <w:t xml:space="preserve">  </w:t>
      </w:r>
      <w:r w:rsidR="007A7676" w:rsidRPr="00314D6B">
        <w:rPr>
          <w:rFonts w:ascii="Times New Roman" w:hAnsi="Times New Roman" w:cs="Times New Roman"/>
          <w:b/>
          <w:i/>
          <w:color w:val="222222"/>
          <w:sz w:val="30"/>
          <w:szCs w:val="30"/>
          <w:lang w:val="ru-RU" w:eastAsia="en-US"/>
        </w:rPr>
        <w:t>Зимові:</w:t>
      </w:r>
      <w:r>
        <w:rPr>
          <w:rFonts w:ascii="Times New Roman" w:hAnsi="Times New Roman" w:cs="Times New Roman"/>
          <w:b/>
          <w:color w:val="222222"/>
          <w:sz w:val="30"/>
          <w:szCs w:val="30"/>
          <w:lang w:val="ru-RU" w:eastAsia="en-US"/>
        </w:rPr>
        <w:t xml:space="preserve"> </w:t>
      </w:r>
      <w:r w:rsidR="00647813">
        <w:rPr>
          <w:rFonts w:ascii="Times New Roman" w:hAnsi="Times New Roman" w:cs="Times New Roman"/>
          <w:b/>
          <w:color w:val="222222"/>
          <w:sz w:val="30"/>
          <w:szCs w:val="30"/>
          <w:u w:val="single"/>
          <w:lang w:val="ru-RU" w:eastAsia="en-US"/>
        </w:rPr>
        <w:t>2</w:t>
      </w:r>
      <w:r w:rsidR="00974634">
        <w:rPr>
          <w:rFonts w:ascii="Times New Roman" w:hAnsi="Times New Roman" w:cs="Times New Roman"/>
          <w:b/>
          <w:color w:val="222222"/>
          <w:sz w:val="30"/>
          <w:szCs w:val="30"/>
          <w:u w:val="single"/>
          <w:lang w:val="ru-RU" w:eastAsia="en-US"/>
        </w:rPr>
        <w:t>5</w:t>
      </w:r>
      <w:r w:rsidR="007A7676">
        <w:rPr>
          <w:rFonts w:ascii="Times New Roman" w:hAnsi="Times New Roman" w:cs="Times New Roman"/>
          <w:b/>
          <w:color w:val="222222"/>
          <w:sz w:val="30"/>
          <w:szCs w:val="30"/>
          <w:u w:val="single"/>
          <w:lang w:val="ru-RU" w:eastAsia="en-US"/>
        </w:rPr>
        <w:t>.</w:t>
      </w:r>
      <w:r>
        <w:rPr>
          <w:rFonts w:ascii="Times New Roman" w:hAnsi="Times New Roman" w:cs="Times New Roman"/>
          <w:b/>
          <w:color w:val="222222"/>
          <w:sz w:val="30"/>
          <w:szCs w:val="30"/>
          <w:u w:val="single"/>
          <w:lang w:val="ru-RU" w:eastAsia="en-US"/>
        </w:rPr>
        <w:t>12</w:t>
      </w:r>
      <w:r w:rsidR="007A7676">
        <w:rPr>
          <w:rFonts w:ascii="Times New Roman" w:hAnsi="Times New Roman" w:cs="Times New Roman"/>
          <w:b/>
          <w:color w:val="222222"/>
          <w:sz w:val="30"/>
          <w:szCs w:val="30"/>
          <w:u w:val="single"/>
          <w:lang w:val="ru-RU" w:eastAsia="en-US"/>
        </w:rPr>
        <w:t>.202</w:t>
      </w:r>
      <w:r w:rsidR="0061326C">
        <w:rPr>
          <w:rFonts w:ascii="Times New Roman" w:hAnsi="Times New Roman" w:cs="Times New Roman"/>
          <w:b/>
          <w:color w:val="222222"/>
          <w:sz w:val="30"/>
          <w:szCs w:val="30"/>
          <w:u w:val="single"/>
          <w:lang w:val="ru-RU" w:eastAsia="en-US"/>
        </w:rPr>
        <w:t>6</w:t>
      </w:r>
      <w:r w:rsidR="007A7676">
        <w:rPr>
          <w:rFonts w:ascii="Times New Roman" w:hAnsi="Times New Roman" w:cs="Times New Roman"/>
          <w:b/>
          <w:color w:val="222222"/>
          <w:sz w:val="30"/>
          <w:szCs w:val="30"/>
          <w:u w:val="single"/>
          <w:lang w:val="ru-RU" w:eastAsia="en-US"/>
        </w:rPr>
        <w:t xml:space="preserve"> – </w:t>
      </w:r>
      <w:r w:rsidR="00393155">
        <w:rPr>
          <w:rFonts w:ascii="Times New Roman" w:hAnsi="Times New Roman" w:cs="Times New Roman"/>
          <w:b/>
          <w:color w:val="222222"/>
          <w:sz w:val="30"/>
          <w:szCs w:val="30"/>
          <w:u w:val="single"/>
          <w:lang w:val="ru-RU" w:eastAsia="en-US"/>
        </w:rPr>
        <w:t>1</w:t>
      </w:r>
      <w:r w:rsidR="00974634">
        <w:rPr>
          <w:rFonts w:ascii="Times New Roman" w:hAnsi="Times New Roman" w:cs="Times New Roman"/>
          <w:b/>
          <w:color w:val="222222"/>
          <w:sz w:val="30"/>
          <w:szCs w:val="30"/>
          <w:u w:val="single"/>
          <w:lang w:val="ru-RU" w:eastAsia="en-US"/>
        </w:rPr>
        <w:t>0</w:t>
      </w:r>
      <w:r w:rsidR="007A7676" w:rsidRPr="00314D6B">
        <w:rPr>
          <w:rFonts w:ascii="Times New Roman" w:hAnsi="Times New Roman" w:cs="Times New Roman"/>
          <w:b/>
          <w:color w:val="222222"/>
          <w:sz w:val="30"/>
          <w:szCs w:val="30"/>
          <w:u w:val="single"/>
          <w:lang w:val="ru-RU" w:eastAsia="en-US"/>
        </w:rPr>
        <w:t>.01.202</w:t>
      </w:r>
      <w:r w:rsidR="0061326C">
        <w:rPr>
          <w:rFonts w:ascii="Times New Roman" w:hAnsi="Times New Roman" w:cs="Times New Roman"/>
          <w:b/>
          <w:color w:val="222222"/>
          <w:sz w:val="30"/>
          <w:szCs w:val="30"/>
          <w:u w:val="single"/>
          <w:lang w:val="ru-RU" w:eastAsia="en-US"/>
        </w:rPr>
        <w:t>7</w:t>
      </w:r>
      <w:r w:rsidR="007A7676" w:rsidRPr="00314D6B">
        <w:rPr>
          <w:rFonts w:ascii="Times New Roman" w:hAnsi="Times New Roman" w:cs="Times New Roman"/>
          <w:color w:val="222222"/>
          <w:sz w:val="30"/>
          <w:szCs w:val="30"/>
          <w:lang w:val="ru-RU" w:eastAsia="en-US"/>
        </w:rPr>
        <w:t xml:space="preserve"> </w:t>
      </w:r>
      <w:r w:rsidR="004D566D" w:rsidRPr="004D566D">
        <w:rPr>
          <w:rFonts w:ascii="Times New Roman" w:hAnsi="Times New Roman" w:cs="Times New Roman"/>
          <w:i/>
          <w:iCs/>
          <w:color w:val="222222"/>
          <w:sz w:val="30"/>
          <w:szCs w:val="30"/>
          <w:lang w:val="ru-RU" w:eastAsia="en-US"/>
        </w:rPr>
        <w:t>(16 днів)</w:t>
      </w:r>
    </w:p>
    <w:p w14:paraId="0B997E69" w14:textId="7A55ACE0" w:rsidR="007A7676" w:rsidRDefault="007A7676" w:rsidP="00F36EAC">
      <w:pPr>
        <w:spacing w:after="0" w:line="360" w:lineRule="auto"/>
        <w:jc w:val="center"/>
        <w:rPr>
          <w:rFonts w:ascii="Times New Roman" w:hAnsi="Times New Roman" w:cs="Times New Roman"/>
          <w:bCs/>
          <w:i/>
          <w:iCs/>
          <w:color w:val="222222"/>
          <w:sz w:val="30"/>
          <w:szCs w:val="30"/>
          <w:lang w:val="ru-RU" w:eastAsia="en-US"/>
        </w:rPr>
      </w:pPr>
      <w:r w:rsidRPr="00314D6B">
        <w:rPr>
          <w:rFonts w:ascii="Times New Roman" w:hAnsi="Times New Roman" w:cs="Times New Roman"/>
          <w:b/>
          <w:i/>
          <w:color w:val="222222"/>
          <w:sz w:val="30"/>
          <w:szCs w:val="30"/>
          <w:lang w:val="ru-RU" w:eastAsia="en-US"/>
        </w:rPr>
        <w:t>Весняні:</w:t>
      </w:r>
      <w:r w:rsidR="00CA7DF9">
        <w:rPr>
          <w:rFonts w:ascii="Times New Roman" w:hAnsi="Times New Roman" w:cs="Times New Roman"/>
          <w:b/>
          <w:color w:val="222222"/>
          <w:sz w:val="30"/>
          <w:szCs w:val="30"/>
          <w:lang w:val="ru-RU" w:eastAsia="en-US"/>
        </w:rPr>
        <w:t xml:space="preserve"> </w:t>
      </w:r>
      <w:r w:rsidR="00393155">
        <w:rPr>
          <w:rFonts w:ascii="Times New Roman" w:hAnsi="Times New Roman" w:cs="Times New Roman"/>
          <w:b/>
          <w:color w:val="222222"/>
          <w:sz w:val="30"/>
          <w:szCs w:val="30"/>
          <w:u w:val="single"/>
          <w:lang w:val="ru-RU" w:eastAsia="en-US"/>
        </w:rPr>
        <w:t>2</w:t>
      </w:r>
      <w:r w:rsidR="0061326C">
        <w:rPr>
          <w:rFonts w:ascii="Times New Roman" w:hAnsi="Times New Roman" w:cs="Times New Roman"/>
          <w:b/>
          <w:color w:val="222222"/>
          <w:sz w:val="30"/>
          <w:szCs w:val="30"/>
          <w:u w:val="single"/>
          <w:lang w:val="ru-RU" w:eastAsia="en-US"/>
        </w:rPr>
        <w:t>0</w:t>
      </w:r>
      <w:r w:rsidRPr="00314D6B">
        <w:rPr>
          <w:rFonts w:ascii="Times New Roman" w:hAnsi="Times New Roman" w:cs="Times New Roman"/>
          <w:b/>
          <w:color w:val="222222"/>
          <w:sz w:val="30"/>
          <w:szCs w:val="30"/>
          <w:u w:val="single"/>
          <w:lang w:val="ru-RU" w:eastAsia="en-US"/>
        </w:rPr>
        <w:t>.03.202</w:t>
      </w:r>
      <w:r w:rsidR="0061326C">
        <w:rPr>
          <w:rFonts w:ascii="Times New Roman" w:hAnsi="Times New Roman" w:cs="Times New Roman"/>
          <w:b/>
          <w:color w:val="222222"/>
          <w:sz w:val="30"/>
          <w:szCs w:val="30"/>
          <w:u w:val="single"/>
          <w:lang w:val="ru-RU" w:eastAsia="en-US"/>
        </w:rPr>
        <w:t>7</w:t>
      </w:r>
      <w:r w:rsidRPr="00314D6B">
        <w:rPr>
          <w:rFonts w:ascii="Times New Roman" w:hAnsi="Times New Roman" w:cs="Times New Roman"/>
          <w:b/>
          <w:color w:val="222222"/>
          <w:sz w:val="30"/>
          <w:szCs w:val="30"/>
          <w:u w:val="single"/>
          <w:lang w:val="ru-RU" w:eastAsia="en-US"/>
        </w:rPr>
        <w:t xml:space="preserve"> – </w:t>
      </w:r>
      <w:r w:rsidR="004E2B11" w:rsidRPr="004E2B11">
        <w:rPr>
          <w:rFonts w:ascii="Times New Roman" w:hAnsi="Times New Roman" w:cs="Times New Roman"/>
          <w:b/>
          <w:color w:val="222222"/>
          <w:sz w:val="30"/>
          <w:szCs w:val="30"/>
          <w:u w:val="single"/>
          <w:lang w:val="ru-RU" w:eastAsia="en-US"/>
        </w:rPr>
        <w:t>2</w:t>
      </w:r>
      <w:r w:rsidR="0061326C">
        <w:rPr>
          <w:rFonts w:ascii="Times New Roman" w:hAnsi="Times New Roman" w:cs="Times New Roman"/>
          <w:b/>
          <w:color w:val="222222"/>
          <w:sz w:val="30"/>
          <w:szCs w:val="30"/>
          <w:u w:val="single"/>
          <w:lang w:val="ru-RU" w:eastAsia="en-US"/>
        </w:rPr>
        <w:t>8</w:t>
      </w:r>
      <w:r w:rsidRPr="00314D6B">
        <w:rPr>
          <w:rFonts w:ascii="Times New Roman" w:hAnsi="Times New Roman" w:cs="Times New Roman"/>
          <w:b/>
          <w:color w:val="222222"/>
          <w:sz w:val="30"/>
          <w:szCs w:val="30"/>
          <w:u w:val="single"/>
          <w:lang w:val="ru-RU" w:eastAsia="en-US"/>
        </w:rPr>
        <w:t>.0</w:t>
      </w:r>
      <w:r w:rsidR="00CA7DF9">
        <w:rPr>
          <w:rFonts w:ascii="Times New Roman" w:hAnsi="Times New Roman" w:cs="Times New Roman"/>
          <w:b/>
          <w:color w:val="222222"/>
          <w:sz w:val="30"/>
          <w:szCs w:val="30"/>
          <w:u w:val="single"/>
          <w:lang w:val="ru-RU" w:eastAsia="en-US"/>
        </w:rPr>
        <w:t>3</w:t>
      </w:r>
      <w:r w:rsidRPr="00314D6B">
        <w:rPr>
          <w:rFonts w:ascii="Times New Roman" w:hAnsi="Times New Roman" w:cs="Times New Roman"/>
          <w:b/>
          <w:color w:val="222222"/>
          <w:sz w:val="30"/>
          <w:szCs w:val="30"/>
          <w:u w:val="single"/>
          <w:lang w:val="ru-RU" w:eastAsia="en-US"/>
        </w:rPr>
        <w:t>.202</w:t>
      </w:r>
      <w:r w:rsidR="0061326C">
        <w:rPr>
          <w:rFonts w:ascii="Times New Roman" w:hAnsi="Times New Roman" w:cs="Times New Roman"/>
          <w:b/>
          <w:color w:val="222222"/>
          <w:sz w:val="30"/>
          <w:szCs w:val="30"/>
          <w:u w:val="single"/>
          <w:lang w:val="ru-RU" w:eastAsia="en-US"/>
        </w:rPr>
        <w:t>7</w:t>
      </w:r>
      <w:r w:rsidR="004D566D" w:rsidRPr="004D566D">
        <w:rPr>
          <w:rFonts w:ascii="Times New Roman" w:hAnsi="Times New Roman" w:cs="Times New Roman"/>
          <w:bCs/>
          <w:color w:val="222222"/>
          <w:sz w:val="30"/>
          <w:szCs w:val="30"/>
          <w:lang w:val="ru-RU" w:eastAsia="en-US"/>
        </w:rPr>
        <w:t xml:space="preserve"> </w:t>
      </w:r>
      <w:r w:rsidR="004D566D" w:rsidRPr="004D566D">
        <w:rPr>
          <w:rFonts w:ascii="Times New Roman" w:hAnsi="Times New Roman" w:cs="Times New Roman"/>
          <w:bCs/>
          <w:i/>
          <w:iCs/>
          <w:color w:val="222222"/>
          <w:sz w:val="30"/>
          <w:szCs w:val="30"/>
          <w:lang w:val="ru-RU" w:eastAsia="en-US"/>
        </w:rPr>
        <w:t>(9 днів)</w:t>
      </w:r>
    </w:p>
    <w:p w14:paraId="14817245" w14:textId="13DF99F7" w:rsidR="00E17E69" w:rsidRPr="00E17E69" w:rsidRDefault="00E17E69" w:rsidP="00F36EAC">
      <w:pPr>
        <w:spacing w:after="0" w:line="360" w:lineRule="auto"/>
        <w:jc w:val="center"/>
        <w:rPr>
          <w:rFonts w:ascii="Times New Roman" w:hAnsi="Times New Roman" w:cs="Times New Roman"/>
          <w:b/>
          <w:i/>
          <w:color w:val="222222"/>
          <w:sz w:val="30"/>
          <w:szCs w:val="30"/>
          <w:lang w:val="ru-RU" w:eastAsia="en-US"/>
        </w:rPr>
      </w:pPr>
      <w:r w:rsidRPr="00E17E69">
        <w:rPr>
          <w:rFonts w:ascii="Times New Roman" w:hAnsi="Times New Roman" w:cs="Times New Roman"/>
          <w:b/>
          <w:bCs/>
          <w:i/>
          <w:iCs/>
          <w:color w:val="222222"/>
          <w:sz w:val="30"/>
          <w:szCs w:val="30"/>
          <w:lang w:val="ru-RU" w:eastAsia="en-US"/>
        </w:rPr>
        <w:t>Додаткові канікули для учнів 1 класу – 1</w:t>
      </w:r>
      <w:r w:rsidR="0061326C">
        <w:rPr>
          <w:rFonts w:ascii="Times New Roman" w:hAnsi="Times New Roman" w:cs="Times New Roman"/>
          <w:b/>
          <w:bCs/>
          <w:i/>
          <w:iCs/>
          <w:color w:val="222222"/>
          <w:sz w:val="30"/>
          <w:szCs w:val="30"/>
          <w:lang w:val="ru-RU" w:eastAsia="en-US"/>
        </w:rPr>
        <w:t>5</w:t>
      </w:r>
      <w:r w:rsidRPr="00E17E69">
        <w:rPr>
          <w:rFonts w:ascii="Times New Roman" w:hAnsi="Times New Roman" w:cs="Times New Roman"/>
          <w:b/>
          <w:bCs/>
          <w:i/>
          <w:iCs/>
          <w:color w:val="222222"/>
          <w:sz w:val="30"/>
          <w:szCs w:val="30"/>
          <w:lang w:val="ru-RU" w:eastAsia="en-US"/>
        </w:rPr>
        <w:t>.02-</w:t>
      </w:r>
      <w:r w:rsidR="0061326C">
        <w:rPr>
          <w:rFonts w:ascii="Times New Roman" w:hAnsi="Times New Roman" w:cs="Times New Roman"/>
          <w:b/>
          <w:bCs/>
          <w:i/>
          <w:iCs/>
          <w:color w:val="222222"/>
          <w:sz w:val="30"/>
          <w:szCs w:val="30"/>
          <w:lang w:val="ru-RU" w:eastAsia="en-US"/>
        </w:rPr>
        <w:t>19</w:t>
      </w:r>
      <w:r w:rsidRPr="00E17E69">
        <w:rPr>
          <w:rFonts w:ascii="Times New Roman" w:hAnsi="Times New Roman" w:cs="Times New Roman"/>
          <w:b/>
          <w:bCs/>
          <w:i/>
          <w:iCs/>
          <w:color w:val="222222"/>
          <w:sz w:val="30"/>
          <w:szCs w:val="30"/>
          <w:lang w:val="ru-RU" w:eastAsia="en-US"/>
        </w:rPr>
        <w:t>.02</w:t>
      </w:r>
    </w:p>
    <w:p w14:paraId="595C8DA6" w14:textId="77777777" w:rsidR="00F36EAC" w:rsidRPr="00D60B90" w:rsidRDefault="00F36EAC" w:rsidP="00CA7DF9">
      <w:pPr>
        <w:spacing w:after="0" w:line="240" w:lineRule="auto"/>
        <w:rPr>
          <w:rFonts w:ascii="Times New Roman" w:hAnsi="Times New Roman" w:cs="Times New Roman"/>
          <w:i/>
          <w:color w:val="222222"/>
          <w:sz w:val="30"/>
          <w:szCs w:val="30"/>
          <w:lang w:val="ru-RU" w:eastAsia="en-US"/>
        </w:rPr>
      </w:pPr>
    </w:p>
    <w:p w14:paraId="1A9334F3" w14:textId="77777777" w:rsidR="007A7676" w:rsidRPr="00AA562B" w:rsidRDefault="007A7676" w:rsidP="007A7676">
      <w:pPr>
        <w:pStyle w:val="a3"/>
        <w:spacing w:before="0" w:beforeAutospacing="0" w:after="0" w:afterAutospacing="0"/>
        <w:ind w:left="-284"/>
        <w:rPr>
          <w:rFonts w:ascii="Times New Roman" w:hAnsi="Times New Roman" w:cs="Times New Roman"/>
          <w:sz w:val="10"/>
          <w:szCs w:val="10"/>
        </w:rPr>
      </w:pPr>
      <w:r w:rsidRPr="007E60AC">
        <w:rPr>
          <w:rFonts w:ascii="Times New Roman" w:hAnsi="Times New Roman" w:cs="Times New Roman"/>
          <w:sz w:val="28"/>
          <w:szCs w:val="28"/>
        </w:rPr>
        <w:tab/>
      </w:r>
    </w:p>
    <w:p w14:paraId="1C63079A" w14:textId="3766CB99" w:rsidR="007A7676" w:rsidRDefault="007A7676" w:rsidP="00393155">
      <w:pPr>
        <w:pStyle w:val="a3"/>
        <w:shd w:val="clear" w:color="auto" w:fill="FFFFFF"/>
        <w:spacing w:before="0" w:beforeAutospacing="0" w:after="0" w:afterAutospacing="0"/>
        <w:ind w:left="-284"/>
        <w:jc w:val="both"/>
        <w:rPr>
          <w:rFonts w:ascii="Times New Roman" w:hAnsi="Times New Roman" w:cs="Times New Roman"/>
          <w:sz w:val="26"/>
          <w:szCs w:val="26"/>
        </w:rPr>
      </w:pPr>
      <w:r w:rsidRPr="00CA7DF9">
        <w:rPr>
          <w:rFonts w:ascii="Times New Roman" w:hAnsi="Times New Roman" w:cs="Times New Roman"/>
          <w:sz w:val="26"/>
          <w:szCs w:val="26"/>
        </w:rPr>
        <w:t>Навчальні екскурсії здійснюватимуться для учнів відповідно до «Методичних рекомендацій щодо організації навчально-виховного процесу під час проведення навчальних екскурсій та навчальної практики учнів загальноосвітніх навчальних закладів» (Лист МОН України №1/9-61 від 06.02.2008) протягом начального року.</w:t>
      </w:r>
    </w:p>
    <w:bookmarkEnd w:id="5"/>
    <w:p w14:paraId="03BA1BBF" w14:textId="15C7307A" w:rsidR="00F36EAC" w:rsidRDefault="00F36EAC" w:rsidP="00393155">
      <w:pPr>
        <w:pStyle w:val="a3"/>
        <w:shd w:val="clear" w:color="auto" w:fill="FFFFFF"/>
        <w:spacing w:before="0" w:beforeAutospacing="0" w:after="0" w:afterAutospacing="0"/>
        <w:ind w:left="-284"/>
        <w:jc w:val="both"/>
        <w:rPr>
          <w:rFonts w:ascii="Times New Roman" w:hAnsi="Times New Roman" w:cs="Times New Roman"/>
          <w:sz w:val="26"/>
          <w:szCs w:val="26"/>
        </w:rPr>
      </w:pPr>
    </w:p>
    <w:p w14:paraId="159B73BE" w14:textId="07B3F514" w:rsidR="00F36EAC" w:rsidRDefault="00F36EAC" w:rsidP="00393155">
      <w:pPr>
        <w:pStyle w:val="a3"/>
        <w:shd w:val="clear" w:color="auto" w:fill="FFFFFF"/>
        <w:spacing w:before="0" w:beforeAutospacing="0" w:after="0" w:afterAutospacing="0"/>
        <w:ind w:left="-284"/>
        <w:jc w:val="both"/>
        <w:rPr>
          <w:rFonts w:ascii="Times New Roman" w:hAnsi="Times New Roman" w:cs="Times New Roman"/>
          <w:sz w:val="26"/>
          <w:szCs w:val="26"/>
        </w:rPr>
      </w:pPr>
    </w:p>
    <w:p w14:paraId="1DCDA475" w14:textId="752AEC13" w:rsidR="00F36EAC" w:rsidRDefault="00F36EAC" w:rsidP="00393155">
      <w:pPr>
        <w:pStyle w:val="a3"/>
        <w:shd w:val="clear" w:color="auto" w:fill="FFFFFF"/>
        <w:spacing w:before="0" w:beforeAutospacing="0" w:after="0" w:afterAutospacing="0"/>
        <w:ind w:left="-284"/>
        <w:jc w:val="both"/>
        <w:rPr>
          <w:rFonts w:ascii="Times New Roman" w:hAnsi="Times New Roman" w:cs="Times New Roman"/>
          <w:sz w:val="26"/>
          <w:szCs w:val="26"/>
        </w:rPr>
      </w:pPr>
    </w:p>
    <w:p w14:paraId="0AAF915D" w14:textId="0C684506" w:rsidR="00F36EAC" w:rsidRDefault="00F36EAC" w:rsidP="00393155">
      <w:pPr>
        <w:pStyle w:val="a3"/>
        <w:shd w:val="clear" w:color="auto" w:fill="FFFFFF"/>
        <w:spacing w:before="0" w:beforeAutospacing="0" w:after="0" w:afterAutospacing="0"/>
        <w:ind w:left="-284"/>
        <w:jc w:val="both"/>
        <w:rPr>
          <w:rFonts w:ascii="Times New Roman" w:hAnsi="Times New Roman" w:cs="Times New Roman"/>
          <w:sz w:val="26"/>
          <w:szCs w:val="26"/>
        </w:rPr>
      </w:pPr>
    </w:p>
    <w:p w14:paraId="172CBF6A" w14:textId="2AB7FCE2" w:rsidR="00F36EAC" w:rsidRDefault="00F36EAC" w:rsidP="00393155">
      <w:pPr>
        <w:pStyle w:val="a3"/>
        <w:shd w:val="clear" w:color="auto" w:fill="FFFFFF"/>
        <w:spacing w:before="0" w:beforeAutospacing="0" w:after="0" w:afterAutospacing="0"/>
        <w:ind w:left="-284"/>
        <w:jc w:val="both"/>
        <w:rPr>
          <w:rFonts w:ascii="Times New Roman" w:hAnsi="Times New Roman" w:cs="Times New Roman"/>
          <w:sz w:val="26"/>
          <w:szCs w:val="26"/>
        </w:rPr>
      </w:pPr>
    </w:p>
    <w:p w14:paraId="6F6D267E" w14:textId="496A990C" w:rsidR="00F36EAC" w:rsidRDefault="00F36EAC" w:rsidP="00393155">
      <w:pPr>
        <w:pStyle w:val="a3"/>
        <w:shd w:val="clear" w:color="auto" w:fill="FFFFFF"/>
        <w:spacing w:before="0" w:beforeAutospacing="0" w:after="0" w:afterAutospacing="0"/>
        <w:ind w:left="-284"/>
        <w:jc w:val="both"/>
        <w:rPr>
          <w:rFonts w:ascii="Times New Roman" w:hAnsi="Times New Roman" w:cs="Times New Roman"/>
          <w:sz w:val="26"/>
          <w:szCs w:val="26"/>
        </w:rPr>
      </w:pPr>
    </w:p>
    <w:p w14:paraId="197E4325" w14:textId="1BE2977E" w:rsidR="00F36EAC" w:rsidRDefault="00F36EAC" w:rsidP="00393155">
      <w:pPr>
        <w:pStyle w:val="a3"/>
        <w:shd w:val="clear" w:color="auto" w:fill="FFFFFF"/>
        <w:spacing w:before="0" w:beforeAutospacing="0" w:after="0" w:afterAutospacing="0"/>
        <w:ind w:left="-284"/>
        <w:jc w:val="both"/>
        <w:rPr>
          <w:rFonts w:ascii="Times New Roman" w:hAnsi="Times New Roman" w:cs="Times New Roman"/>
          <w:sz w:val="26"/>
          <w:szCs w:val="26"/>
        </w:rPr>
      </w:pPr>
    </w:p>
    <w:p w14:paraId="5EDA8753" w14:textId="00867118" w:rsidR="00F36EAC" w:rsidRDefault="00F36EAC" w:rsidP="00393155">
      <w:pPr>
        <w:pStyle w:val="a3"/>
        <w:shd w:val="clear" w:color="auto" w:fill="FFFFFF"/>
        <w:spacing w:before="0" w:beforeAutospacing="0" w:after="0" w:afterAutospacing="0"/>
        <w:ind w:left="-284"/>
        <w:jc w:val="both"/>
        <w:rPr>
          <w:rFonts w:ascii="Times New Roman" w:hAnsi="Times New Roman" w:cs="Times New Roman"/>
          <w:sz w:val="26"/>
          <w:szCs w:val="26"/>
        </w:rPr>
      </w:pPr>
    </w:p>
    <w:p w14:paraId="40AD5573" w14:textId="54B3EB4D" w:rsidR="00F36EAC" w:rsidRDefault="00F36EAC" w:rsidP="00393155">
      <w:pPr>
        <w:pStyle w:val="a3"/>
        <w:shd w:val="clear" w:color="auto" w:fill="FFFFFF"/>
        <w:spacing w:before="0" w:beforeAutospacing="0" w:after="0" w:afterAutospacing="0"/>
        <w:ind w:left="-284"/>
        <w:jc w:val="both"/>
        <w:rPr>
          <w:rFonts w:ascii="Times New Roman" w:hAnsi="Times New Roman" w:cs="Times New Roman"/>
          <w:sz w:val="26"/>
          <w:szCs w:val="26"/>
        </w:rPr>
      </w:pPr>
    </w:p>
    <w:p w14:paraId="1556DC11" w14:textId="17857F39" w:rsidR="00F36EAC" w:rsidRDefault="00F36EAC" w:rsidP="00393155">
      <w:pPr>
        <w:pStyle w:val="a3"/>
        <w:shd w:val="clear" w:color="auto" w:fill="FFFFFF"/>
        <w:spacing w:before="0" w:beforeAutospacing="0" w:after="0" w:afterAutospacing="0"/>
        <w:ind w:left="-284"/>
        <w:jc w:val="both"/>
        <w:rPr>
          <w:rFonts w:ascii="Times New Roman" w:hAnsi="Times New Roman" w:cs="Times New Roman"/>
          <w:sz w:val="26"/>
          <w:szCs w:val="26"/>
        </w:rPr>
      </w:pPr>
    </w:p>
    <w:p w14:paraId="776E5CD5" w14:textId="77777777" w:rsidR="0061326C" w:rsidRDefault="0061326C" w:rsidP="00393155">
      <w:pPr>
        <w:pStyle w:val="a3"/>
        <w:shd w:val="clear" w:color="auto" w:fill="FFFFFF"/>
        <w:spacing w:before="0" w:beforeAutospacing="0" w:after="0" w:afterAutospacing="0"/>
        <w:ind w:left="-284"/>
        <w:jc w:val="both"/>
        <w:rPr>
          <w:rFonts w:ascii="Times New Roman" w:hAnsi="Times New Roman" w:cs="Times New Roman"/>
          <w:sz w:val="26"/>
          <w:szCs w:val="26"/>
        </w:rPr>
      </w:pPr>
    </w:p>
    <w:p w14:paraId="3BF602B0" w14:textId="67D1DB6C" w:rsidR="00F36EAC" w:rsidRDefault="00F36EAC" w:rsidP="00393155">
      <w:pPr>
        <w:pStyle w:val="a3"/>
        <w:shd w:val="clear" w:color="auto" w:fill="FFFFFF"/>
        <w:spacing w:before="0" w:beforeAutospacing="0" w:after="0" w:afterAutospacing="0"/>
        <w:ind w:left="-284"/>
        <w:jc w:val="both"/>
        <w:rPr>
          <w:rFonts w:ascii="Times New Roman" w:hAnsi="Times New Roman" w:cs="Times New Roman"/>
          <w:sz w:val="26"/>
          <w:szCs w:val="26"/>
        </w:rPr>
      </w:pPr>
    </w:p>
    <w:p w14:paraId="7B1A9971" w14:textId="572BBB8D" w:rsidR="004E2B11" w:rsidRDefault="004E2B11" w:rsidP="00AA6BA4">
      <w:pPr>
        <w:shd w:val="clear" w:color="auto" w:fill="FFFFFF"/>
        <w:spacing w:after="0" w:line="240" w:lineRule="auto"/>
        <w:jc w:val="right"/>
        <w:rPr>
          <w:rFonts w:ascii="Times New Roman" w:hAnsi="Times New Roman" w:cs="Times New Roman"/>
          <w:b/>
          <w:color w:val="000000"/>
          <w:sz w:val="28"/>
          <w:szCs w:val="28"/>
        </w:rPr>
      </w:pPr>
    </w:p>
    <w:p w14:paraId="43C6E604" w14:textId="77777777" w:rsidR="00E30B7A" w:rsidRDefault="00E30B7A" w:rsidP="00AA6BA4">
      <w:pPr>
        <w:shd w:val="clear" w:color="auto" w:fill="FFFFFF"/>
        <w:spacing w:after="0" w:line="240" w:lineRule="auto"/>
        <w:jc w:val="right"/>
        <w:rPr>
          <w:rFonts w:ascii="Times New Roman" w:hAnsi="Times New Roman" w:cs="Times New Roman"/>
          <w:b/>
          <w:color w:val="000000"/>
          <w:sz w:val="28"/>
          <w:szCs w:val="28"/>
        </w:rPr>
      </w:pPr>
    </w:p>
    <w:p w14:paraId="1E2750B3" w14:textId="4526C32E" w:rsidR="00AA6BA4" w:rsidRPr="00AA6BA4" w:rsidRDefault="00E477E3" w:rsidP="00AA6BA4">
      <w:pPr>
        <w:shd w:val="clear" w:color="auto" w:fill="FFFFFF"/>
        <w:spacing w:after="0" w:line="240" w:lineRule="auto"/>
        <w:jc w:val="right"/>
        <w:rPr>
          <w:rFonts w:ascii="Times New Roman" w:hAnsi="Times New Roman" w:cs="Times New Roman"/>
          <w:b/>
          <w:color w:val="000000"/>
          <w:sz w:val="28"/>
          <w:szCs w:val="28"/>
        </w:rPr>
      </w:pPr>
      <w:r>
        <w:rPr>
          <w:rFonts w:ascii="Times New Roman" w:hAnsi="Times New Roman" w:cs="Times New Roman"/>
          <w:b/>
          <w:color w:val="000000"/>
          <w:sz w:val="28"/>
          <w:szCs w:val="28"/>
        </w:rPr>
        <w:lastRenderedPageBreak/>
        <w:t>Додаток 2</w:t>
      </w:r>
    </w:p>
    <w:p w14:paraId="654FADE1" w14:textId="77777777" w:rsidR="00AA6BA4" w:rsidRPr="00AA6BA4" w:rsidRDefault="00AA6BA4" w:rsidP="00FA3FDD">
      <w:pPr>
        <w:spacing w:after="0" w:line="240" w:lineRule="auto"/>
        <w:jc w:val="center"/>
        <w:rPr>
          <w:rFonts w:ascii="Times New Roman" w:hAnsi="Times New Roman"/>
          <w:b/>
          <w:sz w:val="18"/>
          <w:szCs w:val="28"/>
        </w:rPr>
      </w:pPr>
    </w:p>
    <w:p w14:paraId="644FC871" w14:textId="051BD689" w:rsidR="009C3779" w:rsidRDefault="00FA3FDD" w:rsidP="00FA3FDD">
      <w:pPr>
        <w:spacing w:after="0" w:line="240" w:lineRule="auto"/>
        <w:jc w:val="center"/>
        <w:rPr>
          <w:rFonts w:ascii="Times New Roman" w:hAnsi="Times New Roman"/>
          <w:b/>
          <w:i/>
          <w:sz w:val="32"/>
          <w:szCs w:val="28"/>
        </w:rPr>
      </w:pPr>
      <w:r w:rsidRPr="00AC4B6D">
        <w:rPr>
          <w:rFonts w:ascii="Times New Roman" w:hAnsi="Times New Roman"/>
          <w:b/>
          <w:sz w:val="28"/>
          <w:szCs w:val="28"/>
        </w:rPr>
        <w:t>Р</w:t>
      </w:r>
      <w:r>
        <w:rPr>
          <w:rFonts w:ascii="Times New Roman" w:hAnsi="Times New Roman"/>
          <w:b/>
          <w:sz w:val="28"/>
          <w:szCs w:val="28"/>
        </w:rPr>
        <w:t xml:space="preserve">ЕЖИМ РОБОТИ                                                                                              </w:t>
      </w:r>
      <w:r w:rsidRPr="00AC4B6D">
        <w:rPr>
          <w:rFonts w:ascii="Times New Roman" w:hAnsi="Times New Roman"/>
          <w:b/>
          <w:sz w:val="28"/>
          <w:szCs w:val="28"/>
        </w:rPr>
        <w:t xml:space="preserve"> </w:t>
      </w:r>
      <w:r w:rsidR="00E17E69">
        <w:rPr>
          <w:rFonts w:ascii="Times New Roman" w:hAnsi="Times New Roman"/>
          <w:b/>
          <w:i/>
          <w:sz w:val="32"/>
          <w:szCs w:val="28"/>
        </w:rPr>
        <w:t xml:space="preserve">Мстишинської гімназії Боратинської сільської ради </w:t>
      </w:r>
      <w:r w:rsidR="009C3779">
        <w:rPr>
          <w:rFonts w:ascii="Times New Roman" w:hAnsi="Times New Roman"/>
          <w:b/>
          <w:i/>
          <w:sz w:val="32"/>
          <w:szCs w:val="28"/>
        </w:rPr>
        <w:t>,</w:t>
      </w:r>
    </w:p>
    <w:p w14:paraId="1AA6BE36" w14:textId="77777777" w:rsidR="009C3779" w:rsidRPr="00AC4B6D" w:rsidRDefault="009C3779" w:rsidP="00FA3FDD">
      <w:pPr>
        <w:spacing w:after="0" w:line="240" w:lineRule="auto"/>
        <w:jc w:val="center"/>
        <w:rPr>
          <w:rFonts w:ascii="Times New Roman" w:hAnsi="Times New Roman"/>
          <w:b/>
          <w:sz w:val="28"/>
          <w:szCs w:val="28"/>
        </w:rPr>
      </w:pPr>
    </w:p>
    <w:p w14:paraId="587F030B" w14:textId="7C74065C" w:rsidR="00FA3FDD" w:rsidRDefault="00FA3FDD" w:rsidP="00FA3FDD">
      <w:pPr>
        <w:spacing w:after="0" w:line="240" w:lineRule="auto"/>
        <w:jc w:val="center"/>
        <w:rPr>
          <w:rFonts w:ascii="Times New Roman" w:hAnsi="Times New Roman"/>
          <w:b/>
          <w:sz w:val="28"/>
          <w:szCs w:val="28"/>
        </w:rPr>
      </w:pPr>
      <w:r>
        <w:rPr>
          <w:rFonts w:ascii="Times New Roman" w:hAnsi="Times New Roman"/>
          <w:b/>
          <w:sz w:val="28"/>
          <w:szCs w:val="28"/>
        </w:rPr>
        <w:t>на 20</w:t>
      </w:r>
      <w:r w:rsidR="005847CB">
        <w:rPr>
          <w:rFonts w:ascii="Times New Roman" w:hAnsi="Times New Roman"/>
          <w:b/>
          <w:sz w:val="28"/>
          <w:szCs w:val="28"/>
        </w:rPr>
        <w:t>2</w:t>
      </w:r>
      <w:r w:rsidR="0061326C">
        <w:rPr>
          <w:rFonts w:ascii="Times New Roman" w:hAnsi="Times New Roman"/>
          <w:b/>
          <w:sz w:val="28"/>
          <w:szCs w:val="28"/>
        </w:rPr>
        <w:t>6</w:t>
      </w:r>
      <w:r>
        <w:rPr>
          <w:rFonts w:ascii="Times New Roman" w:hAnsi="Times New Roman"/>
          <w:b/>
          <w:sz w:val="28"/>
          <w:szCs w:val="28"/>
        </w:rPr>
        <w:t>/202</w:t>
      </w:r>
      <w:r w:rsidR="0061326C">
        <w:rPr>
          <w:rFonts w:ascii="Times New Roman" w:hAnsi="Times New Roman"/>
          <w:b/>
          <w:sz w:val="28"/>
          <w:szCs w:val="28"/>
        </w:rPr>
        <w:t>7</w:t>
      </w:r>
      <w:r w:rsidRPr="00AC4B6D">
        <w:rPr>
          <w:rFonts w:ascii="Times New Roman" w:hAnsi="Times New Roman"/>
          <w:b/>
          <w:sz w:val="28"/>
          <w:szCs w:val="28"/>
        </w:rPr>
        <w:t xml:space="preserve"> навчальний рік</w:t>
      </w:r>
    </w:p>
    <w:p w14:paraId="1BA4B363" w14:textId="77777777" w:rsidR="00FA3FDD" w:rsidRPr="00AA6BA4" w:rsidRDefault="00FA3FDD" w:rsidP="00FA3FDD">
      <w:pPr>
        <w:spacing w:after="0" w:line="240" w:lineRule="auto"/>
        <w:rPr>
          <w:rFonts w:ascii="Times New Roman" w:hAnsi="Times New Roman"/>
          <w:b/>
          <w:sz w:val="16"/>
          <w:szCs w:val="28"/>
        </w:rPr>
      </w:pPr>
    </w:p>
    <w:p w14:paraId="18829025" w14:textId="29EDF60F" w:rsidR="00FA3FDD" w:rsidRPr="00337301" w:rsidRDefault="00F36EAC" w:rsidP="00FA3FDD">
      <w:pPr>
        <w:tabs>
          <w:tab w:val="left" w:pos="915"/>
        </w:tabs>
        <w:spacing w:after="0" w:line="240" w:lineRule="auto"/>
        <w:contextualSpacing/>
        <w:rPr>
          <w:rFonts w:ascii="Times New Roman" w:hAnsi="Times New Roman"/>
          <w:sz w:val="28"/>
          <w:szCs w:val="28"/>
          <w:lang w:eastAsia="ru-RU"/>
        </w:rPr>
      </w:pPr>
      <w:r>
        <w:rPr>
          <w:rFonts w:ascii="Times New Roman" w:hAnsi="Times New Roman"/>
          <w:b/>
          <w:sz w:val="28"/>
          <w:szCs w:val="28"/>
          <w:lang w:eastAsia="ru-RU"/>
        </w:rPr>
        <w:t>З</w:t>
      </w:r>
      <w:r w:rsidR="00FA3FDD" w:rsidRPr="00337301">
        <w:rPr>
          <w:rFonts w:ascii="Times New Roman" w:hAnsi="Times New Roman"/>
          <w:b/>
          <w:sz w:val="28"/>
          <w:szCs w:val="28"/>
          <w:lang w:eastAsia="ru-RU"/>
        </w:rPr>
        <w:t>аклад</w:t>
      </w:r>
      <w:r>
        <w:rPr>
          <w:rFonts w:ascii="Times New Roman" w:hAnsi="Times New Roman"/>
          <w:b/>
          <w:sz w:val="28"/>
          <w:szCs w:val="28"/>
          <w:lang w:eastAsia="ru-RU"/>
        </w:rPr>
        <w:t xml:space="preserve"> освіти</w:t>
      </w:r>
      <w:r w:rsidR="00FA3FDD" w:rsidRPr="00337301">
        <w:rPr>
          <w:rFonts w:ascii="Times New Roman" w:hAnsi="Times New Roman"/>
          <w:b/>
          <w:sz w:val="28"/>
          <w:szCs w:val="28"/>
          <w:lang w:eastAsia="ru-RU"/>
        </w:rPr>
        <w:t xml:space="preserve"> працює</w:t>
      </w:r>
      <w:r w:rsidR="00FA3FDD" w:rsidRPr="00337301">
        <w:rPr>
          <w:rFonts w:ascii="Times New Roman" w:hAnsi="Times New Roman"/>
          <w:sz w:val="28"/>
          <w:szCs w:val="28"/>
          <w:lang w:eastAsia="ru-RU"/>
        </w:rPr>
        <w:t xml:space="preserve"> за п’ятиденним робочим тижнем.</w:t>
      </w:r>
    </w:p>
    <w:p w14:paraId="3930BB09" w14:textId="7C5083BB" w:rsidR="00FA3FDD" w:rsidRPr="00A01C2E" w:rsidRDefault="00FA3FDD" w:rsidP="00FA3FDD">
      <w:pPr>
        <w:tabs>
          <w:tab w:val="left" w:pos="915"/>
        </w:tabs>
        <w:spacing w:after="0"/>
        <w:rPr>
          <w:rFonts w:ascii="Times New Roman" w:hAnsi="Times New Roman"/>
          <w:sz w:val="28"/>
          <w:szCs w:val="28"/>
          <w:lang w:eastAsia="ru-RU"/>
        </w:rPr>
      </w:pPr>
      <w:r w:rsidRPr="007E60AC">
        <w:rPr>
          <w:rFonts w:ascii="Times New Roman" w:hAnsi="Times New Roman"/>
          <w:sz w:val="28"/>
          <w:szCs w:val="28"/>
          <w:lang w:eastAsia="ru-RU"/>
        </w:rPr>
        <w:t>Навчання учнів проводиться в одну зміну</w:t>
      </w:r>
      <w:r w:rsidR="00000665">
        <w:rPr>
          <w:rFonts w:ascii="Times New Roman" w:hAnsi="Times New Roman"/>
          <w:sz w:val="28"/>
          <w:szCs w:val="28"/>
          <w:lang w:eastAsia="ru-RU"/>
        </w:rPr>
        <w:t xml:space="preserve"> за </w:t>
      </w:r>
      <w:r w:rsidR="00E17E69">
        <w:rPr>
          <w:rFonts w:ascii="Times New Roman" w:hAnsi="Times New Roman"/>
          <w:sz w:val="28"/>
          <w:szCs w:val="28"/>
          <w:lang w:eastAsia="ru-RU"/>
        </w:rPr>
        <w:t>очною</w:t>
      </w:r>
      <w:r w:rsidR="00000665">
        <w:rPr>
          <w:rFonts w:ascii="Times New Roman" w:hAnsi="Times New Roman"/>
          <w:sz w:val="28"/>
          <w:szCs w:val="28"/>
          <w:lang w:eastAsia="ru-RU"/>
        </w:rPr>
        <w:t xml:space="preserve"> формою.</w:t>
      </w:r>
    </w:p>
    <w:p w14:paraId="1D841500" w14:textId="10103087" w:rsidR="00FA3FDD" w:rsidRPr="00A01C2E" w:rsidRDefault="002918E1" w:rsidP="00FA3FDD">
      <w:pPr>
        <w:tabs>
          <w:tab w:val="left" w:pos="915"/>
        </w:tabs>
        <w:spacing w:after="0"/>
        <w:rPr>
          <w:rFonts w:ascii="Times New Roman" w:hAnsi="Times New Roman"/>
          <w:sz w:val="28"/>
          <w:szCs w:val="28"/>
          <w:lang w:eastAsia="ru-RU"/>
        </w:rPr>
      </w:pPr>
      <w:r w:rsidRPr="00A01C2E">
        <w:rPr>
          <w:rFonts w:ascii="Times New Roman" w:hAnsi="Times New Roman"/>
          <w:sz w:val="28"/>
          <w:szCs w:val="28"/>
          <w:lang w:eastAsia="ru-RU"/>
        </w:rPr>
        <w:t>Початок занять о 08 год.1</w:t>
      </w:r>
      <w:r w:rsidR="00E17E69">
        <w:rPr>
          <w:rFonts w:ascii="Times New Roman" w:hAnsi="Times New Roman"/>
          <w:sz w:val="28"/>
          <w:szCs w:val="28"/>
          <w:lang w:eastAsia="ru-RU"/>
        </w:rPr>
        <w:t>5</w:t>
      </w:r>
      <w:r w:rsidR="00FA3FDD" w:rsidRPr="00A01C2E">
        <w:rPr>
          <w:rFonts w:ascii="Times New Roman" w:hAnsi="Times New Roman"/>
          <w:sz w:val="28"/>
          <w:szCs w:val="28"/>
          <w:lang w:eastAsia="ru-RU"/>
        </w:rPr>
        <w:t xml:space="preserve"> хв.</w:t>
      </w:r>
    </w:p>
    <w:p w14:paraId="6F265479" w14:textId="77777777" w:rsidR="00FA3FDD" w:rsidRPr="00A01C2E" w:rsidRDefault="00FA3FDD" w:rsidP="00FA3FDD">
      <w:pPr>
        <w:tabs>
          <w:tab w:val="left" w:pos="915"/>
        </w:tabs>
        <w:spacing w:after="0"/>
        <w:rPr>
          <w:rFonts w:ascii="Times New Roman" w:hAnsi="Times New Roman"/>
          <w:sz w:val="28"/>
          <w:szCs w:val="28"/>
          <w:lang w:eastAsia="ru-RU"/>
        </w:rPr>
      </w:pPr>
      <w:r w:rsidRPr="00A01C2E">
        <w:rPr>
          <w:rFonts w:ascii="Times New Roman" w:hAnsi="Times New Roman"/>
          <w:sz w:val="28"/>
          <w:szCs w:val="28"/>
          <w:lang w:eastAsia="ru-RU"/>
        </w:rPr>
        <w:t xml:space="preserve">Всі позаурочні заходи закінчуються не пізніше 16.00 год. </w:t>
      </w:r>
    </w:p>
    <w:p w14:paraId="2C839DFE" w14:textId="77777777" w:rsidR="00FA3FDD" w:rsidRPr="00A01C2E" w:rsidRDefault="00FA3FDD" w:rsidP="00FA3FDD">
      <w:pPr>
        <w:tabs>
          <w:tab w:val="left" w:pos="915"/>
        </w:tabs>
        <w:spacing w:after="0"/>
        <w:rPr>
          <w:rFonts w:ascii="Times New Roman" w:hAnsi="Times New Roman"/>
          <w:sz w:val="28"/>
          <w:szCs w:val="28"/>
          <w:lang w:eastAsia="ru-RU"/>
        </w:rPr>
      </w:pPr>
      <w:r w:rsidRPr="00A01C2E">
        <w:rPr>
          <w:rFonts w:ascii="Times New Roman" w:hAnsi="Times New Roman"/>
          <w:sz w:val="28"/>
          <w:szCs w:val="28"/>
          <w:lang w:eastAsia="ru-RU"/>
        </w:rPr>
        <w:t>Гурткова робота за окремим графіком.</w:t>
      </w:r>
    </w:p>
    <w:p w14:paraId="4C7FF1B9" w14:textId="523525ED" w:rsidR="00FA3FDD" w:rsidRPr="00A01C2E" w:rsidRDefault="00FA3FDD" w:rsidP="00E17E69">
      <w:pPr>
        <w:tabs>
          <w:tab w:val="left" w:pos="915"/>
        </w:tabs>
        <w:spacing w:after="0"/>
        <w:rPr>
          <w:rFonts w:ascii="Times New Roman" w:hAnsi="Times New Roman"/>
          <w:b/>
          <w:sz w:val="28"/>
          <w:szCs w:val="28"/>
          <w:lang w:eastAsia="ru-RU"/>
        </w:rPr>
      </w:pPr>
      <w:r w:rsidRPr="00A01C2E">
        <w:rPr>
          <w:rFonts w:ascii="Times New Roman" w:hAnsi="Times New Roman"/>
          <w:sz w:val="28"/>
          <w:szCs w:val="28"/>
          <w:lang w:eastAsia="ru-RU"/>
        </w:rPr>
        <w:t xml:space="preserve">          </w:t>
      </w:r>
      <w:r w:rsidRPr="00A01C2E">
        <w:rPr>
          <w:rFonts w:ascii="Times New Roman" w:hAnsi="Times New Roman"/>
          <w:b/>
          <w:sz w:val="28"/>
          <w:szCs w:val="28"/>
          <w:lang w:eastAsia="ru-RU"/>
        </w:rPr>
        <w:t>Тривалість уроків:</w:t>
      </w:r>
    </w:p>
    <w:p w14:paraId="63693014" w14:textId="77777777" w:rsidR="00FA3FDD" w:rsidRPr="00A01C2E" w:rsidRDefault="00FA3FDD" w:rsidP="00B21666">
      <w:pPr>
        <w:numPr>
          <w:ilvl w:val="0"/>
          <w:numId w:val="1"/>
        </w:numPr>
        <w:tabs>
          <w:tab w:val="left" w:pos="915"/>
        </w:tabs>
        <w:spacing w:after="0" w:line="240" w:lineRule="auto"/>
        <w:contextualSpacing/>
        <w:jc w:val="both"/>
        <w:rPr>
          <w:rFonts w:ascii="Times New Roman" w:hAnsi="Times New Roman"/>
          <w:sz w:val="28"/>
          <w:szCs w:val="28"/>
          <w:lang w:eastAsia="ru-RU"/>
        </w:rPr>
      </w:pPr>
      <w:r w:rsidRPr="00A01C2E">
        <w:rPr>
          <w:rFonts w:ascii="Times New Roman" w:hAnsi="Times New Roman"/>
          <w:b/>
          <w:sz w:val="28"/>
          <w:szCs w:val="28"/>
          <w:lang w:eastAsia="ru-RU"/>
        </w:rPr>
        <w:t>у 1 класі</w:t>
      </w:r>
      <w:r w:rsidRPr="00A01C2E">
        <w:rPr>
          <w:rFonts w:ascii="Times New Roman" w:hAnsi="Times New Roman"/>
          <w:sz w:val="28"/>
          <w:szCs w:val="28"/>
          <w:lang w:eastAsia="ru-RU"/>
        </w:rPr>
        <w:t xml:space="preserve"> – 35 хвилин;</w:t>
      </w:r>
    </w:p>
    <w:p w14:paraId="5566625B" w14:textId="77777777" w:rsidR="00FA3FDD" w:rsidRPr="00A01C2E" w:rsidRDefault="00FA3FDD" w:rsidP="00B21666">
      <w:pPr>
        <w:numPr>
          <w:ilvl w:val="0"/>
          <w:numId w:val="1"/>
        </w:numPr>
        <w:tabs>
          <w:tab w:val="left" w:pos="915"/>
        </w:tabs>
        <w:spacing w:after="0" w:line="240" w:lineRule="auto"/>
        <w:contextualSpacing/>
        <w:jc w:val="both"/>
        <w:rPr>
          <w:rFonts w:ascii="Times New Roman" w:hAnsi="Times New Roman"/>
          <w:sz w:val="28"/>
          <w:szCs w:val="28"/>
          <w:lang w:eastAsia="ru-RU"/>
        </w:rPr>
      </w:pPr>
      <w:r w:rsidRPr="00A01C2E">
        <w:rPr>
          <w:rFonts w:ascii="Times New Roman" w:hAnsi="Times New Roman"/>
          <w:b/>
          <w:sz w:val="28"/>
          <w:szCs w:val="28"/>
          <w:lang w:eastAsia="ru-RU"/>
        </w:rPr>
        <w:t>у 2-4 класах</w:t>
      </w:r>
      <w:r w:rsidRPr="00A01C2E">
        <w:rPr>
          <w:rFonts w:ascii="Times New Roman" w:hAnsi="Times New Roman"/>
          <w:sz w:val="28"/>
          <w:szCs w:val="28"/>
          <w:lang w:eastAsia="ru-RU"/>
        </w:rPr>
        <w:t xml:space="preserve"> – 40 хвилин;</w:t>
      </w:r>
    </w:p>
    <w:p w14:paraId="53D816E6" w14:textId="77777777" w:rsidR="00FA3FDD" w:rsidRPr="00A01C2E" w:rsidRDefault="00FA3FDD" w:rsidP="00B21666">
      <w:pPr>
        <w:numPr>
          <w:ilvl w:val="0"/>
          <w:numId w:val="1"/>
        </w:numPr>
        <w:tabs>
          <w:tab w:val="left" w:pos="915"/>
        </w:tabs>
        <w:spacing w:after="0" w:line="240" w:lineRule="auto"/>
        <w:contextualSpacing/>
        <w:jc w:val="both"/>
        <w:rPr>
          <w:rFonts w:ascii="Times New Roman" w:hAnsi="Times New Roman"/>
          <w:sz w:val="28"/>
          <w:szCs w:val="28"/>
          <w:lang w:eastAsia="ru-RU"/>
        </w:rPr>
      </w:pPr>
      <w:r w:rsidRPr="00A01C2E">
        <w:rPr>
          <w:rFonts w:ascii="Times New Roman" w:hAnsi="Times New Roman"/>
          <w:b/>
          <w:sz w:val="28"/>
          <w:szCs w:val="28"/>
          <w:lang w:eastAsia="ru-RU"/>
        </w:rPr>
        <w:t>у 5-11 класах</w:t>
      </w:r>
      <w:r w:rsidRPr="00A01C2E">
        <w:rPr>
          <w:rFonts w:ascii="Times New Roman" w:hAnsi="Times New Roman"/>
          <w:sz w:val="28"/>
          <w:szCs w:val="28"/>
          <w:lang w:eastAsia="ru-RU"/>
        </w:rPr>
        <w:t xml:space="preserve"> - 45 хвилин.</w:t>
      </w:r>
    </w:p>
    <w:p w14:paraId="23F3473B" w14:textId="77777777" w:rsidR="00FA3FDD" w:rsidRPr="00A01C2E" w:rsidRDefault="00FA3FDD" w:rsidP="00FA3FDD">
      <w:pPr>
        <w:tabs>
          <w:tab w:val="left" w:pos="915"/>
        </w:tabs>
        <w:spacing w:after="0" w:line="240" w:lineRule="auto"/>
        <w:ind w:left="720"/>
        <w:contextualSpacing/>
        <w:jc w:val="both"/>
        <w:rPr>
          <w:rFonts w:ascii="Times New Roman" w:hAnsi="Times New Roman"/>
          <w:b/>
          <w:sz w:val="28"/>
          <w:szCs w:val="28"/>
          <w:lang w:eastAsia="ru-RU"/>
        </w:rPr>
      </w:pPr>
      <w:r w:rsidRPr="00A01C2E">
        <w:rPr>
          <w:rFonts w:ascii="Times New Roman" w:hAnsi="Times New Roman"/>
          <w:b/>
          <w:sz w:val="28"/>
          <w:szCs w:val="28"/>
          <w:lang w:eastAsia="ru-RU"/>
        </w:rPr>
        <w:t xml:space="preserve">Тривалість перерв - </w:t>
      </w:r>
    </w:p>
    <w:tbl>
      <w:tblPr>
        <w:tblStyle w:val="11"/>
        <w:tblW w:w="0" w:type="auto"/>
        <w:tblInd w:w="5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3118"/>
        <w:gridCol w:w="2835"/>
      </w:tblGrid>
      <w:tr w:rsidR="00A01C2E" w:rsidRPr="00A01C2E" w14:paraId="238E1003" w14:textId="77777777" w:rsidTr="0073307D">
        <w:tc>
          <w:tcPr>
            <w:tcW w:w="2835" w:type="dxa"/>
          </w:tcPr>
          <w:p w14:paraId="47005576" w14:textId="77777777" w:rsidR="00FA3FDD" w:rsidRPr="00A01C2E" w:rsidRDefault="00FA3FDD" w:rsidP="0073307D">
            <w:pPr>
              <w:tabs>
                <w:tab w:val="left" w:pos="915"/>
              </w:tabs>
              <w:spacing w:after="0"/>
              <w:rPr>
                <w:b/>
                <w:sz w:val="28"/>
                <w:szCs w:val="28"/>
              </w:rPr>
            </w:pPr>
            <w:r w:rsidRPr="00A01C2E">
              <w:rPr>
                <w:b/>
                <w:sz w:val="28"/>
                <w:szCs w:val="28"/>
              </w:rPr>
              <w:t>1 клас:</w:t>
            </w:r>
            <w:r w:rsidRPr="00A01C2E">
              <w:rPr>
                <w:b/>
                <w:sz w:val="28"/>
                <w:szCs w:val="28"/>
              </w:rPr>
              <w:tab/>
            </w:r>
          </w:p>
        </w:tc>
        <w:tc>
          <w:tcPr>
            <w:tcW w:w="3118" w:type="dxa"/>
          </w:tcPr>
          <w:p w14:paraId="72DB5E17" w14:textId="77777777" w:rsidR="00FA3FDD" w:rsidRPr="00A01C2E" w:rsidRDefault="00FA3FDD" w:rsidP="0073307D">
            <w:pPr>
              <w:tabs>
                <w:tab w:val="left" w:pos="915"/>
              </w:tabs>
              <w:spacing w:after="0"/>
              <w:rPr>
                <w:b/>
                <w:sz w:val="28"/>
                <w:szCs w:val="28"/>
              </w:rPr>
            </w:pPr>
            <w:r w:rsidRPr="00A01C2E">
              <w:rPr>
                <w:b/>
                <w:sz w:val="28"/>
                <w:szCs w:val="28"/>
              </w:rPr>
              <w:t>2-4 класи:</w:t>
            </w:r>
          </w:p>
        </w:tc>
        <w:tc>
          <w:tcPr>
            <w:tcW w:w="2835" w:type="dxa"/>
          </w:tcPr>
          <w:p w14:paraId="64B58A78" w14:textId="3BDA1D44" w:rsidR="00FA3FDD" w:rsidRPr="00A01C2E" w:rsidRDefault="00FA3FDD" w:rsidP="00E17E69">
            <w:pPr>
              <w:tabs>
                <w:tab w:val="left" w:pos="915"/>
              </w:tabs>
              <w:spacing w:after="0"/>
              <w:rPr>
                <w:b/>
                <w:sz w:val="28"/>
                <w:szCs w:val="28"/>
              </w:rPr>
            </w:pPr>
            <w:r w:rsidRPr="00A01C2E">
              <w:rPr>
                <w:b/>
                <w:sz w:val="28"/>
                <w:szCs w:val="28"/>
              </w:rPr>
              <w:t>5-</w:t>
            </w:r>
            <w:r w:rsidR="00E17E69">
              <w:rPr>
                <w:b/>
                <w:sz w:val="28"/>
                <w:szCs w:val="28"/>
              </w:rPr>
              <w:t>9</w:t>
            </w:r>
            <w:r w:rsidRPr="00A01C2E">
              <w:rPr>
                <w:b/>
                <w:sz w:val="28"/>
                <w:szCs w:val="28"/>
              </w:rPr>
              <w:t xml:space="preserve"> класи:</w:t>
            </w:r>
          </w:p>
        </w:tc>
      </w:tr>
      <w:tr w:rsidR="00A01C2E" w:rsidRPr="00A01C2E" w14:paraId="3145BEF7" w14:textId="77777777" w:rsidTr="0073307D">
        <w:tc>
          <w:tcPr>
            <w:tcW w:w="2835" w:type="dxa"/>
          </w:tcPr>
          <w:p w14:paraId="1C090494" w14:textId="77777777" w:rsidR="00FA3FDD" w:rsidRPr="00A01C2E" w:rsidRDefault="00FA3FDD" w:rsidP="0073307D">
            <w:pPr>
              <w:tabs>
                <w:tab w:val="left" w:pos="915"/>
              </w:tabs>
              <w:spacing w:after="0"/>
              <w:rPr>
                <w:sz w:val="24"/>
                <w:szCs w:val="28"/>
              </w:rPr>
            </w:pPr>
            <w:r w:rsidRPr="00A01C2E">
              <w:rPr>
                <w:sz w:val="24"/>
                <w:szCs w:val="28"/>
              </w:rPr>
              <w:t>1 перерва 20 хв.</w:t>
            </w:r>
          </w:p>
          <w:p w14:paraId="2101722A" w14:textId="77777777" w:rsidR="00FA3FDD" w:rsidRPr="00A01C2E" w:rsidRDefault="002918E1" w:rsidP="0073307D">
            <w:pPr>
              <w:tabs>
                <w:tab w:val="left" w:pos="915"/>
              </w:tabs>
              <w:spacing w:after="0"/>
              <w:rPr>
                <w:sz w:val="24"/>
                <w:szCs w:val="28"/>
              </w:rPr>
            </w:pPr>
            <w:r w:rsidRPr="00A01C2E">
              <w:rPr>
                <w:sz w:val="24"/>
                <w:szCs w:val="28"/>
              </w:rPr>
              <w:t>2 перерва 2</w:t>
            </w:r>
            <w:r w:rsidR="00FA3FDD" w:rsidRPr="00A01C2E">
              <w:rPr>
                <w:sz w:val="24"/>
                <w:szCs w:val="28"/>
              </w:rPr>
              <w:t>0 хв.</w:t>
            </w:r>
          </w:p>
          <w:p w14:paraId="4F858B46" w14:textId="77777777" w:rsidR="00FA3FDD" w:rsidRPr="00A01C2E" w:rsidRDefault="002918E1" w:rsidP="0073307D">
            <w:pPr>
              <w:tabs>
                <w:tab w:val="left" w:pos="915"/>
              </w:tabs>
              <w:spacing w:after="0"/>
              <w:rPr>
                <w:sz w:val="24"/>
                <w:szCs w:val="28"/>
              </w:rPr>
            </w:pPr>
            <w:r w:rsidRPr="00A01C2E">
              <w:rPr>
                <w:sz w:val="24"/>
                <w:szCs w:val="28"/>
              </w:rPr>
              <w:t>3 перерва 25</w:t>
            </w:r>
            <w:r w:rsidR="00FA3FDD" w:rsidRPr="00A01C2E">
              <w:rPr>
                <w:sz w:val="24"/>
                <w:szCs w:val="28"/>
              </w:rPr>
              <w:t xml:space="preserve"> хв.</w:t>
            </w:r>
          </w:p>
          <w:p w14:paraId="513CEA59" w14:textId="77777777" w:rsidR="002918E1" w:rsidRPr="00A01C2E" w:rsidRDefault="002918E1" w:rsidP="0073307D">
            <w:pPr>
              <w:tabs>
                <w:tab w:val="left" w:pos="915"/>
              </w:tabs>
              <w:spacing w:after="0"/>
              <w:rPr>
                <w:sz w:val="24"/>
                <w:szCs w:val="28"/>
              </w:rPr>
            </w:pPr>
            <w:r w:rsidRPr="00A01C2E">
              <w:rPr>
                <w:sz w:val="24"/>
                <w:szCs w:val="28"/>
              </w:rPr>
              <w:t>4 перерва 30 хв.</w:t>
            </w:r>
          </w:p>
          <w:p w14:paraId="28F74415" w14:textId="77777777" w:rsidR="00FA3FDD" w:rsidRPr="00A01C2E" w:rsidRDefault="00FA3FDD" w:rsidP="0073307D">
            <w:pPr>
              <w:tabs>
                <w:tab w:val="left" w:pos="915"/>
              </w:tabs>
              <w:spacing w:after="0"/>
              <w:rPr>
                <w:b/>
                <w:sz w:val="28"/>
                <w:szCs w:val="28"/>
              </w:rPr>
            </w:pPr>
          </w:p>
        </w:tc>
        <w:tc>
          <w:tcPr>
            <w:tcW w:w="3118" w:type="dxa"/>
          </w:tcPr>
          <w:p w14:paraId="30FB94C0" w14:textId="77777777" w:rsidR="00FA3FDD" w:rsidRPr="00A01C2E" w:rsidRDefault="002918E1" w:rsidP="0073307D">
            <w:pPr>
              <w:tabs>
                <w:tab w:val="left" w:pos="915"/>
              </w:tabs>
              <w:spacing w:after="0"/>
              <w:rPr>
                <w:sz w:val="24"/>
                <w:szCs w:val="28"/>
              </w:rPr>
            </w:pPr>
            <w:r w:rsidRPr="00A01C2E">
              <w:rPr>
                <w:sz w:val="24"/>
                <w:szCs w:val="28"/>
              </w:rPr>
              <w:t>1 перерва 15</w:t>
            </w:r>
            <w:r w:rsidR="00FA3FDD" w:rsidRPr="00A01C2E">
              <w:rPr>
                <w:sz w:val="24"/>
                <w:szCs w:val="28"/>
              </w:rPr>
              <w:t xml:space="preserve"> хв.</w:t>
            </w:r>
          </w:p>
          <w:p w14:paraId="3E86494A" w14:textId="77777777" w:rsidR="00FA3FDD" w:rsidRPr="00A01C2E" w:rsidRDefault="002918E1" w:rsidP="0073307D">
            <w:pPr>
              <w:tabs>
                <w:tab w:val="left" w:pos="915"/>
              </w:tabs>
              <w:spacing w:after="0"/>
              <w:rPr>
                <w:sz w:val="24"/>
                <w:szCs w:val="28"/>
              </w:rPr>
            </w:pPr>
            <w:r w:rsidRPr="00A01C2E">
              <w:rPr>
                <w:sz w:val="24"/>
                <w:szCs w:val="28"/>
              </w:rPr>
              <w:t>2 перерва 15</w:t>
            </w:r>
            <w:r w:rsidR="00FA3FDD" w:rsidRPr="00A01C2E">
              <w:rPr>
                <w:sz w:val="24"/>
                <w:szCs w:val="28"/>
              </w:rPr>
              <w:t xml:space="preserve"> хв.</w:t>
            </w:r>
          </w:p>
          <w:p w14:paraId="40B676EC" w14:textId="77777777" w:rsidR="00FA3FDD" w:rsidRPr="00A01C2E" w:rsidRDefault="00FA3FDD" w:rsidP="0073307D">
            <w:pPr>
              <w:tabs>
                <w:tab w:val="left" w:pos="915"/>
              </w:tabs>
              <w:spacing w:after="0"/>
              <w:rPr>
                <w:sz w:val="24"/>
                <w:szCs w:val="28"/>
              </w:rPr>
            </w:pPr>
            <w:r w:rsidRPr="00A01C2E">
              <w:rPr>
                <w:sz w:val="24"/>
                <w:szCs w:val="28"/>
              </w:rPr>
              <w:t>3 перерва 20 хв.</w:t>
            </w:r>
          </w:p>
          <w:p w14:paraId="32FD09D0" w14:textId="77777777" w:rsidR="00FA3FDD" w:rsidRPr="00A01C2E" w:rsidRDefault="002918E1" w:rsidP="0073307D">
            <w:pPr>
              <w:tabs>
                <w:tab w:val="left" w:pos="915"/>
              </w:tabs>
              <w:spacing w:after="0"/>
              <w:rPr>
                <w:sz w:val="24"/>
                <w:szCs w:val="28"/>
              </w:rPr>
            </w:pPr>
            <w:r w:rsidRPr="00A01C2E">
              <w:rPr>
                <w:sz w:val="24"/>
                <w:szCs w:val="28"/>
              </w:rPr>
              <w:t>4 перерва 25</w:t>
            </w:r>
            <w:r w:rsidR="00FA3FDD" w:rsidRPr="00A01C2E">
              <w:rPr>
                <w:sz w:val="24"/>
                <w:szCs w:val="28"/>
              </w:rPr>
              <w:t xml:space="preserve"> хв.</w:t>
            </w:r>
          </w:p>
          <w:p w14:paraId="306E2E61" w14:textId="77777777" w:rsidR="00FA3FDD" w:rsidRPr="00A01C2E" w:rsidRDefault="002918E1" w:rsidP="0073307D">
            <w:pPr>
              <w:tabs>
                <w:tab w:val="left" w:pos="915"/>
              </w:tabs>
              <w:spacing w:after="0"/>
              <w:rPr>
                <w:sz w:val="24"/>
                <w:szCs w:val="28"/>
              </w:rPr>
            </w:pPr>
            <w:r w:rsidRPr="00A01C2E">
              <w:rPr>
                <w:sz w:val="24"/>
                <w:szCs w:val="28"/>
              </w:rPr>
              <w:t>5 перерва 15</w:t>
            </w:r>
            <w:r w:rsidR="00FA3FDD" w:rsidRPr="00A01C2E">
              <w:rPr>
                <w:sz w:val="24"/>
                <w:szCs w:val="28"/>
              </w:rPr>
              <w:t xml:space="preserve"> хв.</w:t>
            </w:r>
          </w:p>
        </w:tc>
        <w:tc>
          <w:tcPr>
            <w:tcW w:w="2835" w:type="dxa"/>
          </w:tcPr>
          <w:p w14:paraId="0DF61376" w14:textId="77777777" w:rsidR="00FA3FDD" w:rsidRPr="00A01C2E" w:rsidRDefault="00FA3FDD" w:rsidP="0073307D">
            <w:pPr>
              <w:tabs>
                <w:tab w:val="left" w:pos="915"/>
              </w:tabs>
              <w:spacing w:after="0"/>
              <w:rPr>
                <w:sz w:val="24"/>
                <w:szCs w:val="28"/>
              </w:rPr>
            </w:pPr>
            <w:r w:rsidRPr="00A01C2E">
              <w:rPr>
                <w:sz w:val="24"/>
                <w:szCs w:val="28"/>
              </w:rPr>
              <w:t>1 перерва 10 хв.</w:t>
            </w:r>
          </w:p>
          <w:p w14:paraId="34554FA3" w14:textId="77777777" w:rsidR="00FA3FDD" w:rsidRPr="00A01C2E" w:rsidRDefault="00C74E18" w:rsidP="0073307D">
            <w:pPr>
              <w:tabs>
                <w:tab w:val="left" w:pos="915"/>
              </w:tabs>
              <w:spacing w:after="0"/>
              <w:rPr>
                <w:sz w:val="24"/>
                <w:szCs w:val="28"/>
              </w:rPr>
            </w:pPr>
            <w:r w:rsidRPr="00A01C2E">
              <w:rPr>
                <w:sz w:val="24"/>
                <w:szCs w:val="28"/>
              </w:rPr>
              <w:t>2 перерва 10</w:t>
            </w:r>
            <w:r w:rsidR="00FA3FDD" w:rsidRPr="00A01C2E">
              <w:rPr>
                <w:sz w:val="24"/>
                <w:szCs w:val="28"/>
              </w:rPr>
              <w:t xml:space="preserve"> хв.</w:t>
            </w:r>
          </w:p>
          <w:p w14:paraId="47DCFBC7" w14:textId="77777777" w:rsidR="00FA3FDD" w:rsidRPr="00A01C2E" w:rsidRDefault="00C74E18" w:rsidP="0073307D">
            <w:pPr>
              <w:tabs>
                <w:tab w:val="left" w:pos="915"/>
              </w:tabs>
              <w:spacing w:after="0"/>
              <w:rPr>
                <w:sz w:val="24"/>
                <w:szCs w:val="28"/>
              </w:rPr>
            </w:pPr>
            <w:r w:rsidRPr="00A01C2E">
              <w:rPr>
                <w:sz w:val="24"/>
                <w:szCs w:val="28"/>
              </w:rPr>
              <w:t>3 перерва 15</w:t>
            </w:r>
            <w:r w:rsidR="00FA3FDD" w:rsidRPr="00A01C2E">
              <w:rPr>
                <w:sz w:val="24"/>
                <w:szCs w:val="28"/>
              </w:rPr>
              <w:t xml:space="preserve"> хв.</w:t>
            </w:r>
          </w:p>
          <w:p w14:paraId="03B3D9CA" w14:textId="77777777" w:rsidR="00FA3FDD" w:rsidRPr="00A01C2E" w:rsidRDefault="00C74E18" w:rsidP="0073307D">
            <w:pPr>
              <w:tabs>
                <w:tab w:val="left" w:pos="915"/>
              </w:tabs>
              <w:spacing w:after="0"/>
              <w:rPr>
                <w:sz w:val="24"/>
                <w:szCs w:val="28"/>
              </w:rPr>
            </w:pPr>
            <w:r w:rsidRPr="00A01C2E">
              <w:rPr>
                <w:sz w:val="24"/>
                <w:szCs w:val="28"/>
              </w:rPr>
              <w:t>4 перерва 20</w:t>
            </w:r>
            <w:r w:rsidR="00FA3FDD" w:rsidRPr="00A01C2E">
              <w:rPr>
                <w:sz w:val="24"/>
                <w:szCs w:val="28"/>
              </w:rPr>
              <w:t xml:space="preserve"> хв.</w:t>
            </w:r>
          </w:p>
          <w:p w14:paraId="25B6BB5A" w14:textId="77777777" w:rsidR="00FA3FDD" w:rsidRPr="00A01C2E" w:rsidRDefault="00FA3FDD" w:rsidP="0073307D">
            <w:pPr>
              <w:tabs>
                <w:tab w:val="left" w:pos="915"/>
              </w:tabs>
              <w:spacing w:after="0"/>
              <w:rPr>
                <w:sz w:val="24"/>
                <w:szCs w:val="28"/>
              </w:rPr>
            </w:pPr>
            <w:r w:rsidRPr="00A01C2E">
              <w:rPr>
                <w:sz w:val="24"/>
                <w:szCs w:val="28"/>
              </w:rPr>
              <w:t>5 перерва 10 хв.</w:t>
            </w:r>
          </w:p>
          <w:p w14:paraId="6E3E4289" w14:textId="77777777" w:rsidR="00C74E18" w:rsidRPr="00A01C2E" w:rsidRDefault="00C74E18" w:rsidP="0073307D">
            <w:pPr>
              <w:tabs>
                <w:tab w:val="left" w:pos="915"/>
              </w:tabs>
              <w:spacing w:after="0"/>
              <w:rPr>
                <w:sz w:val="24"/>
                <w:szCs w:val="28"/>
              </w:rPr>
            </w:pPr>
            <w:r w:rsidRPr="00A01C2E">
              <w:rPr>
                <w:sz w:val="24"/>
                <w:szCs w:val="28"/>
              </w:rPr>
              <w:t>6 перерва 10 хв.</w:t>
            </w:r>
          </w:p>
          <w:p w14:paraId="658B6F9D" w14:textId="77777777" w:rsidR="00FA3FDD" w:rsidRPr="00A01C2E" w:rsidRDefault="00AA6BA4" w:rsidP="0073307D">
            <w:pPr>
              <w:tabs>
                <w:tab w:val="left" w:pos="915"/>
              </w:tabs>
              <w:spacing w:after="0"/>
              <w:rPr>
                <w:sz w:val="24"/>
                <w:szCs w:val="28"/>
              </w:rPr>
            </w:pPr>
            <w:r>
              <w:rPr>
                <w:sz w:val="24"/>
                <w:szCs w:val="28"/>
              </w:rPr>
              <w:t>7 перерва 10 хв.</w:t>
            </w:r>
          </w:p>
        </w:tc>
      </w:tr>
    </w:tbl>
    <w:p w14:paraId="5BBBD6E8" w14:textId="528E9D40" w:rsidR="00C74E18" w:rsidRDefault="00FA3FDD" w:rsidP="00FA3FDD">
      <w:pPr>
        <w:tabs>
          <w:tab w:val="left" w:pos="915"/>
        </w:tabs>
        <w:spacing w:after="0"/>
        <w:jc w:val="both"/>
        <w:rPr>
          <w:rFonts w:ascii="Times New Roman" w:hAnsi="Times New Roman"/>
          <w:i/>
          <w:szCs w:val="28"/>
        </w:rPr>
      </w:pPr>
      <w:r w:rsidRPr="00A01C2E">
        <w:rPr>
          <w:rFonts w:ascii="Times New Roman" w:hAnsi="Times New Roman"/>
          <w:sz w:val="24"/>
          <w:szCs w:val="24"/>
          <w:lang w:eastAsia="ru-RU"/>
        </w:rPr>
        <w:tab/>
      </w:r>
      <w:r w:rsidRPr="00A01C2E">
        <w:rPr>
          <w:rFonts w:ascii="Times New Roman" w:hAnsi="Times New Roman"/>
          <w:sz w:val="28"/>
          <w:szCs w:val="28"/>
        </w:rPr>
        <w:t>На кожному уроці у початковій школі через 15 хв. проводяться фізкультхвилинки.</w:t>
      </w:r>
      <w:r w:rsidR="00AA6BA4">
        <w:rPr>
          <w:rFonts w:ascii="Times New Roman" w:hAnsi="Times New Roman"/>
          <w:i/>
          <w:szCs w:val="28"/>
        </w:rPr>
        <w:t xml:space="preserve"> </w:t>
      </w:r>
    </w:p>
    <w:p w14:paraId="50305F91" w14:textId="77777777" w:rsidR="00AA6BA4" w:rsidRPr="00AA6BA4" w:rsidRDefault="00AA6BA4" w:rsidP="00FA3FDD">
      <w:pPr>
        <w:tabs>
          <w:tab w:val="left" w:pos="915"/>
        </w:tabs>
        <w:spacing w:after="0"/>
        <w:jc w:val="both"/>
        <w:rPr>
          <w:rFonts w:ascii="Times New Roman" w:hAnsi="Times New Roman"/>
          <w:i/>
          <w:sz w:val="10"/>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
        <w:gridCol w:w="4747"/>
        <w:gridCol w:w="4338"/>
      </w:tblGrid>
      <w:tr w:rsidR="00A01C2E" w:rsidRPr="00A01C2E" w14:paraId="2697CB30" w14:textId="77777777" w:rsidTr="00C74E18">
        <w:trPr>
          <w:trHeight w:val="337"/>
        </w:trPr>
        <w:tc>
          <w:tcPr>
            <w:tcW w:w="9444" w:type="dxa"/>
            <w:gridSpan w:val="3"/>
          </w:tcPr>
          <w:p w14:paraId="6ACF1CFB" w14:textId="77777777" w:rsidR="00FA3FDD" w:rsidRPr="00A01C2E" w:rsidRDefault="00FA3FDD" w:rsidP="0073307D">
            <w:pPr>
              <w:tabs>
                <w:tab w:val="left" w:pos="915"/>
              </w:tabs>
              <w:spacing w:after="0"/>
              <w:jc w:val="center"/>
              <w:rPr>
                <w:rFonts w:ascii="Times New Roman" w:hAnsi="Times New Roman"/>
                <w:b/>
                <w:sz w:val="24"/>
                <w:szCs w:val="28"/>
                <w:lang w:eastAsia="ru-RU"/>
              </w:rPr>
            </w:pPr>
            <w:r w:rsidRPr="00A01C2E">
              <w:rPr>
                <w:rFonts w:ascii="Times New Roman" w:hAnsi="Times New Roman"/>
                <w:b/>
                <w:sz w:val="24"/>
                <w:szCs w:val="28"/>
                <w:lang w:eastAsia="ru-RU"/>
              </w:rPr>
              <w:t>Початкова школа(1-4 клас)</w:t>
            </w:r>
          </w:p>
        </w:tc>
      </w:tr>
      <w:tr w:rsidR="00A01C2E" w:rsidRPr="00A01C2E" w14:paraId="7C870E94" w14:textId="77777777" w:rsidTr="00C74E18">
        <w:trPr>
          <w:trHeight w:val="351"/>
        </w:trPr>
        <w:tc>
          <w:tcPr>
            <w:tcW w:w="359" w:type="dxa"/>
            <w:tcBorders>
              <w:right w:val="nil"/>
            </w:tcBorders>
          </w:tcPr>
          <w:p w14:paraId="285AA99C" w14:textId="77777777" w:rsidR="00C74E18" w:rsidRPr="00A01C2E" w:rsidRDefault="00C74E18" w:rsidP="0073307D">
            <w:pPr>
              <w:tabs>
                <w:tab w:val="left" w:pos="915"/>
              </w:tabs>
              <w:spacing w:after="0"/>
              <w:jc w:val="center"/>
              <w:rPr>
                <w:rFonts w:ascii="Times New Roman" w:hAnsi="Times New Roman"/>
                <w:b/>
                <w:sz w:val="24"/>
                <w:szCs w:val="28"/>
                <w:lang w:eastAsia="ru-RU"/>
              </w:rPr>
            </w:pPr>
          </w:p>
        </w:tc>
        <w:tc>
          <w:tcPr>
            <w:tcW w:w="4747" w:type="dxa"/>
            <w:tcBorders>
              <w:left w:val="nil"/>
            </w:tcBorders>
          </w:tcPr>
          <w:p w14:paraId="39298FDA" w14:textId="77777777" w:rsidR="00C74E18" w:rsidRPr="00A01C2E" w:rsidRDefault="00C74E18" w:rsidP="0073307D">
            <w:pPr>
              <w:tabs>
                <w:tab w:val="left" w:pos="915"/>
              </w:tabs>
              <w:spacing w:after="0"/>
              <w:jc w:val="center"/>
              <w:rPr>
                <w:rFonts w:ascii="Times New Roman" w:hAnsi="Times New Roman"/>
                <w:b/>
                <w:sz w:val="24"/>
                <w:szCs w:val="28"/>
                <w:lang w:eastAsia="ru-RU"/>
              </w:rPr>
            </w:pPr>
            <w:r w:rsidRPr="00A01C2E">
              <w:rPr>
                <w:rFonts w:ascii="Times New Roman" w:hAnsi="Times New Roman"/>
                <w:b/>
                <w:sz w:val="24"/>
                <w:szCs w:val="28"/>
                <w:lang w:eastAsia="ru-RU"/>
              </w:rPr>
              <w:t>1 клас</w:t>
            </w:r>
          </w:p>
        </w:tc>
        <w:tc>
          <w:tcPr>
            <w:tcW w:w="4338" w:type="dxa"/>
          </w:tcPr>
          <w:p w14:paraId="0A80714B" w14:textId="77777777" w:rsidR="00C74E18" w:rsidRPr="00A01C2E" w:rsidRDefault="00C74E18" w:rsidP="0073307D">
            <w:pPr>
              <w:tabs>
                <w:tab w:val="left" w:pos="915"/>
              </w:tabs>
              <w:spacing w:after="0"/>
              <w:jc w:val="center"/>
              <w:rPr>
                <w:rFonts w:ascii="Times New Roman" w:hAnsi="Times New Roman"/>
                <w:b/>
                <w:sz w:val="24"/>
                <w:szCs w:val="28"/>
                <w:lang w:eastAsia="ru-RU"/>
              </w:rPr>
            </w:pPr>
            <w:r w:rsidRPr="00A01C2E">
              <w:rPr>
                <w:rFonts w:ascii="Times New Roman" w:hAnsi="Times New Roman"/>
                <w:b/>
                <w:sz w:val="24"/>
                <w:szCs w:val="28"/>
                <w:lang w:eastAsia="ru-RU"/>
              </w:rPr>
              <w:t>2-4 клас</w:t>
            </w:r>
          </w:p>
        </w:tc>
      </w:tr>
      <w:tr w:rsidR="00A01C2E" w:rsidRPr="00A01C2E" w14:paraId="069383A8" w14:textId="77777777" w:rsidTr="0061326C">
        <w:trPr>
          <w:trHeight w:val="1788"/>
        </w:trPr>
        <w:tc>
          <w:tcPr>
            <w:tcW w:w="359" w:type="dxa"/>
            <w:tcBorders>
              <w:right w:val="nil"/>
            </w:tcBorders>
          </w:tcPr>
          <w:p w14:paraId="644736C7" w14:textId="77777777" w:rsidR="00C74E18" w:rsidRPr="00A01C2E" w:rsidRDefault="00C74E18" w:rsidP="0073307D">
            <w:pPr>
              <w:tabs>
                <w:tab w:val="left" w:pos="915"/>
              </w:tabs>
              <w:spacing w:after="0"/>
              <w:jc w:val="both"/>
              <w:rPr>
                <w:rFonts w:ascii="Times New Roman" w:hAnsi="Times New Roman"/>
                <w:sz w:val="24"/>
                <w:szCs w:val="28"/>
                <w:lang w:eastAsia="ru-RU"/>
              </w:rPr>
            </w:pPr>
          </w:p>
        </w:tc>
        <w:tc>
          <w:tcPr>
            <w:tcW w:w="4747" w:type="dxa"/>
            <w:tcBorders>
              <w:left w:val="nil"/>
            </w:tcBorders>
          </w:tcPr>
          <w:p w14:paraId="1B0D699B" w14:textId="48A04EAE" w:rsidR="00C74E18" w:rsidRPr="00A01C2E" w:rsidRDefault="00C74E18" w:rsidP="0073307D">
            <w:pPr>
              <w:tabs>
                <w:tab w:val="left" w:pos="915"/>
              </w:tabs>
              <w:spacing w:after="0"/>
              <w:jc w:val="both"/>
              <w:rPr>
                <w:rFonts w:ascii="Times New Roman" w:hAnsi="Times New Roman"/>
                <w:sz w:val="24"/>
                <w:szCs w:val="28"/>
                <w:lang w:eastAsia="ru-RU"/>
              </w:rPr>
            </w:pPr>
            <w:r w:rsidRPr="00A01C2E">
              <w:rPr>
                <w:rFonts w:ascii="Times New Roman" w:hAnsi="Times New Roman"/>
                <w:sz w:val="24"/>
                <w:szCs w:val="28"/>
                <w:lang w:eastAsia="ru-RU"/>
              </w:rPr>
              <w:t>1 урок – 8.1</w:t>
            </w:r>
            <w:r w:rsidR="00E17E69">
              <w:rPr>
                <w:rFonts w:ascii="Times New Roman" w:hAnsi="Times New Roman"/>
                <w:sz w:val="24"/>
                <w:szCs w:val="28"/>
                <w:lang w:eastAsia="ru-RU"/>
              </w:rPr>
              <w:t>5</w:t>
            </w:r>
            <w:r w:rsidRPr="00A01C2E">
              <w:rPr>
                <w:rFonts w:ascii="Times New Roman" w:hAnsi="Times New Roman"/>
                <w:sz w:val="24"/>
                <w:szCs w:val="28"/>
                <w:lang w:eastAsia="ru-RU"/>
              </w:rPr>
              <w:t xml:space="preserve"> – 8.45</w:t>
            </w:r>
          </w:p>
          <w:p w14:paraId="6C9915B4" w14:textId="77777777" w:rsidR="00C74E18" w:rsidRPr="00A01C2E" w:rsidRDefault="00C74E18" w:rsidP="0073307D">
            <w:pPr>
              <w:tabs>
                <w:tab w:val="left" w:pos="915"/>
              </w:tabs>
              <w:spacing w:after="0"/>
              <w:jc w:val="both"/>
              <w:rPr>
                <w:rFonts w:ascii="Times New Roman" w:hAnsi="Times New Roman"/>
                <w:sz w:val="24"/>
                <w:szCs w:val="28"/>
                <w:lang w:eastAsia="ru-RU"/>
              </w:rPr>
            </w:pPr>
            <w:r w:rsidRPr="00A01C2E">
              <w:rPr>
                <w:rFonts w:ascii="Times New Roman" w:hAnsi="Times New Roman"/>
                <w:sz w:val="24"/>
                <w:szCs w:val="28"/>
                <w:lang w:eastAsia="ru-RU"/>
              </w:rPr>
              <w:t>2 урок – 9.05 – 0</w:t>
            </w:r>
            <w:r w:rsidRPr="00A01C2E">
              <w:rPr>
                <w:rFonts w:ascii="Times New Roman" w:hAnsi="Times New Roman"/>
                <w:sz w:val="24"/>
                <w:szCs w:val="28"/>
                <w:lang w:val="ru-RU" w:eastAsia="ru-RU"/>
              </w:rPr>
              <w:t>9</w:t>
            </w:r>
            <w:r w:rsidRPr="00A01C2E">
              <w:rPr>
                <w:rFonts w:ascii="Times New Roman" w:hAnsi="Times New Roman"/>
                <w:sz w:val="24"/>
                <w:szCs w:val="28"/>
                <w:lang w:eastAsia="ru-RU"/>
              </w:rPr>
              <w:t>.40</w:t>
            </w:r>
          </w:p>
          <w:p w14:paraId="47E295A6" w14:textId="77777777" w:rsidR="00C74E18" w:rsidRPr="00A01C2E" w:rsidRDefault="00C74E18" w:rsidP="0073307D">
            <w:pPr>
              <w:tabs>
                <w:tab w:val="left" w:pos="915"/>
              </w:tabs>
              <w:spacing w:after="0"/>
              <w:jc w:val="both"/>
              <w:rPr>
                <w:rFonts w:ascii="Times New Roman" w:hAnsi="Times New Roman"/>
                <w:sz w:val="24"/>
                <w:szCs w:val="28"/>
                <w:lang w:eastAsia="ru-RU"/>
              </w:rPr>
            </w:pPr>
            <w:r w:rsidRPr="00A01C2E">
              <w:rPr>
                <w:rFonts w:ascii="Times New Roman" w:hAnsi="Times New Roman"/>
                <w:sz w:val="24"/>
                <w:szCs w:val="28"/>
                <w:lang w:eastAsia="ru-RU"/>
              </w:rPr>
              <w:t xml:space="preserve">3 урок – 10.00 – 10.35 </w:t>
            </w:r>
          </w:p>
          <w:p w14:paraId="5A93D380" w14:textId="77777777" w:rsidR="00C74E18" w:rsidRPr="00A01C2E" w:rsidRDefault="00C74E18" w:rsidP="0073307D">
            <w:pPr>
              <w:tabs>
                <w:tab w:val="left" w:pos="915"/>
              </w:tabs>
              <w:spacing w:after="0"/>
              <w:jc w:val="both"/>
              <w:rPr>
                <w:rFonts w:ascii="Times New Roman" w:hAnsi="Times New Roman"/>
                <w:sz w:val="24"/>
                <w:szCs w:val="28"/>
                <w:lang w:val="ru-RU" w:eastAsia="ru-RU"/>
              </w:rPr>
            </w:pPr>
            <w:r w:rsidRPr="00A01C2E">
              <w:rPr>
                <w:rFonts w:ascii="Times New Roman" w:hAnsi="Times New Roman"/>
                <w:sz w:val="24"/>
                <w:szCs w:val="28"/>
                <w:lang w:eastAsia="ru-RU"/>
              </w:rPr>
              <w:t>4 урок –</w:t>
            </w:r>
            <w:r w:rsidRPr="00A01C2E">
              <w:rPr>
                <w:rFonts w:ascii="Times New Roman" w:hAnsi="Times New Roman"/>
                <w:b/>
                <w:sz w:val="24"/>
                <w:szCs w:val="28"/>
                <w:lang w:eastAsia="ru-RU"/>
              </w:rPr>
              <w:t xml:space="preserve"> </w:t>
            </w:r>
            <w:r w:rsidRPr="00A01C2E">
              <w:rPr>
                <w:rFonts w:ascii="Times New Roman" w:hAnsi="Times New Roman"/>
                <w:sz w:val="24"/>
                <w:szCs w:val="28"/>
                <w:lang w:eastAsia="ru-RU"/>
              </w:rPr>
              <w:t>11.</w:t>
            </w:r>
            <w:r w:rsidRPr="00A01C2E">
              <w:rPr>
                <w:rFonts w:ascii="Times New Roman" w:hAnsi="Times New Roman"/>
                <w:sz w:val="24"/>
                <w:szCs w:val="28"/>
                <w:lang w:val="ru-RU" w:eastAsia="ru-RU"/>
              </w:rPr>
              <w:t>00</w:t>
            </w:r>
            <w:r w:rsidRPr="00A01C2E">
              <w:rPr>
                <w:rFonts w:ascii="Times New Roman" w:hAnsi="Times New Roman"/>
                <w:sz w:val="24"/>
                <w:szCs w:val="28"/>
                <w:lang w:eastAsia="ru-RU"/>
              </w:rPr>
              <w:t xml:space="preserve"> – 11.</w:t>
            </w:r>
            <w:r w:rsidRPr="00A01C2E">
              <w:rPr>
                <w:rFonts w:ascii="Times New Roman" w:hAnsi="Times New Roman"/>
                <w:sz w:val="24"/>
                <w:szCs w:val="28"/>
                <w:lang w:val="ru-RU" w:eastAsia="ru-RU"/>
              </w:rPr>
              <w:t>35</w:t>
            </w:r>
          </w:p>
          <w:p w14:paraId="7425B94D" w14:textId="77777777" w:rsidR="00C74E18" w:rsidRPr="00A01C2E" w:rsidRDefault="00C74E18" w:rsidP="0073307D">
            <w:pPr>
              <w:tabs>
                <w:tab w:val="left" w:pos="915"/>
              </w:tabs>
              <w:spacing w:after="0"/>
              <w:jc w:val="both"/>
              <w:rPr>
                <w:rFonts w:ascii="Times New Roman" w:hAnsi="Times New Roman"/>
                <w:sz w:val="24"/>
                <w:szCs w:val="28"/>
                <w:lang w:val="ru-RU" w:eastAsia="ru-RU"/>
              </w:rPr>
            </w:pPr>
            <w:r w:rsidRPr="00A01C2E">
              <w:rPr>
                <w:rFonts w:ascii="Times New Roman" w:hAnsi="Times New Roman"/>
                <w:sz w:val="24"/>
                <w:szCs w:val="28"/>
                <w:lang w:val="ru-RU" w:eastAsia="ru-RU"/>
              </w:rPr>
              <w:t xml:space="preserve">5 урок – 12.05 – 12.40 </w:t>
            </w:r>
          </w:p>
        </w:tc>
        <w:tc>
          <w:tcPr>
            <w:tcW w:w="4338" w:type="dxa"/>
          </w:tcPr>
          <w:p w14:paraId="6642BD13" w14:textId="5A3A672A" w:rsidR="00C74E18" w:rsidRPr="00A01C2E" w:rsidRDefault="00C74E18" w:rsidP="0073307D">
            <w:pPr>
              <w:tabs>
                <w:tab w:val="left" w:pos="915"/>
              </w:tabs>
              <w:spacing w:after="0"/>
              <w:jc w:val="both"/>
              <w:rPr>
                <w:rFonts w:ascii="Times New Roman" w:hAnsi="Times New Roman"/>
                <w:sz w:val="24"/>
                <w:szCs w:val="28"/>
                <w:lang w:eastAsia="ru-RU"/>
              </w:rPr>
            </w:pPr>
            <w:r w:rsidRPr="00A01C2E">
              <w:rPr>
                <w:rFonts w:ascii="Times New Roman" w:hAnsi="Times New Roman"/>
                <w:sz w:val="24"/>
                <w:szCs w:val="28"/>
                <w:lang w:eastAsia="ru-RU"/>
              </w:rPr>
              <w:t>1 урок – 8.1</w:t>
            </w:r>
            <w:r w:rsidR="00E17E69">
              <w:rPr>
                <w:rFonts w:ascii="Times New Roman" w:hAnsi="Times New Roman"/>
                <w:sz w:val="24"/>
                <w:szCs w:val="28"/>
                <w:lang w:eastAsia="ru-RU"/>
              </w:rPr>
              <w:t>5</w:t>
            </w:r>
            <w:r w:rsidRPr="00A01C2E">
              <w:rPr>
                <w:rFonts w:ascii="Times New Roman" w:hAnsi="Times New Roman"/>
                <w:sz w:val="24"/>
                <w:szCs w:val="28"/>
                <w:lang w:eastAsia="ru-RU"/>
              </w:rPr>
              <w:t xml:space="preserve"> – 8.50 </w:t>
            </w:r>
          </w:p>
          <w:p w14:paraId="295C76B8" w14:textId="77777777" w:rsidR="00C74E18" w:rsidRPr="00A01C2E" w:rsidRDefault="00C74E18" w:rsidP="0073307D">
            <w:pPr>
              <w:tabs>
                <w:tab w:val="left" w:pos="915"/>
              </w:tabs>
              <w:spacing w:after="0"/>
              <w:jc w:val="both"/>
              <w:rPr>
                <w:rFonts w:ascii="Times New Roman" w:hAnsi="Times New Roman"/>
                <w:sz w:val="24"/>
                <w:szCs w:val="28"/>
                <w:lang w:eastAsia="ru-RU"/>
              </w:rPr>
            </w:pPr>
            <w:r w:rsidRPr="00A01C2E">
              <w:rPr>
                <w:rFonts w:ascii="Times New Roman" w:hAnsi="Times New Roman"/>
                <w:sz w:val="24"/>
                <w:szCs w:val="28"/>
                <w:lang w:eastAsia="ru-RU"/>
              </w:rPr>
              <w:t>2 урок – 9.05 – 0</w:t>
            </w:r>
            <w:r w:rsidRPr="00A01C2E">
              <w:rPr>
                <w:rFonts w:ascii="Times New Roman" w:hAnsi="Times New Roman"/>
                <w:sz w:val="24"/>
                <w:szCs w:val="28"/>
                <w:lang w:val="ru-RU" w:eastAsia="ru-RU"/>
              </w:rPr>
              <w:t>9</w:t>
            </w:r>
            <w:r w:rsidRPr="00A01C2E">
              <w:rPr>
                <w:rFonts w:ascii="Times New Roman" w:hAnsi="Times New Roman"/>
                <w:sz w:val="24"/>
                <w:szCs w:val="28"/>
                <w:lang w:eastAsia="ru-RU"/>
              </w:rPr>
              <w:t xml:space="preserve">.45 </w:t>
            </w:r>
          </w:p>
          <w:p w14:paraId="5B432B23" w14:textId="77777777" w:rsidR="00C74E18" w:rsidRPr="00A01C2E" w:rsidRDefault="00C74E18" w:rsidP="0073307D">
            <w:pPr>
              <w:tabs>
                <w:tab w:val="left" w:pos="915"/>
              </w:tabs>
              <w:spacing w:after="0"/>
              <w:jc w:val="both"/>
              <w:rPr>
                <w:rFonts w:ascii="Times New Roman" w:hAnsi="Times New Roman"/>
                <w:sz w:val="24"/>
                <w:szCs w:val="28"/>
                <w:lang w:eastAsia="ru-RU"/>
              </w:rPr>
            </w:pPr>
            <w:r w:rsidRPr="00A01C2E">
              <w:rPr>
                <w:rFonts w:ascii="Times New Roman" w:hAnsi="Times New Roman"/>
                <w:sz w:val="24"/>
                <w:szCs w:val="28"/>
                <w:lang w:eastAsia="ru-RU"/>
              </w:rPr>
              <w:t>3 урок – 10.00 – 10.40</w:t>
            </w:r>
          </w:p>
          <w:p w14:paraId="3ADAC3B1" w14:textId="77777777" w:rsidR="00C74E18" w:rsidRPr="00A01C2E" w:rsidRDefault="00C74E18" w:rsidP="0073307D">
            <w:pPr>
              <w:tabs>
                <w:tab w:val="left" w:pos="915"/>
              </w:tabs>
              <w:spacing w:after="0"/>
              <w:jc w:val="both"/>
              <w:rPr>
                <w:rFonts w:ascii="Times New Roman" w:hAnsi="Times New Roman"/>
                <w:sz w:val="24"/>
                <w:szCs w:val="28"/>
                <w:lang w:eastAsia="ru-RU"/>
              </w:rPr>
            </w:pPr>
            <w:r w:rsidRPr="00A01C2E">
              <w:rPr>
                <w:rFonts w:ascii="Times New Roman" w:hAnsi="Times New Roman"/>
                <w:sz w:val="24"/>
                <w:szCs w:val="28"/>
                <w:lang w:eastAsia="ru-RU"/>
              </w:rPr>
              <w:t>4 урок –</w:t>
            </w:r>
            <w:r w:rsidRPr="00A01C2E">
              <w:rPr>
                <w:rFonts w:ascii="Times New Roman" w:hAnsi="Times New Roman"/>
                <w:b/>
                <w:sz w:val="24"/>
                <w:szCs w:val="28"/>
                <w:lang w:eastAsia="ru-RU"/>
              </w:rPr>
              <w:t xml:space="preserve"> </w:t>
            </w:r>
            <w:r w:rsidRPr="00A01C2E">
              <w:rPr>
                <w:rFonts w:ascii="Times New Roman" w:hAnsi="Times New Roman"/>
                <w:sz w:val="24"/>
                <w:szCs w:val="28"/>
                <w:lang w:eastAsia="ru-RU"/>
              </w:rPr>
              <w:t>11.</w:t>
            </w:r>
            <w:r w:rsidRPr="00A01C2E">
              <w:rPr>
                <w:rFonts w:ascii="Times New Roman" w:hAnsi="Times New Roman"/>
                <w:sz w:val="24"/>
                <w:szCs w:val="28"/>
                <w:lang w:val="ru-RU" w:eastAsia="ru-RU"/>
              </w:rPr>
              <w:t>00</w:t>
            </w:r>
            <w:r w:rsidRPr="00A01C2E">
              <w:rPr>
                <w:rFonts w:ascii="Times New Roman" w:hAnsi="Times New Roman"/>
                <w:sz w:val="24"/>
                <w:szCs w:val="28"/>
                <w:lang w:eastAsia="ru-RU"/>
              </w:rPr>
              <w:t xml:space="preserve"> -  11.40</w:t>
            </w:r>
          </w:p>
          <w:p w14:paraId="75923F4E" w14:textId="77777777" w:rsidR="00C74E18" w:rsidRPr="00A01C2E" w:rsidRDefault="00C74E18" w:rsidP="0073307D">
            <w:pPr>
              <w:tabs>
                <w:tab w:val="left" w:pos="915"/>
              </w:tabs>
              <w:spacing w:after="0"/>
              <w:jc w:val="both"/>
              <w:rPr>
                <w:rFonts w:ascii="Times New Roman" w:hAnsi="Times New Roman"/>
                <w:sz w:val="24"/>
                <w:szCs w:val="28"/>
                <w:lang w:eastAsia="ru-RU"/>
              </w:rPr>
            </w:pPr>
            <w:r w:rsidRPr="00A01C2E">
              <w:rPr>
                <w:rFonts w:ascii="Times New Roman" w:hAnsi="Times New Roman"/>
                <w:sz w:val="24"/>
                <w:szCs w:val="28"/>
                <w:lang w:eastAsia="ru-RU"/>
              </w:rPr>
              <w:t>5 урок – 12.0</w:t>
            </w:r>
            <w:r w:rsidRPr="00A01C2E">
              <w:rPr>
                <w:rFonts w:ascii="Times New Roman" w:hAnsi="Times New Roman"/>
                <w:sz w:val="24"/>
                <w:szCs w:val="28"/>
                <w:lang w:val="ru-RU" w:eastAsia="ru-RU"/>
              </w:rPr>
              <w:t>5</w:t>
            </w:r>
            <w:r w:rsidRPr="00A01C2E">
              <w:rPr>
                <w:rFonts w:ascii="Times New Roman" w:hAnsi="Times New Roman"/>
                <w:sz w:val="24"/>
                <w:szCs w:val="28"/>
                <w:lang w:eastAsia="ru-RU"/>
              </w:rPr>
              <w:t xml:space="preserve"> – 12.45</w:t>
            </w:r>
          </w:p>
        </w:tc>
      </w:tr>
    </w:tbl>
    <w:p w14:paraId="269E5CD4" w14:textId="77777777" w:rsidR="006419CB" w:rsidRPr="006419CB" w:rsidRDefault="006419CB" w:rsidP="006419CB">
      <w:pPr>
        <w:spacing w:after="0" w:line="240" w:lineRule="auto"/>
        <w:jc w:val="center"/>
        <w:rPr>
          <w:rFonts w:ascii="Times New Roman" w:hAnsi="Times New Roman"/>
          <w:b/>
          <w:sz w:val="28"/>
          <w:szCs w:val="32"/>
          <w:lang w:eastAsia="ru-RU"/>
        </w:rPr>
      </w:pPr>
    </w:p>
    <w:p w14:paraId="245BF9C6" w14:textId="77777777" w:rsidR="000A67F8" w:rsidRDefault="000A67F8" w:rsidP="006419CB">
      <w:pPr>
        <w:spacing w:after="0" w:line="240" w:lineRule="auto"/>
        <w:jc w:val="right"/>
        <w:rPr>
          <w:rFonts w:ascii="Times New Roman" w:hAnsi="Times New Roman"/>
          <w:b/>
          <w:sz w:val="32"/>
          <w:szCs w:val="32"/>
          <w:lang w:eastAsia="ru-RU"/>
        </w:rPr>
      </w:pPr>
    </w:p>
    <w:p w14:paraId="7789E2B7" w14:textId="77777777" w:rsidR="000A67F8" w:rsidRPr="000A67F8" w:rsidRDefault="000A67F8" w:rsidP="000A67F8">
      <w:pPr>
        <w:spacing w:after="0" w:line="240" w:lineRule="auto"/>
        <w:jc w:val="center"/>
        <w:rPr>
          <w:rFonts w:ascii="Times New Roman" w:hAnsi="Times New Roman"/>
          <w:b/>
          <w:sz w:val="32"/>
          <w:szCs w:val="32"/>
          <w:lang w:eastAsia="ru-RU"/>
        </w:rPr>
      </w:pPr>
    </w:p>
    <w:p w14:paraId="7FCB72C0" w14:textId="77777777" w:rsidR="00E56C62" w:rsidRDefault="00E56C62" w:rsidP="000A67F8">
      <w:pPr>
        <w:spacing w:after="0" w:line="240" w:lineRule="auto"/>
        <w:jc w:val="right"/>
        <w:rPr>
          <w:rFonts w:ascii="Times New Roman" w:hAnsi="Times New Roman"/>
          <w:sz w:val="32"/>
          <w:szCs w:val="32"/>
          <w:lang w:eastAsia="ru-RU"/>
        </w:rPr>
      </w:pPr>
    </w:p>
    <w:p w14:paraId="3AFE1BB9" w14:textId="77777777" w:rsidR="00E56C62" w:rsidRDefault="00E56C62" w:rsidP="00E56C62">
      <w:pPr>
        <w:spacing w:after="0" w:line="240" w:lineRule="auto"/>
        <w:rPr>
          <w:rFonts w:ascii="Times New Roman" w:hAnsi="Times New Roman"/>
          <w:sz w:val="32"/>
          <w:szCs w:val="32"/>
          <w:lang w:eastAsia="ru-RU"/>
        </w:rPr>
      </w:pPr>
    </w:p>
    <w:p w14:paraId="417A584E" w14:textId="77777777" w:rsidR="00E56C62" w:rsidRDefault="00E56C62" w:rsidP="00E56C62">
      <w:pPr>
        <w:spacing w:after="0" w:line="240" w:lineRule="auto"/>
        <w:rPr>
          <w:rFonts w:ascii="Times New Roman" w:hAnsi="Times New Roman"/>
          <w:sz w:val="32"/>
          <w:szCs w:val="32"/>
          <w:lang w:eastAsia="ru-RU"/>
        </w:rPr>
      </w:pPr>
    </w:p>
    <w:p w14:paraId="0D9A88D9" w14:textId="77777777" w:rsidR="00E56C62" w:rsidRDefault="00E56C62" w:rsidP="00E56C62">
      <w:pPr>
        <w:spacing w:after="0" w:line="240" w:lineRule="auto"/>
        <w:rPr>
          <w:rFonts w:ascii="Times New Roman" w:hAnsi="Times New Roman"/>
          <w:sz w:val="32"/>
          <w:szCs w:val="32"/>
          <w:lang w:eastAsia="ru-RU"/>
        </w:rPr>
      </w:pPr>
    </w:p>
    <w:p w14:paraId="7C809E82" w14:textId="77777777" w:rsidR="00E56C62" w:rsidRDefault="00E56C62" w:rsidP="00E56C62">
      <w:pPr>
        <w:spacing w:after="0" w:line="240" w:lineRule="auto"/>
        <w:rPr>
          <w:rFonts w:ascii="Times New Roman" w:hAnsi="Times New Roman"/>
          <w:sz w:val="32"/>
          <w:szCs w:val="32"/>
          <w:lang w:eastAsia="ru-RU"/>
        </w:rPr>
      </w:pPr>
    </w:p>
    <w:p w14:paraId="6D4DCB79" w14:textId="77777777" w:rsidR="00E56C62" w:rsidRPr="001444BB" w:rsidRDefault="00E56C62" w:rsidP="00E56C62">
      <w:pPr>
        <w:spacing w:after="0" w:line="240" w:lineRule="auto"/>
        <w:rPr>
          <w:rFonts w:ascii="Times New Roman" w:hAnsi="Times New Roman"/>
          <w:sz w:val="32"/>
          <w:szCs w:val="32"/>
          <w:lang w:eastAsia="ru-RU"/>
        </w:rPr>
      </w:pPr>
    </w:p>
    <w:p w14:paraId="5C83D0AC" w14:textId="77777777" w:rsidR="00E56C62" w:rsidRDefault="00E56C62" w:rsidP="00E56C62">
      <w:pPr>
        <w:spacing w:after="0" w:line="240" w:lineRule="auto"/>
        <w:rPr>
          <w:rFonts w:ascii="Times New Roman" w:hAnsi="Times New Roman"/>
          <w:sz w:val="32"/>
          <w:szCs w:val="32"/>
          <w:lang w:eastAsia="ru-RU"/>
        </w:rPr>
      </w:pPr>
    </w:p>
    <w:p w14:paraId="47E95018" w14:textId="77777777" w:rsidR="00E56C62" w:rsidRDefault="00E56C62" w:rsidP="00E56C62">
      <w:pPr>
        <w:spacing w:after="0" w:line="240" w:lineRule="auto"/>
        <w:rPr>
          <w:rFonts w:ascii="Times New Roman" w:hAnsi="Times New Roman"/>
          <w:sz w:val="32"/>
          <w:szCs w:val="32"/>
          <w:lang w:eastAsia="ru-RU"/>
        </w:rPr>
      </w:pPr>
    </w:p>
    <w:p w14:paraId="5CB27AFD" w14:textId="77777777" w:rsidR="00E56C62" w:rsidRDefault="00E56C62" w:rsidP="00E56C62">
      <w:pPr>
        <w:spacing w:after="0" w:line="240" w:lineRule="auto"/>
        <w:rPr>
          <w:rFonts w:ascii="Times New Roman" w:hAnsi="Times New Roman"/>
          <w:sz w:val="32"/>
          <w:szCs w:val="32"/>
          <w:lang w:eastAsia="ru-RU"/>
        </w:rPr>
      </w:pPr>
    </w:p>
    <w:p w14:paraId="462526AF" w14:textId="77777777" w:rsidR="00E56C62" w:rsidRDefault="00E56C62" w:rsidP="00E56C62">
      <w:pPr>
        <w:spacing w:after="0" w:line="240" w:lineRule="auto"/>
        <w:rPr>
          <w:rFonts w:ascii="Times New Roman" w:hAnsi="Times New Roman"/>
          <w:sz w:val="32"/>
          <w:szCs w:val="32"/>
          <w:lang w:eastAsia="ru-RU"/>
        </w:rPr>
      </w:pPr>
    </w:p>
    <w:p w14:paraId="1A49DB32" w14:textId="77777777" w:rsidR="00E56C62" w:rsidRDefault="00E56C62" w:rsidP="00E56C62">
      <w:pPr>
        <w:spacing w:after="0" w:line="240" w:lineRule="auto"/>
        <w:rPr>
          <w:rFonts w:ascii="Times New Roman" w:hAnsi="Times New Roman"/>
          <w:sz w:val="32"/>
          <w:szCs w:val="32"/>
          <w:lang w:eastAsia="ru-RU"/>
        </w:rPr>
      </w:pPr>
    </w:p>
    <w:p w14:paraId="1E6ADBEB" w14:textId="77777777" w:rsidR="00E56C62" w:rsidRDefault="00E56C62" w:rsidP="00E56C62">
      <w:pPr>
        <w:spacing w:after="0" w:line="240" w:lineRule="auto"/>
        <w:rPr>
          <w:rFonts w:ascii="Times New Roman" w:hAnsi="Times New Roman"/>
          <w:sz w:val="32"/>
          <w:szCs w:val="32"/>
          <w:lang w:eastAsia="ru-RU"/>
        </w:rPr>
      </w:pPr>
    </w:p>
    <w:p w14:paraId="0483762E" w14:textId="77777777" w:rsidR="00E56C62" w:rsidRDefault="00E56C62" w:rsidP="00E56C62">
      <w:pPr>
        <w:spacing w:after="0" w:line="240" w:lineRule="auto"/>
        <w:rPr>
          <w:rFonts w:ascii="Times New Roman" w:hAnsi="Times New Roman"/>
          <w:sz w:val="32"/>
          <w:szCs w:val="32"/>
          <w:lang w:eastAsia="ru-RU"/>
        </w:rPr>
      </w:pPr>
    </w:p>
    <w:p w14:paraId="425971D7" w14:textId="77777777" w:rsidR="00E56C62" w:rsidRDefault="00E56C62" w:rsidP="00E56C62">
      <w:pPr>
        <w:spacing w:after="0" w:line="240" w:lineRule="auto"/>
        <w:rPr>
          <w:rFonts w:ascii="Times New Roman" w:hAnsi="Times New Roman"/>
          <w:sz w:val="32"/>
          <w:szCs w:val="32"/>
          <w:lang w:eastAsia="ru-RU"/>
        </w:rPr>
      </w:pPr>
    </w:p>
    <w:p w14:paraId="7C71289B" w14:textId="77777777" w:rsidR="00E56C62" w:rsidRDefault="00E56C62" w:rsidP="00E56C62">
      <w:pPr>
        <w:spacing w:after="0" w:line="240" w:lineRule="auto"/>
        <w:rPr>
          <w:rFonts w:ascii="Times New Roman" w:hAnsi="Times New Roman"/>
          <w:sz w:val="32"/>
          <w:szCs w:val="32"/>
          <w:lang w:eastAsia="ru-RU"/>
        </w:rPr>
      </w:pPr>
    </w:p>
    <w:p w14:paraId="1C2FCAE8" w14:textId="77777777" w:rsidR="00E56C62" w:rsidRDefault="00E56C62" w:rsidP="00E56C62">
      <w:pPr>
        <w:spacing w:after="0" w:line="240" w:lineRule="auto"/>
        <w:rPr>
          <w:rFonts w:ascii="Times New Roman" w:hAnsi="Times New Roman"/>
          <w:sz w:val="32"/>
          <w:szCs w:val="32"/>
          <w:lang w:eastAsia="ru-RU"/>
        </w:rPr>
      </w:pPr>
    </w:p>
    <w:p w14:paraId="7087DED9" w14:textId="77777777" w:rsidR="00E56C62" w:rsidRDefault="00E56C62" w:rsidP="00E56C62">
      <w:pPr>
        <w:spacing w:after="0" w:line="240" w:lineRule="auto"/>
        <w:rPr>
          <w:rFonts w:ascii="Times New Roman" w:hAnsi="Times New Roman"/>
          <w:sz w:val="32"/>
          <w:szCs w:val="32"/>
          <w:lang w:eastAsia="ru-RU"/>
        </w:rPr>
      </w:pPr>
    </w:p>
    <w:p w14:paraId="277D305B" w14:textId="77777777" w:rsidR="00E56C62" w:rsidRDefault="00E56C62" w:rsidP="00E56C62">
      <w:pPr>
        <w:spacing w:after="0" w:line="240" w:lineRule="auto"/>
        <w:rPr>
          <w:rFonts w:ascii="Times New Roman" w:hAnsi="Times New Roman"/>
          <w:sz w:val="32"/>
          <w:szCs w:val="32"/>
          <w:lang w:eastAsia="ru-RU"/>
        </w:rPr>
      </w:pPr>
    </w:p>
    <w:p w14:paraId="08B4E0EA" w14:textId="77777777" w:rsidR="00E56C62" w:rsidRDefault="00E56C62" w:rsidP="00E56C62">
      <w:pPr>
        <w:spacing w:after="0" w:line="240" w:lineRule="auto"/>
        <w:rPr>
          <w:rFonts w:ascii="Times New Roman" w:hAnsi="Times New Roman"/>
          <w:sz w:val="32"/>
          <w:szCs w:val="32"/>
          <w:lang w:eastAsia="ru-RU"/>
        </w:rPr>
      </w:pPr>
    </w:p>
    <w:p w14:paraId="1E2519EC" w14:textId="77777777" w:rsidR="00E56C62" w:rsidRDefault="00E56C62" w:rsidP="00E56C62">
      <w:pPr>
        <w:spacing w:after="0" w:line="240" w:lineRule="auto"/>
        <w:rPr>
          <w:rFonts w:ascii="Times New Roman" w:hAnsi="Times New Roman"/>
          <w:sz w:val="32"/>
          <w:szCs w:val="32"/>
          <w:lang w:eastAsia="ru-RU"/>
        </w:rPr>
      </w:pPr>
    </w:p>
    <w:p w14:paraId="10602CF5" w14:textId="77777777" w:rsidR="00E56C62" w:rsidRDefault="00E56C62" w:rsidP="00E56C62">
      <w:pPr>
        <w:spacing w:after="0" w:line="240" w:lineRule="auto"/>
        <w:rPr>
          <w:rFonts w:ascii="Times New Roman" w:hAnsi="Times New Roman"/>
          <w:sz w:val="32"/>
          <w:szCs w:val="32"/>
          <w:lang w:eastAsia="ru-RU"/>
        </w:rPr>
      </w:pPr>
    </w:p>
    <w:p w14:paraId="54A96BA6" w14:textId="77777777" w:rsidR="00E56C62" w:rsidRDefault="00E56C62" w:rsidP="00E56C62">
      <w:pPr>
        <w:spacing w:after="0" w:line="240" w:lineRule="auto"/>
        <w:rPr>
          <w:rFonts w:ascii="Times New Roman" w:hAnsi="Times New Roman"/>
          <w:sz w:val="32"/>
          <w:szCs w:val="32"/>
          <w:lang w:eastAsia="ru-RU"/>
        </w:rPr>
      </w:pPr>
    </w:p>
    <w:p w14:paraId="0293A570" w14:textId="77777777" w:rsidR="003B0F7A" w:rsidRDefault="003B0F7A" w:rsidP="00E56C62">
      <w:pPr>
        <w:spacing w:after="0" w:line="240" w:lineRule="auto"/>
        <w:rPr>
          <w:rFonts w:ascii="Times New Roman" w:hAnsi="Times New Roman"/>
          <w:sz w:val="32"/>
          <w:szCs w:val="32"/>
          <w:lang w:eastAsia="ru-RU"/>
        </w:rPr>
      </w:pPr>
    </w:p>
    <w:p w14:paraId="753E5CE7" w14:textId="77777777" w:rsidR="003B0F7A" w:rsidRDefault="003B0F7A" w:rsidP="00E56C62">
      <w:pPr>
        <w:spacing w:after="0" w:line="240" w:lineRule="auto"/>
        <w:rPr>
          <w:rFonts w:ascii="Times New Roman" w:hAnsi="Times New Roman"/>
          <w:sz w:val="32"/>
          <w:szCs w:val="32"/>
          <w:lang w:eastAsia="ru-RU"/>
        </w:rPr>
      </w:pPr>
    </w:p>
    <w:p w14:paraId="747EF1FE" w14:textId="77777777" w:rsidR="003B0F7A" w:rsidRDefault="003B0F7A" w:rsidP="00E56C62">
      <w:pPr>
        <w:spacing w:after="0" w:line="240" w:lineRule="auto"/>
        <w:rPr>
          <w:rFonts w:ascii="Times New Roman" w:hAnsi="Times New Roman"/>
          <w:sz w:val="32"/>
          <w:szCs w:val="32"/>
          <w:lang w:eastAsia="ru-RU"/>
        </w:rPr>
      </w:pPr>
    </w:p>
    <w:p w14:paraId="45169994" w14:textId="77777777" w:rsidR="003B0F7A" w:rsidRDefault="003B0F7A" w:rsidP="00E56C62">
      <w:pPr>
        <w:spacing w:after="0" w:line="240" w:lineRule="auto"/>
        <w:rPr>
          <w:rFonts w:ascii="Times New Roman" w:hAnsi="Times New Roman"/>
          <w:sz w:val="32"/>
          <w:szCs w:val="32"/>
          <w:lang w:eastAsia="ru-RU"/>
        </w:rPr>
      </w:pPr>
    </w:p>
    <w:p w14:paraId="0F0EA9CC" w14:textId="77777777" w:rsidR="00872463" w:rsidRDefault="00872463" w:rsidP="00E56C62">
      <w:pPr>
        <w:spacing w:after="0" w:line="240" w:lineRule="auto"/>
        <w:rPr>
          <w:rFonts w:ascii="Times New Roman" w:hAnsi="Times New Roman"/>
          <w:sz w:val="32"/>
          <w:szCs w:val="32"/>
          <w:lang w:eastAsia="ru-RU"/>
        </w:rPr>
      </w:pPr>
    </w:p>
    <w:p w14:paraId="4094A138" w14:textId="77777777" w:rsidR="00872463" w:rsidRDefault="00872463" w:rsidP="00E56C62">
      <w:pPr>
        <w:spacing w:after="0" w:line="240" w:lineRule="auto"/>
        <w:rPr>
          <w:rFonts w:ascii="Times New Roman" w:hAnsi="Times New Roman"/>
          <w:sz w:val="32"/>
          <w:szCs w:val="32"/>
          <w:lang w:eastAsia="ru-RU"/>
        </w:rPr>
      </w:pPr>
    </w:p>
    <w:p w14:paraId="20F9BE55" w14:textId="77777777" w:rsidR="00872463" w:rsidRDefault="00872463" w:rsidP="00E56C62">
      <w:pPr>
        <w:spacing w:after="0" w:line="240" w:lineRule="auto"/>
        <w:rPr>
          <w:rFonts w:ascii="Times New Roman" w:hAnsi="Times New Roman"/>
          <w:sz w:val="32"/>
          <w:szCs w:val="32"/>
          <w:lang w:eastAsia="ru-RU"/>
        </w:rPr>
      </w:pPr>
    </w:p>
    <w:p w14:paraId="28078651" w14:textId="77777777" w:rsidR="00872463" w:rsidRDefault="00872463" w:rsidP="00E56C62">
      <w:pPr>
        <w:spacing w:after="0" w:line="240" w:lineRule="auto"/>
        <w:rPr>
          <w:rFonts w:ascii="Times New Roman" w:hAnsi="Times New Roman"/>
          <w:sz w:val="32"/>
          <w:szCs w:val="32"/>
          <w:lang w:eastAsia="ru-RU"/>
        </w:rPr>
      </w:pPr>
    </w:p>
    <w:p w14:paraId="43B8972F" w14:textId="77777777" w:rsidR="00E56C62" w:rsidRDefault="00E56C62" w:rsidP="00E56C62">
      <w:pPr>
        <w:spacing w:after="0" w:line="240" w:lineRule="auto"/>
        <w:rPr>
          <w:rFonts w:ascii="Times New Roman" w:hAnsi="Times New Roman"/>
          <w:sz w:val="32"/>
          <w:szCs w:val="32"/>
          <w:lang w:eastAsia="ru-RU"/>
        </w:rPr>
      </w:pPr>
    </w:p>
    <w:p w14:paraId="1B8CC409" w14:textId="77777777" w:rsidR="00E56C62" w:rsidRDefault="00E56C62" w:rsidP="00E56C62">
      <w:pPr>
        <w:spacing w:after="0" w:line="240" w:lineRule="auto"/>
        <w:rPr>
          <w:rFonts w:ascii="Times New Roman" w:hAnsi="Times New Roman"/>
          <w:sz w:val="32"/>
          <w:szCs w:val="32"/>
          <w:lang w:eastAsia="ru-RU"/>
        </w:rPr>
      </w:pPr>
    </w:p>
    <w:p w14:paraId="02495E92" w14:textId="77777777" w:rsidR="00E56C62" w:rsidRPr="001444BB" w:rsidRDefault="00F5504E" w:rsidP="004E2B11">
      <w:pPr>
        <w:spacing w:after="0" w:line="240" w:lineRule="auto"/>
        <w:ind w:left="2268" w:hanging="1134"/>
        <w:jc w:val="center"/>
        <w:rPr>
          <w:rFonts w:ascii="Times New Roman" w:hAnsi="Times New Roman"/>
          <w:sz w:val="20"/>
          <w:szCs w:val="20"/>
          <w:lang w:eastAsia="ru-RU"/>
        </w:rPr>
      </w:pPr>
      <w:r>
        <w:rPr>
          <w:rFonts w:ascii="Times New Roman" w:hAnsi="Times New Roman"/>
          <w:sz w:val="20"/>
          <w:szCs w:val="20"/>
          <w:lang w:eastAsia="ru-RU"/>
        </w:rPr>
        <w:t xml:space="preserve">                        </w:t>
      </w:r>
      <w:r w:rsidR="00B26771">
        <w:rPr>
          <w:rFonts w:ascii="Times New Roman" w:hAnsi="Times New Roman"/>
          <w:sz w:val="20"/>
          <w:szCs w:val="20"/>
          <w:lang w:eastAsia="ru-RU"/>
        </w:rPr>
        <w:t xml:space="preserve">                          </w:t>
      </w:r>
      <w:r w:rsidR="00C25D3E">
        <w:rPr>
          <w:rFonts w:ascii="Times New Roman" w:hAnsi="Times New Roman"/>
          <w:sz w:val="20"/>
          <w:szCs w:val="20"/>
          <w:lang w:eastAsia="ru-RU"/>
        </w:rPr>
        <w:t xml:space="preserve">      </w:t>
      </w:r>
      <w:r w:rsidR="00E56C62" w:rsidRPr="001444BB">
        <w:rPr>
          <w:rFonts w:ascii="Times New Roman" w:hAnsi="Times New Roman"/>
          <w:sz w:val="20"/>
          <w:szCs w:val="20"/>
          <w:lang w:eastAsia="ru-RU"/>
        </w:rPr>
        <w:t xml:space="preserve">В освітній програмі </w:t>
      </w:r>
    </w:p>
    <w:p w14:paraId="311F0654" w14:textId="54552307" w:rsidR="00E56C62" w:rsidRPr="001444BB" w:rsidRDefault="00F5504E" w:rsidP="002B70C6">
      <w:pPr>
        <w:spacing w:after="0" w:line="240" w:lineRule="auto"/>
        <w:ind w:left="2268" w:hanging="1134"/>
        <w:rPr>
          <w:rFonts w:ascii="Times New Roman" w:hAnsi="Times New Roman"/>
          <w:sz w:val="20"/>
          <w:szCs w:val="20"/>
          <w:lang w:eastAsia="ru-RU"/>
        </w:rPr>
      </w:pPr>
      <w:r>
        <w:rPr>
          <w:rFonts w:ascii="Times New Roman" w:hAnsi="Times New Roman"/>
          <w:sz w:val="20"/>
          <w:szCs w:val="20"/>
          <w:lang w:eastAsia="ru-RU"/>
        </w:rPr>
        <w:t xml:space="preserve">                                                                       </w:t>
      </w:r>
      <w:r w:rsidR="00B26771">
        <w:rPr>
          <w:rFonts w:ascii="Times New Roman" w:hAnsi="Times New Roman"/>
          <w:sz w:val="20"/>
          <w:szCs w:val="20"/>
          <w:lang w:eastAsia="ru-RU"/>
        </w:rPr>
        <w:t xml:space="preserve">                         </w:t>
      </w:r>
      <w:r w:rsidR="002B70C6">
        <w:rPr>
          <w:rFonts w:ascii="Times New Roman" w:hAnsi="Times New Roman"/>
          <w:sz w:val="20"/>
          <w:szCs w:val="20"/>
          <w:lang w:eastAsia="ru-RU"/>
        </w:rPr>
        <w:t>__________________________</w:t>
      </w:r>
    </w:p>
    <w:p w14:paraId="0E427F0A" w14:textId="7AAC3411" w:rsidR="00E56C62" w:rsidRPr="001444BB" w:rsidRDefault="00F5504E" w:rsidP="004E2B11">
      <w:pPr>
        <w:spacing w:after="0" w:line="240" w:lineRule="auto"/>
        <w:ind w:left="2268" w:hanging="1134"/>
        <w:jc w:val="center"/>
        <w:rPr>
          <w:rFonts w:ascii="Times New Roman" w:hAnsi="Times New Roman"/>
          <w:sz w:val="20"/>
          <w:szCs w:val="20"/>
          <w:lang w:eastAsia="ru-RU"/>
        </w:rPr>
      </w:pPr>
      <w:r>
        <w:rPr>
          <w:rFonts w:ascii="Times New Roman" w:hAnsi="Times New Roman"/>
          <w:sz w:val="20"/>
          <w:szCs w:val="20"/>
          <w:lang w:eastAsia="ru-RU"/>
        </w:rPr>
        <w:t xml:space="preserve">                                               </w:t>
      </w:r>
      <w:r w:rsidR="00C25D3E">
        <w:rPr>
          <w:rFonts w:ascii="Times New Roman" w:hAnsi="Times New Roman"/>
          <w:sz w:val="20"/>
          <w:szCs w:val="20"/>
          <w:lang w:eastAsia="ru-RU"/>
        </w:rPr>
        <w:t xml:space="preserve">                         </w:t>
      </w:r>
      <w:r w:rsidR="00E477E3">
        <w:rPr>
          <w:rFonts w:ascii="Times New Roman" w:hAnsi="Times New Roman"/>
          <w:sz w:val="20"/>
          <w:szCs w:val="20"/>
          <w:lang w:eastAsia="ru-RU"/>
        </w:rPr>
        <w:t>на 202</w:t>
      </w:r>
      <w:r w:rsidR="0061326C">
        <w:rPr>
          <w:rFonts w:ascii="Times New Roman" w:hAnsi="Times New Roman"/>
          <w:sz w:val="20"/>
          <w:szCs w:val="20"/>
          <w:lang w:eastAsia="ru-RU"/>
        </w:rPr>
        <w:t>6</w:t>
      </w:r>
      <w:r w:rsidR="00E477E3">
        <w:rPr>
          <w:rFonts w:ascii="Times New Roman" w:hAnsi="Times New Roman"/>
          <w:sz w:val="20"/>
          <w:szCs w:val="20"/>
          <w:lang w:eastAsia="ru-RU"/>
        </w:rPr>
        <w:t>/202</w:t>
      </w:r>
      <w:r w:rsidR="0061326C">
        <w:rPr>
          <w:rFonts w:ascii="Times New Roman" w:hAnsi="Times New Roman"/>
          <w:sz w:val="20"/>
          <w:szCs w:val="20"/>
          <w:lang w:eastAsia="ru-RU"/>
        </w:rPr>
        <w:t>7</w:t>
      </w:r>
      <w:r w:rsidR="00E56C62" w:rsidRPr="001444BB">
        <w:rPr>
          <w:rFonts w:ascii="Times New Roman" w:hAnsi="Times New Roman"/>
          <w:sz w:val="20"/>
          <w:szCs w:val="20"/>
          <w:lang w:eastAsia="ru-RU"/>
        </w:rPr>
        <w:t xml:space="preserve"> навчальний рік</w:t>
      </w:r>
    </w:p>
    <w:p w14:paraId="281050CA" w14:textId="77777777" w:rsidR="00E56C62" w:rsidRPr="001444BB" w:rsidRDefault="00F5504E" w:rsidP="004E2B11">
      <w:pPr>
        <w:spacing w:after="0" w:line="240" w:lineRule="auto"/>
        <w:ind w:left="2268" w:hanging="1134"/>
        <w:jc w:val="center"/>
        <w:rPr>
          <w:rFonts w:ascii="Times New Roman" w:hAnsi="Times New Roman"/>
          <w:sz w:val="20"/>
          <w:szCs w:val="20"/>
          <w:lang w:eastAsia="ru-RU"/>
        </w:rPr>
      </w:pPr>
      <w:r>
        <w:rPr>
          <w:rFonts w:ascii="Times New Roman" w:hAnsi="Times New Roman"/>
          <w:sz w:val="20"/>
          <w:szCs w:val="20"/>
          <w:lang w:eastAsia="ru-RU"/>
        </w:rPr>
        <w:t xml:space="preserve">                                                                </w:t>
      </w:r>
      <w:r w:rsidR="00C25D3E">
        <w:rPr>
          <w:rFonts w:ascii="Times New Roman" w:hAnsi="Times New Roman"/>
          <w:sz w:val="20"/>
          <w:szCs w:val="20"/>
          <w:lang w:eastAsia="ru-RU"/>
        </w:rPr>
        <w:t xml:space="preserve">             </w:t>
      </w:r>
      <w:r w:rsidR="00E56C62" w:rsidRPr="001444BB">
        <w:rPr>
          <w:rFonts w:ascii="Times New Roman" w:hAnsi="Times New Roman"/>
          <w:sz w:val="20"/>
          <w:szCs w:val="20"/>
          <w:lang w:eastAsia="ru-RU"/>
        </w:rPr>
        <w:t>пронумеровано, прошнуровано</w:t>
      </w:r>
    </w:p>
    <w:p w14:paraId="14F82B07" w14:textId="77777777" w:rsidR="00E56C62" w:rsidRDefault="00F5504E" w:rsidP="004E2B11">
      <w:pPr>
        <w:spacing w:after="0" w:line="240" w:lineRule="auto"/>
        <w:ind w:left="2268" w:hanging="1134"/>
        <w:jc w:val="center"/>
        <w:rPr>
          <w:rFonts w:ascii="Times New Roman" w:hAnsi="Times New Roman"/>
          <w:sz w:val="20"/>
          <w:szCs w:val="20"/>
          <w:lang w:eastAsia="ru-RU"/>
        </w:rPr>
      </w:pPr>
      <w:r>
        <w:rPr>
          <w:rFonts w:ascii="Times New Roman" w:hAnsi="Times New Roman"/>
          <w:sz w:val="20"/>
          <w:szCs w:val="20"/>
          <w:lang w:eastAsia="ru-RU"/>
        </w:rPr>
        <w:t xml:space="preserve">                                      </w:t>
      </w:r>
      <w:r w:rsidR="00C25D3E">
        <w:rPr>
          <w:rFonts w:ascii="Times New Roman" w:hAnsi="Times New Roman"/>
          <w:sz w:val="20"/>
          <w:szCs w:val="20"/>
          <w:lang w:eastAsia="ru-RU"/>
        </w:rPr>
        <w:t xml:space="preserve">                         </w:t>
      </w:r>
      <w:r w:rsidR="00E56C62">
        <w:rPr>
          <w:rFonts w:ascii="Times New Roman" w:hAnsi="Times New Roman"/>
          <w:sz w:val="20"/>
          <w:szCs w:val="20"/>
          <w:lang w:eastAsia="ru-RU"/>
        </w:rPr>
        <w:t xml:space="preserve">та скріплено печаткою </w:t>
      </w:r>
    </w:p>
    <w:p w14:paraId="0F9776A0" w14:textId="23987D64" w:rsidR="00E56C62" w:rsidRPr="001444BB" w:rsidRDefault="00F5504E" w:rsidP="004E2B11">
      <w:pPr>
        <w:spacing w:after="0" w:line="240" w:lineRule="auto"/>
        <w:ind w:left="2268" w:hanging="1134"/>
        <w:jc w:val="center"/>
        <w:rPr>
          <w:rFonts w:ascii="Times New Roman" w:hAnsi="Times New Roman"/>
          <w:sz w:val="20"/>
          <w:szCs w:val="20"/>
          <w:lang w:eastAsia="ru-RU"/>
        </w:rPr>
      </w:pPr>
      <w:r>
        <w:rPr>
          <w:rFonts w:ascii="Times New Roman" w:hAnsi="Times New Roman"/>
          <w:sz w:val="20"/>
          <w:szCs w:val="20"/>
          <w:lang w:eastAsia="ru-RU"/>
        </w:rPr>
        <w:t xml:space="preserve">                                               </w:t>
      </w:r>
      <w:r w:rsidR="00C25D3E">
        <w:rPr>
          <w:rFonts w:ascii="Times New Roman" w:hAnsi="Times New Roman"/>
          <w:sz w:val="20"/>
          <w:szCs w:val="20"/>
          <w:lang w:eastAsia="ru-RU"/>
        </w:rPr>
        <w:t xml:space="preserve">                  </w:t>
      </w:r>
      <w:r w:rsidR="004E2B11">
        <w:rPr>
          <w:rFonts w:ascii="Times New Roman" w:hAnsi="Times New Roman"/>
          <w:sz w:val="20"/>
          <w:szCs w:val="20"/>
          <w:lang w:eastAsia="ru-RU"/>
        </w:rPr>
        <w:t xml:space="preserve">      </w:t>
      </w:r>
      <w:r w:rsidR="00E30B7A">
        <w:rPr>
          <w:rFonts w:ascii="Times New Roman" w:hAnsi="Times New Roman"/>
          <w:sz w:val="20"/>
          <w:szCs w:val="20"/>
          <w:lang w:eastAsia="ru-RU"/>
        </w:rPr>
        <w:t>49</w:t>
      </w:r>
      <w:r w:rsidR="00DB3CD4">
        <w:rPr>
          <w:rFonts w:ascii="Times New Roman" w:hAnsi="Times New Roman"/>
          <w:sz w:val="20"/>
          <w:szCs w:val="20"/>
          <w:lang w:eastAsia="ru-RU"/>
        </w:rPr>
        <w:t xml:space="preserve"> (</w:t>
      </w:r>
      <w:r w:rsidR="00E30B7A">
        <w:rPr>
          <w:rFonts w:ascii="Times New Roman" w:hAnsi="Times New Roman"/>
          <w:sz w:val="20"/>
          <w:szCs w:val="20"/>
          <w:lang w:eastAsia="ru-RU"/>
        </w:rPr>
        <w:t>сорок дев</w:t>
      </w:r>
      <w:r w:rsidR="00E30B7A">
        <w:rPr>
          <w:rFonts w:ascii="Times New Roman" w:hAnsi="Times New Roman"/>
          <w:sz w:val="20"/>
          <w:szCs w:val="20"/>
          <w:lang w:val="en-US" w:eastAsia="ru-RU"/>
        </w:rPr>
        <w:t>’</w:t>
      </w:r>
      <w:r w:rsidR="00E30B7A">
        <w:rPr>
          <w:rFonts w:ascii="Times New Roman" w:hAnsi="Times New Roman"/>
          <w:sz w:val="20"/>
          <w:szCs w:val="20"/>
          <w:lang w:eastAsia="ru-RU"/>
        </w:rPr>
        <w:t xml:space="preserve">ять </w:t>
      </w:r>
      <w:r w:rsidR="00DB3CD4">
        <w:rPr>
          <w:rFonts w:ascii="Times New Roman" w:hAnsi="Times New Roman"/>
          <w:sz w:val="20"/>
          <w:szCs w:val="20"/>
          <w:lang w:eastAsia="ru-RU"/>
        </w:rPr>
        <w:t>) сторі</w:t>
      </w:r>
      <w:r w:rsidR="00EC239B">
        <w:rPr>
          <w:rFonts w:ascii="Times New Roman" w:hAnsi="Times New Roman"/>
          <w:sz w:val="20"/>
          <w:szCs w:val="20"/>
          <w:lang w:eastAsia="ru-RU"/>
        </w:rPr>
        <w:t>н</w:t>
      </w:r>
      <w:r w:rsidR="00E30B7A">
        <w:rPr>
          <w:rFonts w:ascii="Times New Roman" w:hAnsi="Times New Roman"/>
          <w:sz w:val="20"/>
          <w:szCs w:val="20"/>
          <w:lang w:eastAsia="ru-RU"/>
        </w:rPr>
        <w:t>о</w:t>
      </w:r>
      <w:r w:rsidR="00647813">
        <w:rPr>
          <w:rFonts w:ascii="Times New Roman" w:hAnsi="Times New Roman"/>
          <w:sz w:val="20"/>
          <w:szCs w:val="20"/>
          <w:lang w:eastAsia="ru-RU"/>
        </w:rPr>
        <w:t>к</w:t>
      </w:r>
    </w:p>
    <w:p w14:paraId="40AE8BC0" w14:textId="1E13C40D" w:rsidR="00E56C62" w:rsidRDefault="00C25D3E" w:rsidP="004E2B11">
      <w:pPr>
        <w:spacing w:after="0" w:line="240" w:lineRule="auto"/>
        <w:ind w:left="2268" w:hanging="1134"/>
        <w:jc w:val="center"/>
        <w:rPr>
          <w:rFonts w:ascii="Times New Roman" w:hAnsi="Times New Roman"/>
          <w:sz w:val="20"/>
          <w:szCs w:val="20"/>
          <w:lang w:eastAsia="ru-RU"/>
        </w:rPr>
      </w:pPr>
      <w:r>
        <w:rPr>
          <w:rFonts w:ascii="Times New Roman" w:hAnsi="Times New Roman"/>
          <w:sz w:val="20"/>
          <w:szCs w:val="20"/>
          <w:lang w:eastAsia="ru-RU"/>
        </w:rPr>
        <w:t xml:space="preserve">                                                                                                 </w:t>
      </w:r>
      <w:r w:rsidR="00E56C62" w:rsidRPr="001444BB">
        <w:rPr>
          <w:rFonts w:ascii="Times New Roman" w:hAnsi="Times New Roman"/>
          <w:sz w:val="20"/>
          <w:szCs w:val="20"/>
          <w:lang w:eastAsia="ru-RU"/>
        </w:rPr>
        <w:t xml:space="preserve">Директор </w:t>
      </w:r>
      <w:r>
        <w:rPr>
          <w:rFonts w:ascii="Times New Roman" w:hAnsi="Times New Roman"/>
          <w:sz w:val="20"/>
          <w:szCs w:val="20"/>
          <w:lang w:eastAsia="ru-RU"/>
        </w:rPr>
        <w:t xml:space="preserve">_______ </w:t>
      </w:r>
    </w:p>
    <w:p w14:paraId="452CE604" w14:textId="77777777" w:rsidR="00187C76" w:rsidRDefault="00187C76" w:rsidP="00F5504E">
      <w:pPr>
        <w:spacing w:after="0" w:line="240" w:lineRule="auto"/>
        <w:jc w:val="right"/>
        <w:rPr>
          <w:rFonts w:ascii="Times New Roman" w:hAnsi="Times New Roman"/>
          <w:sz w:val="20"/>
          <w:szCs w:val="20"/>
          <w:lang w:eastAsia="ru-RU"/>
        </w:rPr>
      </w:pPr>
    </w:p>
    <w:p w14:paraId="66810329" w14:textId="77777777" w:rsidR="00187C76" w:rsidRDefault="00187C76" w:rsidP="00F5504E">
      <w:pPr>
        <w:spacing w:after="0" w:line="240" w:lineRule="auto"/>
        <w:jc w:val="right"/>
        <w:rPr>
          <w:rFonts w:ascii="Times New Roman" w:hAnsi="Times New Roman"/>
          <w:sz w:val="20"/>
          <w:szCs w:val="20"/>
          <w:lang w:eastAsia="ru-RU"/>
        </w:rPr>
      </w:pPr>
    </w:p>
    <w:p w14:paraId="7E631AAD" w14:textId="77777777" w:rsidR="00187C76" w:rsidRPr="00187C76" w:rsidRDefault="00187C76" w:rsidP="00314D6B">
      <w:pPr>
        <w:spacing w:after="0" w:line="240" w:lineRule="auto"/>
        <w:rPr>
          <w:rFonts w:ascii="Times New Roman" w:hAnsi="Times New Roman"/>
          <w:sz w:val="20"/>
          <w:szCs w:val="20"/>
          <w:lang w:eastAsia="ru-RU"/>
        </w:rPr>
      </w:pPr>
    </w:p>
    <w:sectPr w:rsidR="00187C76" w:rsidRPr="00187C76" w:rsidSect="00533114">
      <w:footerReference w:type="default" r:id="rId17"/>
      <w:pgSz w:w="11906" w:h="16838"/>
      <w:pgMar w:top="851" w:right="1133" w:bottom="42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AEDC89" w14:textId="77777777" w:rsidR="00386566" w:rsidRDefault="00386566">
      <w:pPr>
        <w:rPr>
          <w:rFonts w:cs="Times New Roman"/>
        </w:rPr>
      </w:pPr>
      <w:r>
        <w:rPr>
          <w:rFonts w:cs="Times New Roman"/>
        </w:rPr>
        <w:separator/>
      </w:r>
    </w:p>
  </w:endnote>
  <w:endnote w:type="continuationSeparator" w:id="0">
    <w:p w14:paraId="36F6A49F" w14:textId="77777777" w:rsidR="00386566" w:rsidRDefault="00386566">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ntiqua">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E4ACDC" w14:textId="7832E735" w:rsidR="00386566" w:rsidRDefault="00386566" w:rsidP="005750ED">
    <w:pPr>
      <w:pStyle w:val="a9"/>
      <w:framePr w:wrap="auto" w:vAnchor="text" w:hAnchor="margin" w:xAlign="center" w:y="1"/>
      <w:rPr>
        <w:rStyle w:val="ab"/>
        <w:rFonts w:cs="Times New Roman"/>
      </w:rPr>
    </w:pPr>
    <w:r>
      <w:rPr>
        <w:rStyle w:val="ab"/>
      </w:rPr>
      <w:fldChar w:fldCharType="begin"/>
    </w:r>
    <w:r>
      <w:rPr>
        <w:rStyle w:val="ab"/>
      </w:rPr>
      <w:instrText xml:space="preserve">PAGE  </w:instrText>
    </w:r>
    <w:r>
      <w:rPr>
        <w:rStyle w:val="ab"/>
      </w:rPr>
      <w:fldChar w:fldCharType="separate"/>
    </w:r>
    <w:r w:rsidR="006545D6">
      <w:rPr>
        <w:rStyle w:val="ab"/>
        <w:noProof/>
      </w:rPr>
      <w:t>44</w:t>
    </w:r>
    <w:r>
      <w:rPr>
        <w:rStyle w:val="ab"/>
      </w:rPr>
      <w:fldChar w:fldCharType="end"/>
    </w:r>
  </w:p>
  <w:p w14:paraId="27C861EB" w14:textId="77777777" w:rsidR="00386566" w:rsidRDefault="00386566">
    <w:pPr>
      <w:pStyle w:val="a9"/>
      <w:rPr>
        <w:rFonts w:cs="Times New Roman"/>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53219E" w14:textId="77777777" w:rsidR="00386566" w:rsidRDefault="00386566">
      <w:pPr>
        <w:rPr>
          <w:rFonts w:cs="Times New Roman"/>
        </w:rPr>
      </w:pPr>
      <w:r>
        <w:rPr>
          <w:rFonts w:cs="Times New Roman"/>
        </w:rPr>
        <w:separator/>
      </w:r>
    </w:p>
  </w:footnote>
  <w:footnote w:type="continuationSeparator" w:id="0">
    <w:p w14:paraId="78916627" w14:textId="77777777" w:rsidR="00386566" w:rsidRDefault="00386566">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36652"/>
    <w:multiLevelType w:val="hybridMultilevel"/>
    <w:tmpl w:val="2FD441EC"/>
    <w:lvl w:ilvl="0" w:tplc="92984840">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1" w15:restartNumberingAfterBreak="0">
    <w:nsid w:val="00CE074B"/>
    <w:multiLevelType w:val="multilevel"/>
    <w:tmpl w:val="CE18E4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86137C"/>
    <w:multiLevelType w:val="hybridMultilevel"/>
    <w:tmpl w:val="3CF86736"/>
    <w:lvl w:ilvl="0" w:tplc="DCD8DFE0">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hint="default"/>
      </w:rPr>
    </w:lvl>
  </w:abstractNum>
  <w:abstractNum w:abstractNumId="3" w15:restartNumberingAfterBreak="0">
    <w:nsid w:val="0A1F7EA8"/>
    <w:multiLevelType w:val="multilevel"/>
    <w:tmpl w:val="788E72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7B3652"/>
    <w:multiLevelType w:val="multilevel"/>
    <w:tmpl w:val="6456C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4A61A7"/>
    <w:multiLevelType w:val="hybridMultilevel"/>
    <w:tmpl w:val="C76294F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1CBB5DDC"/>
    <w:multiLevelType w:val="hybridMultilevel"/>
    <w:tmpl w:val="9FD8CBC8"/>
    <w:lvl w:ilvl="0" w:tplc="757A53C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7" w15:restartNumberingAfterBreak="0">
    <w:nsid w:val="1CBD2EFB"/>
    <w:multiLevelType w:val="hybridMultilevel"/>
    <w:tmpl w:val="B008B474"/>
    <w:lvl w:ilvl="0" w:tplc="7332D760">
      <w:numFmt w:val="bullet"/>
      <w:lvlText w:val="-"/>
      <w:lvlJc w:val="left"/>
      <w:pPr>
        <w:ind w:left="643" w:hanging="360"/>
      </w:pPr>
      <w:rPr>
        <w:rFonts w:ascii="Times New Roman" w:eastAsia="Times New Roman" w:hAnsi="Times New Roman" w:cs="Times New Roman" w:hint="default"/>
        <w:b/>
        <w:color w:val="auto"/>
      </w:rPr>
    </w:lvl>
    <w:lvl w:ilvl="1" w:tplc="20000003" w:tentative="1">
      <w:start w:val="1"/>
      <w:numFmt w:val="bullet"/>
      <w:lvlText w:val="o"/>
      <w:lvlJc w:val="left"/>
      <w:pPr>
        <w:ind w:left="2148" w:hanging="360"/>
      </w:pPr>
      <w:rPr>
        <w:rFonts w:ascii="Courier New" w:hAnsi="Courier New" w:cs="Courier New" w:hint="default"/>
      </w:rPr>
    </w:lvl>
    <w:lvl w:ilvl="2" w:tplc="20000005" w:tentative="1">
      <w:start w:val="1"/>
      <w:numFmt w:val="bullet"/>
      <w:lvlText w:val=""/>
      <w:lvlJc w:val="left"/>
      <w:pPr>
        <w:ind w:left="2868" w:hanging="360"/>
      </w:pPr>
      <w:rPr>
        <w:rFonts w:ascii="Wingdings" w:hAnsi="Wingdings" w:hint="default"/>
      </w:rPr>
    </w:lvl>
    <w:lvl w:ilvl="3" w:tplc="20000001" w:tentative="1">
      <w:start w:val="1"/>
      <w:numFmt w:val="bullet"/>
      <w:lvlText w:val=""/>
      <w:lvlJc w:val="left"/>
      <w:pPr>
        <w:ind w:left="3588" w:hanging="360"/>
      </w:pPr>
      <w:rPr>
        <w:rFonts w:ascii="Symbol" w:hAnsi="Symbol" w:hint="default"/>
      </w:rPr>
    </w:lvl>
    <w:lvl w:ilvl="4" w:tplc="20000003" w:tentative="1">
      <w:start w:val="1"/>
      <w:numFmt w:val="bullet"/>
      <w:lvlText w:val="o"/>
      <w:lvlJc w:val="left"/>
      <w:pPr>
        <w:ind w:left="4308" w:hanging="360"/>
      </w:pPr>
      <w:rPr>
        <w:rFonts w:ascii="Courier New" w:hAnsi="Courier New" w:cs="Courier New" w:hint="default"/>
      </w:rPr>
    </w:lvl>
    <w:lvl w:ilvl="5" w:tplc="20000005" w:tentative="1">
      <w:start w:val="1"/>
      <w:numFmt w:val="bullet"/>
      <w:lvlText w:val=""/>
      <w:lvlJc w:val="left"/>
      <w:pPr>
        <w:ind w:left="5028" w:hanging="360"/>
      </w:pPr>
      <w:rPr>
        <w:rFonts w:ascii="Wingdings" w:hAnsi="Wingdings" w:hint="default"/>
      </w:rPr>
    </w:lvl>
    <w:lvl w:ilvl="6" w:tplc="20000001" w:tentative="1">
      <w:start w:val="1"/>
      <w:numFmt w:val="bullet"/>
      <w:lvlText w:val=""/>
      <w:lvlJc w:val="left"/>
      <w:pPr>
        <w:ind w:left="5748" w:hanging="360"/>
      </w:pPr>
      <w:rPr>
        <w:rFonts w:ascii="Symbol" w:hAnsi="Symbol" w:hint="default"/>
      </w:rPr>
    </w:lvl>
    <w:lvl w:ilvl="7" w:tplc="20000003" w:tentative="1">
      <w:start w:val="1"/>
      <w:numFmt w:val="bullet"/>
      <w:lvlText w:val="o"/>
      <w:lvlJc w:val="left"/>
      <w:pPr>
        <w:ind w:left="6468" w:hanging="360"/>
      </w:pPr>
      <w:rPr>
        <w:rFonts w:ascii="Courier New" w:hAnsi="Courier New" w:cs="Courier New" w:hint="default"/>
      </w:rPr>
    </w:lvl>
    <w:lvl w:ilvl="8" w:tplc="20000005" w:tentative="1">
      <w:start w:val="1"/>
      <w:numFmt w:val="bullet"/>
      <w:lvlText w:val=""/>
      <w:lvlJc w:val="left"/>
      <w:pPr>
        <w:ind w:left="7188" w:hanging="360"/>
      </w:pPr>
      <w:rPr>
        <w:rFonts w:ascii="Wingdings" w:hAnsi="Wingdings" w:hint="default"/>
      </w:rPr>
    </w:lvl>
  </w:abstractNum>
  <w:abstractNum w:abstractNumId="8" w15:restartNumberingAfterBreak="0">
    <w:nsid w:val="1DE76076"/>
    <w:multiLevelType w:val="hybridMultilevel"/>
    <w:tmpl w:val="9848A7C6"/>
    <w:lvl w:ilvl="0" w:tplc="DCD8DFE0">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hint="default"/>
      </w:rPr>
    </w:lvl>
  </w:abstractNum>
  <w:abstractNum w:abstractNumId="9" w15:restartNumberingAfterBreak="0">
    <w:nsid w:val="2E536526"/>
    <w:multiLevelType w:val="hybridMultilevel"/>
    <w:tmpl w:val="5C08F874"/>
    <w:lvl w:ilvl="0" w:tplc="7332D760">
      <w:numFmt w:val="bullet"/>
      <w:lvlText w:val="-"/>
      <w:lvlJc w:val="left"/>
      <w:pPr>
        <w:ind w:left="1428" w:hanging="360"/>
      </w:pPr>
      <w:rPr>
        <w:rFonts w:ascii="Times New Roman" w:eastAsia="Times New Roman" w:hAnsi="Times New Roman" w:cs="Times New Roman" w:hint="default"/>
        <w:b/>
        <w:color w:val="auto"/>
      </w:rPr>
    </w:lvl>
    <w:lvl w:ilvl="1" w:tplc="20000003" w:tentative="1">
      <w:start w:val="1"/>
      <w:numFmt w:val="bullet"/>
      <w:lvlText w:val="o"/>
      <w:lvlJc w:val="left"/>
      <w:pPr>
        <w:ind w:left="2148" w:hanging="360"/>
      </w:pPr>
      <w:rPr>
        <w:rFonts w:ascii="Courier New" w:hAnsi="Courier New" w:cs="Courier New" w:hint="default"/>
      </w:rPr>
    </w:lvl>
    <w:lvl w:ilvl="2" w:tplc="20000005" w:tentative="1">
      <w:start w:val="1"/>
      <w:numFmt w:val="bullet"/>
      <w:lvlText w:val=""/>
      <w:lvlJc w:val="left"/>
      <w:pPr>
        <w:ind w:left="2868" w:hanging="360"/>
      </w:pPr>
      <w:rPr>
        <w:rFonts w:ascii="Wingdings" w:hAnsi="Wingdings" w:hint="default"/>
      </w:rPr>
    </w:lvl>
    <w:lvl w:ilvl="3" w:tplc="20000001" w:tentative="1">
      <w:start w:val="1"/>
      <w:numFmt w:val="bullet"/>
      <w:lvlText w:val=""/>
      <w:lvlJc w:val="left"/>
      <w:pPr>
        <w:ind w:left="3588" w:hanging="360"/>
      </w:pPr>
      <w:rPr>
        <w:rFonts w:ascii="Symbol" w:hAnsi="Symbol" w:hint="default"/>
      </w:rPr>
    </w:lvl>
    <w:lvl w:ilvl="4" w:tplc="20000003" w:tentative="1">
      <w:start w:val="1"/>
      <w:numFmt w:val="bullet"/>
      <w:lvlText w:val="o"/>
      <w:lvlJc w:val="left"/>
      <w:pPr>
        <w:ind w:left="4308" w:hanging="360"/>
      </w:pPr>
      <w:rPr>
        <w:rFonts w:ascii="Courier New" w:hAnsi="Courier New" w:cs="Courier New" w:hint="default"/>
      </w:rPr>
    </w:lvl>
    <w:lvl w:ilvl="5" w:tplc="20000005" w:tentative="1">
      <w:start w:val="1"/>
      <w:numFmt w:val="bullet"/>
      <w:lvlText w:val=""/>
      <w:lvlJc w:val="left"/>
      <w:pPr>
        <w:ind w:left="5028" w:hanging="360"/>
      </w:pPr>
      <w:rPr>
        <w:rFonts w:ascii="Wingdings" w:hAnsi="Wingdings" w:hint="default"/>
      </w:rPr>
    </w:lvl>
    <w:lvl w:ilvl="6" w:tplc="20000001" w:tentative="1">
      <w:start w:val="1"/>
      <w:numFmt w:val="bullet"/>
      <w:lvlText w:val=""/>
      <w:lvlJc w:val="left"/>
      <w:pPr>
        <w:ind w:left="5748" w:hanging="360"/>
      </w:pPr>
      <w:rPr>
        <w:rFonts w:ascii="Symbol" w:hAnsi="Symbol" w:hint="default"/>
      </w:rPr>
    </w:lvl>
    <w:lvl w:ilvl="7" w:tplc="20000003" w:tentative="1">
      <w:start w:val="1"/>
      <w:numFmt w:val="bullet"/>
      <w:lvlText w:val="o"/>
      <w:lvlJc w:val="left"/>
      <w:pPr>
        <w:ind w:left="6468" w:hanging="360"/>
      </w:pPr>
      <w:rPr>
        <w:rFonts w:ascii="Courier New" w:hAnsi="Courier New" w:cs="Courier New" w:hint="default"/>
      </w:rPr>
    </w:lvl>
    <w:lvl w:ilvl="8" w:tplc="20000005" w:tentative="1">
      <w:start w:val="1"/>
      <w:numFmt w:val="bullet"/>
      <w:lvlText w:val=""/>
      <w:lvlJc w:val="left"/>
      <w:pPr>
        <w:ind w:left="7188" w:hanging="360"/>
      </w:pPr>
      <w:rPr>
        <w:rFonts w:ascii="Wingdings" w:hAnsi="Wingdings" w:hint="default"/>
      </w:rPr>
    </w:lvl>
  </w:abstractNum>
  <w:abstractNum w:abstractNumId="10" w15:restartNumberingAfterBreak="0">
    <w:nsid w:val="2F773776"/>
    <w:multiLevelType w:val="hybridMultilevel"/>
    <w:tmpl w:val="05CE02D4"/>
    <w:lvl w:ilvl="0" w:tplc="7CC885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DA51979"/>
    <w:multiLevelType w:val="hybridMultilevel"/>
    <w:tmpl w:val="B6AC7F8C"/>
    <w:lvl w:ilvl="0" w:tplc="F4D8C7C0">
      <w:start w:val="30"/>
      <w:numFmt w:val="bullet"/>
      <w:lvlText w:val="-"/>
      <w:lvlJc w:val="left"/>
      <w:pPr>
        <w:ind w:left="1080" w:hanging="360"/>
      </w:pPr>
      <w:rPr>
        <w:rFonts w:ascii="Arial" w:eastAsia="Times New Roman" w:hAnsi="Arial" w:cs="Aria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2" w15:restartNumberingAfterBreak="0">
    <w:nsid w:val="46EA4F26"/>
    <w:multiLevelType w:val="hybridMultilevel"/>
    <w:tmpl w:val="7B725E20"/>
    <w:lvl w:ilvl="0" w:tplc="DCD8DFE0">
      <w:start w:val="1"/>
      <w:numFmt w:val="bullet"/>
      <w:lvlText w:val=""/>
      <w:lvlJc w:val="left"/>
      <w:pPr>
        <w:ind w:left="1425" w:hanging="360"/>
      </w:pPr>
      <w:rPr>
        <w:rFonts w:ascii="Symbol" w:hAnsi="Symbol" w:hint="default"/>
      </w:rPr>
    </w:lvl>
    <w:lvl w:ilvl="1" w:tplc="04220003">
      <w:start w:val="1"/>
      <w:numFmt w:val="bullet"/>
      <w:lvlText w:val="o"/>
      <w:lvlJc w:val="left"/>
      <w:pPr>
        <w:ind w:left="2145" w:hanging="360"/>
      </w:pPr>
      <w:rPr>
        <w:rFonts w:ascii="Courier New" w:hAnsi="Courier New" w:cs="Courier New" w:hint="default"/>
      </w:rPr>
    </w:lvl>
    <w:lvl w:ilvl="2" w:tplc="04220005">
      <w:start w:val="1"/>
      <w:numFmt w:val="bullet"/>
      <w:lvlText w:val=""/>
      <w:lvlJc w:val="left"/>
      <w:pPr>
        <w:ind w:left="2865" w:hanging="360"/>
      </w:pPr>
      <w:rPr>
        <w:rFonts w:ascii="Wingdings" w:hAnsi="Wingdings" w:hint="default"/>
      </w:rPr>
    </w:lvl>
    <w:lvl w:ilvl="3" w:tplc="04220001">
      <w:start w:val="1"/>
      <w:numFmt w:val="bullet"/>
      <w:lvlText w:val=""/>
      <w:lvlJc w:val="left"/>
      <w:pPr>
        <w:ind w:left="3585" w:hanging="360"/>
      </w:pPr>
      <w:rPr>
        <w:rFonts w:ascii="Symbol" w:hAnsi="Symbol" w:hint="default"/>
      </w:rPr>
    </w:lvl>
    <w:lvl w:ilvl="4" w:tplc="04220003">
      <w:start w:val="1"/>
      <w:numFmt w:val="bullet"/>
      <w:lvlText w:val="o"/>
      <w:lvlJc w:val="left"/>
      <w:pPr>
        <w:ind w:left="4305" w:hanging="360"/>
      </w:pPr>
      <w:rPr>
        <w:rFonts w:ascii="Courier New" w:hAnsi="Courier New" w:cs="Courier New" w:hint="default"/>
      </w:rPr>
    </w:lvl>
    <w:lvl w:ilvl="5" w:tplc="04220005">
      <w:start w:val="1"/>
      <w:numFmt w:val="bullet"/>
      <w:lvlText w:val=""/>
      <w:lvlJc w:val="left"/>
      <w:pPr>
        <w:ind w:left="5025" w:hanging="360"/>
      </w:pPr>
      <w:rPr>
        <w:rFonts w:ascii="Wingdings" w:hAnsi="Wingdings" w:hint="default"/>
      </w:rPr>
    </w:lvl>
    <w:lvl w:ilvl="6" w:tplc="04220001">
      <w:start w:val="1"/>
      <w:numFmt w:val="bullet"/>
      <w:lvlText w:val=""/>
      <w:lvlJc w:val="left"/>
      <w:pPr>
        <w:ind w:left="5745" w:hanging="360"/>
      </w:pPr>
      <w:rPr>
        <w:rFonts w:ascii="Symbol" w:hAnsi="Symbol" w:hint="default"/>
      </w:rPr>
    </w:lvl>
    <w:lvl w:ilvl="7" w:tplc="04220003">
      <w:start w:val="1"/>
      <w:numFmt w:val="bullet"/>
      <w:lvlText w:val="o"/>
      <w:lvlJc w:val="left"/>
      <w:pPr>
        <w:ind w:left="6465" w:hanging="360"/>
      </w:pPr>
      <w:rPr>
        <w:rFonts w:ascii="Courier New" w:hAnsi="Courier New" w:cs="Courier New" w:hint="default"/>
      </w:rPr>
    </w:lvl>
    <w:lvl w:ilvl="8" w:tplc="04220005">
      <w:start w:val="1"/>
      <w:numFmt w:val="bullet"/>
      <w:lvlText w:val=""/>
      <w:lvlJc w:val="left"/>
      <w:pPr>
        <w:ind w:left="7185" w:hanging="360"/>
      </w:pPr>
      <w:rPr>
        <w:rFonts w:ascii="Wingdings" w:hAnsi="Wingdings" w:hint="default"/>
      </w:rPr>
    </w:lvl>
  </w:abstractNum>
  <w:abstractNum w:abstractNumId="13" w15:restartNumberingAfterBreak="0">
    <w:nsid w:val="4DB84838"/>
    <w:multiLevelType w:val="multilevel"/>
    <w:tmpl w:val="98DE1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EAB4E5F"/>
    <w:multiLevelType w:val="multilevel"/>
    <w:tmpl w:val="9920D300"/>
    <w:lvl w:ilvl="0">
      <w:start w:val="3"/>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 w15:restartNumberingAfterBreak="0">
    <w:nsid w:val="4F8A269A"/>
    <w:multiLevelType w:val="hybridMultilevel"/>
    <w:tmpl w:val="1BD29B98"/>
    <w:lvl w:ilvl="0" w:tplc="7332D760">
      <w:numFmt w:val="bullet"/>
      <w:lvlText w:val="-"/>
      <w:lvlJc w:val="left"/>
      <w:pPr>
        <w:ind w:left="720" w:hanging="360"/>
      </w:pPr>
      <w:rPr>
        <w:rFonts w:ascii="Times New Roman" w:eastAsia="Times New Roman" w:hAnsi="Times New Roman" w:cs="Times New Roman" w:hint="default"/>
        <w:b/>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594201F6"/>
    <w:multiLevelType w:val="hybridMultilevel"/>
    <w:tmpl w:val="22A6A526"/>
    <w:lvl w:ilvl="0" w:tplc="EA88EF76">
      <w:numFmt w:val="bullet"/>
      <w:lvlText w:val="-"/>
      <w:lvlJc w:val="left"/>
      <w:pPr>
        <w:ind w:left="1068" w:hanging="360"/>
      </w:pPr>
      <w:rPr>
        <w:rFonts w:ascii="Times New Roman" w:eastAsia="Calibri" w:hAnsi="Times New Roman" w:cs="Times New Roman" w:hint="default"/>
      </w:rPr>
    </w:lvl>
    <w:lvl w:ilvl="1" w:tplc="20000003" w:tentative="1">
      <w:start w:val="1"/>
      <w:numFmt w:val="bullet"/>
      <w:lvlText w:val="o"/>
      <w:lvlJc w:val="left"/>
      <w:pPr>
        <w:ind w:left="1788" w:hanging="360"/>
      </w:pPr>
      <w:rPr>
        <w:rFonts w:ascii="Courier New" w:hAnsi="Courier New" w:cs="Courier New" w:hint="default"/>
      </w:rPr>
    </w:lvl>
    <w:lvl w:ilvl="2" w:tplc="20000005" w:tentative="1">
      <w:start w:val="1"/>
      <w:numFmt w:val="bullet"/>
      <w:lvlText w:val=""/>
      <w:lvlJc w:val="left"/>
      <w:pPr>
        <w:ind w:left="2508" w:hanging="360"/>
      </w:pPr>
      <w:rPr>
        <w:rFonts w:ascii="Wingdings" w:hAnsi="Wingdings" w:hint="default"/>
      </w:rPr>
    </w:lvl>
    <w:lvl w:ilvl="3" w:tplc="20000001" w:tentative="1">
      <w:start w:val="1"/>
      <w:numFmt w:val="bullet"/>
      <w:lvlText w:val=""/>
      <w:lvlJc w:val="left"/>
      <w:pPr>
        <w:ind w:left="3228" w:hanging="360"/>
      </w:pPr>
      <w:rPr>
        <w:rFonts w:ascii="Symbol" w:hAnsi="Symbol" w:hint="default"/>
      </w:rPr>
    </w:lvl>
    <w:lvl w:ilvl="4" w:tplc="20000003" w:tentative="1">
      <w:start w:val="1"/>
      <w:numFmt w:val="bullet"/>
      <w:lvlText w:val="o"/>
      <w:lvlJc w:val="left"/>
      <w:pPr>
        <w:ind w:left="3948" w:hanging="360"/>
      </w:pPr>
      <w:rPr>
        <w:rFonts w:ascii="Courier New" w:hAnsi="Courier New" w:cs="Courier New" w:hint="default"/>
      </w:rPr>
    </w:lvl>
    <w:lvl w:ilvl="5" w:tplc="20000005" w:tentative="1">
      <w:start w:val="1"/>
      <w:numFmt w:val="bullet"/>
      <w:lvlText w:val=""/>
      <w:lvlJc w:val="left"/>
      <w:pPr>
        <w:ind w:left="4668" w:hanging="360"/>
      </w:pPr>
      <w:rPr>
        <w:rFonts w:ascii="Wingdings" w:hAnsi="Wingdings" w:hint="default"/>
      </w:rPr>
    </w:lvl>
    <w:lvl w:ilvl="6" w:tplc="20000001" w:tentative="1">
      <w:start w:val="1"/>
      <w:numFmt w:val="bullet"/>
      <w:lvlText w:val=""/>
      <w:lvlJc w:val="left"/>
      <w:pPr>
        <w:ind w:left="5388" w:hanging="360"/>
      </w:pPr>
      <w:rPr>
        <w:rFonts w:ascii="Symbol" w:hAnsi="Symbol" w:hint="default"/>
      </w:rPr>
    </w:lvl>
    <w:lvl w:ilvl="7" w:tplc="20000003" w:tentative="1">
      <w:start w:val="1"/>
      <w:numFmt w:val="bullet"/>
      <w:lvlText w:val="o"/>
      <w:lvlJc w:val="left"/>
      <w:pPr>
        <w:ind w:left="6108" w:hanging="360"/>
      </w:pPr>
      <w:rPr>
        <w:rFonts w:ascii="Courier New" w:hAnsi="Courier New" w:cs="Courier New" w:hint="default"/>
      </w:rPr>
    </w:lvl>
    <w:lvl w:ilvl="8" w:tplc="20000005" w:tentative="1">
      <w:start w:val="1"/>
      <w:numFmt w:val="bullet"/>
      <w:lvlText w:val=""/>
      <w:lvlJc w:val="left"/>
      <w:pPr>
        <w:ind w:left="6828" w:hanging="360"/>
      </w:pPr>
      <w:rPr>
        <w:rFonts w:ascii="Wingdings" w:hAnsi="Wingdings" w:hint="default"/>
      </w:rPr>
    </w:lvl>
  </w:abstractNum>
  <w:abstractNum w:abstractNumId="17" w15:restartNumberingAfterBreak="0">
    <w:nsid w:val="5A303372"/>
    <w:multiLevelType w:val="hybridMultilevel"/>
    <w:tmpl w:val="96F4B9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EB259E"/>
    <w:multiLevelType w:val="hybridMultilevel"/>
    <w:tmpl w:val="B7724414"/>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9" w15:restartNumberingAfterBreak="0">
    <w:nsid w:val="65D85D9A"/>
    <w:multiLevelType w:val="multilevel"/>
    <w:tmpl w:val="588C49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C0F4595"/>
    <w:multiLevelType w:val="hybridMultilevel"/>
    <w:tmpl w:val="2FFA02B2"/>
    <w:lvl w:ilvl="0" w:tplc="DCD8DFE0">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hint="default"/>
      </w:rPr>
    </w:lvl>
  </w:abstractNum>
  <w:abstractNum w:abstractNumId="21" w15:restartNumberingAfterBreak="0">
    <w:nsid w:val="74AD7107"/>
    <w:multiLevelType w:val="hybridMultilevel"/>
    <w:tmpl w:val="EABCBACC"/>
    <w:lvl w:ilvl="0" w:tplc="6AA0D654">
      <w:start w:val="1"/>
      <w:numFmt w:val="decimal"/>
      <w:lvlText w:val="%1."/>
      <w:lvlJc w:val="left"/>
      <w:pPr>
        <w:ind w:left="1068" w:hanging="360"/>
      </w:pPr>
      <w:rPr>
        <w:rFonts w:hint="default"/>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22" w15:restartNumberingAfterBreak="0">
    <w:nsid w:val="765F6D1D"/>
    <w:multiLevelType w:val="hybridMultilevel"/>
    <w:tmpl w:val="5E4AC3C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6A14C82"/>
    <w:multiLevelType w:val="hybridMultilevel"/>
    <w:tmpl w:val="6862E43E"/>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4" w15:restartNumberingAfterBreak="0">
    <w:nsid w:val="7F83062B"/>
    <w:multiLevelType w:val="hybridMultilevel"/>
    <w:tmpl w:val="88D0379E"/>
    <w:lvl w:ilvl="0" w:tplc="DCD8DFE0">
      <w:start w:val="1"/>
      <w:numFmt w:val="bullet"/>
      <w:lvlText w:val=""/>
      <w:lvlJc w:val="left"/>
      <w:pPr>
        <w:ind w:left="1068" w:hanging="360"/>
      </w:pPr>
      <w:rPr>
        <w:rFonts w:ascii="Symbol" w:hAnsi="Symbol" w:hint="default"/>
      </w:rPr>
    </w:lvl>
    <w:lvl w:ilvl="1" w:tplc="04220003">
      <w:start w:val="1"/>
      <w:numFmt w:val="bullet"/>
      <w:lvlText w:val="o"/>
      <w:lvlJc w:val="left"/>
      <w:pPr>
        <w:ind w:left="1788" w:hanging="360"/>
      </w:pPr>
      <w:rPr>
        <w:rFonts w:ascii="Courier New" w:hAnsi="Courier New" w:cs="Courier New" w:hint="default"/>
      </w:rPr>
    </w:lvl>
    <w:lvl w:ilvl="2" w:tplc="04220005">
      <w:start w:val="1"/>
      <w:numFmt w:val="bullet"/>
      <w:lvlText w:val=""/>
      <w:lvlJc w:val="left"/>
      <w:pPr>
        <w:ind w:left="2508" w:hanging="360"/>
      </w:pPr>
      <w:rPr>
        <w:rFonts w:ascii="Wingdings" w:hAnsi="Wingdings" w:hint="default"/>
      </w:rPr>
    </w:lvl>
    <w:lvl w:ilvl="3" w:tplc="04220001">
      <w:start w:val="1"/>
      <w:numFmt w:val="bullet"/>
      <w:lvlText w:val=""/>
      <w:lvlJc w:val="left"/>
      <w:pPr>
        <w:ind w:left="3228" w:hanging="360"/>
      </w:pPr>
      <w:rPr>
        <w:rFonts w:ascii="Symbol" w:hAnsi="Symbol" w:hint="default"/>
      </w:rPr>
    </w:lvl>
    <w:lvl w:ilvl="4" w:tplc="04220003">
      <w:start w:val="1"/>
      <w:numFmt w:val="bullet"/>
      <w:lvlText w:val="o"/>
      <w:lvlJc w:val="left"/>
      <w:pPr>
        <w:ind w:left="3948" w:hanging="360"/>
      </w:pPr>
      <w:rPr>
        <w:rFonts w:ascii="Courier New" w:hAnsi="Courier New" w:cs="Courier New" w:hint="default"/>
      </w:rPr>
    </w:lvl>
    <w:lvl w:ilvl="5" w:tplc="04220005">
      <w:start w:val="1"/>
      <w:numFmt w:val="bullet"/>
      <w:lvlText w:val=""/>
      <w:lvlJc w:val="left"/>
      <w:pPr>
        <w:ind w:left="4668" w:hanging="360"/>
      </w:pPr>
      <w:rPr>
        <w:rFonts w:ascii="Wingdings" w:hAnsi="Wingdings" w:hint="default"/>
      </w:rPr>
    </w:lvl>
    <w:lvl w:ilvl="6" w:tplc="04220001">
      <w:start w:val="1"/>
      <w:numFmt w:val="bullet"/>
      <w:lvlText w:val=""/>
      <w:lvlJc w:val="left"/>
      <w:pPr>
        <w:ind w:left="5388" w:hanging="360"/>
      </w:pPr>
      <w:rPr>
        <w:rFonts w:ascii="Symbol" w:hAnsi="Symbol" w:hint="default"/>
      </w:rPr>
    </w:lvl>
    <w:lvl w:ilvl="7" w:tplc="04220003">
      <w:start w:val="1"/>
      <w:numFmt w:val="bullet"/>
      <w:lvlText w:val="o"/>
      <w:lvlJc w:val="left"/>
      <w:pPr>
        <w:ind w:left="6108" w:hanging="360"/>
      </w:pPr>
      <w:rPr>
        <w:rFonts w:ascii="Courier New" w:hAnsi="Courier New" w:cs="Courier New" w:hint="default"/>
      </w:rPr>
    </w:lvl>
    <w:lvl w:ilvl="8" w:tplc="04220005">
      <w:start w:val="1"/>
      <w:numFmt w:val="bullet"/>
      <w:lvlText w:val=""/>
      <w:lvlJc w:val="left"/>
      <w:pPr>
        <w:ind w:left="6828" w:hanging="360"/>
      </w:pPr>
      <w:rPr>
        <w:rFonts w:ascii="Wingdings" w:hAnsi="Wingdings" w:hint="default"/>
      </w:rPr>
    </w:lvl>
  </w:abstractNum>
  <w:num w:numId="1">
    <w:abstractNumId w:val="22"/>
  </w:num>
  <w:num w:numId="2">
    <w:abstractNumId w:val="12"/>
  </w:num>
  <w:num w:numId="3">
    <w:abstractNumId w:val="20"/>
  </w:num>
  <w:num w:numId="4">
    <w:abstractNumId w:val="8"/>
  </w:num>
  <w:num w:numId="5">
    <w:abstractNumId w:val="2"/>
  </w:num>
  <w:num w:numId="6">
    <w:abstractNumId w:val="24"/>
  </w:num>
  <w:num w:numId="7">
    <w:abstractNumId w:val="4"/>
  </w:num>
  <w:num w:numId="8">
    <w:abstractNumId w:val="1"/>
  </w:num>
  <w:num w:numId="9">
    <w:abstractNumId w:val="19"/>
  </w:num>
  <w:num w:numId="10">
    <w:abstractNumId w:val="3"/>
  </w:num>
  <w:num w:numId="11">
    <w:abstractNumId w:val="13"/>
  </w:num>
  <w:num w:numId="12">
    <w:abstractNumId w:val="17"/>
  </w:num>
  <w:num w:numId="13">
    <w:abstractNumId w:val="7"/>
  </w:num>
  <w:num w:numId="14">
    <w:abstractNumId w:val="16"/>
  </w:num>
  <w:num w:numId="15">
    <w:abstractNumId w:val="9"/>
  </w:num>
  <w:num w:numId="16">
    <w:abstractNumId w:val="15"/>
  </w:num>
  <w:num w:numId="17">
    <w:abstractNumId w:val="18"/>
  </w:num>
  <w:num w:numId="18">
    <w:abstractNumId w:val="23"/>
  </w:num>
  <w:num w:numId="19">
    <w:abstractNumId w:val="10"/>
  </w:num>
  <w:num w:numId="20">
    <w:abstractNumId w:val="0"/>
  </w:num>
  <w:num w:numId="21">
    <w:abstractNumId w:val="5"/>
  </w:num>
  <w:num w:numId="22">
    <w:abstractNumId w:val="21"/>
  </w:num>
  <w:num w:numId="23">
    <w:abstractNumId w:val="11"/>
  </w:num>
  <w:num w:numId="24">
    <w:abstractNumId w:val="6"/>
  </w:num>
  <w:num w:numId="25">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C85"/>
    <w:rsid w:val="00000665"/>
    <w:rsid w:val="000022EE"/>
    <w:rsid w:val="0000429D"/>
    <w:rsid w:val="00010A1A"/>
    <w:rsid w:val="00011649"/>
    <w:rsid w:val="00012FCF"/>
    <w:rsid w:val="00013912"/>
    <w:rsid w:val="000166AF"/>
    <w:rsid w:val="00016EC0"/>
    <w:rsid w:val="00021C99"/>
    <w:rsid w:val="00021F21"/>
    <w:rsid w:val="0002227A"/>
    <w:rsid w:val="00022CB9"/>
    <w:rsid w:val="000237E2"/>
    <w:rsid w:val="00024373"/>
    <w:rsid w:val="0002600A"/>
    <w:rsid w:val="00036B00"/>
    <w:rsid w:val="0004198B"/>
    <w:rsid w:val="000461F3"/>
    <w:rsid w:val="00046DFC"/>
    <w:rsid w:val="000472C1"/>
    <w:rsid w:val="00047347"/>
    <w:rsid w:val="00050B0E"/>
    <w:rsid w:val="00052DCE"/>
    <w:rsid w:val="000547F9"/>
    <w:rsid w:val="00055185"/>
    <w:rsid w:val="000567BD"/>
    <w:rsid w:val="00060380"/>
    <w:rsid w:val="0006494C"/>
    <w:rsid w:val="00064A36"/>
    <w:rsid w:val="000668EC"/>
    <w:rsid w:val="00066F58"/>
    <w:rsid w:val="00067601"/>
    <w:rsid w:val="00067976"/>
    <w:rsid w:val="00067E5E"/>
    <w:rsid w:val="000736DE"/>
    <w:rsid w:val="00073FA2"/>
    <w:rsid w:val="00075C21"/>
    <w:rsid w:val="000765FD"/>
    <w:rsid w:val="0008056F"/>
    <w:rsid w:val="00084C03"/>
    <w:rsid w:val="0008541F"/>
    <w:rsid w:val="00085FF9"/>
    <w:rsid w:val="00091AC9"/>
    <w:rsid w:val="00091FB9"/>
    <w:rsid w:val="0009461B"/>
    <w:rsid w:val="000A1A10"/>
    <w:rsid w:val="000A2C21"/>
    <w:rsid w:val="000A3B0D"/>
    <w:rsid w:val="000A6383"/>
    <w:rsid w:val="000A67F8"/>
    <w:rsid w:val="000B0368"/>
    <w:rsid w:val="000B06AC"/>
    <w:rsid w:val="000B3F45"/>
    <w:rsid w:val="000B7EA3"/>
    <w:rsid w:val="000B7F90"/>
    <w:rsid w:val="000C0562"/>
    <w:rsid w:val="000C0825"/>
    <w:rsid w:val="000C1CC0"/>
    <w:rsid w:val="000C2CBB"/>
    <w:rsid w:val="000C5FC7"/>
    <w:rsid w:val="000D2ABA"/>
    <w:rsid w:val="000D446A"/>
    <w:rsid w:val="000D5545"/>
    <w:rsid w:val="000D6CD1"/>
    <w:rsid w:val="000E0CF9"/>
    <w:rsid w:val="000E14BC"/>
    <w:rsid w:val="000E2E8E"/>
    <w:rsid w:val="000E317D"/>
    <w:rsid w:val="000E3693"/>
    <w:rsid w:val="000E5933"/>
    <w:rsid w:val="000F47AA"/>
    <w:rsid w:val="000F4F37"/>
    <w:rsid w:val="00103AC2"/>
    <w:rsid w:val="00104DDA"/>
    <w:rsid w:val="00107A00"/>
    <w:rsid w:val="001113E7"/>
    <w:rsid w:val="00112250"/>
    <w:rsid w:val="001130E3"/>
    <w:rsid w:val="00114C3F"/>
    <w:rsid w:val="00116A7D"/>
    <w:rsid w:val="00120E3F"/>
    <w:rsid w:val="00121898"/>
    <w:rsid w:val="0012478A"/>
    <w:rsid w:val="00126C0B"/>
    <w:rsid w:val="00134D54"/>
    <w:rsid w:val="00134E90"/>
    <w:rsid w:val="00137986"/>
    <w:rsid w:val="00137F29"/>
    <w:rsid w:val="001401CE"/>
    <w:rsid w:val="001401F9"/>
    <w:rsid w:val="00146FEB"/>
    <w:rsid w:val="00146FFE"/>
    <w:rsid w:val="00151CF2"/>
    <w:rsid w:val="00156E42"/>
    <w:rsid w:val="00157BAC"/>
    <w:rsid w:val="0016181A"/>
    <w:rsid w:val="00162B7E"/>
    <w:rsid w:val="00164CA9"/>
    <w:rsid w:val="00165577"/>
    <w:rsid w:val="001665C8"/>
    <w:rsid w:val="00166958"/>
    <w:rsid w:val="00175FBB"/>
    <w:rsid w:val="00176796"/>
    <w:rsid w:val="001802B8"/>
    <w:rsid w:val="00180694"/>
    <w:rsid w:val="00182406"/>
    <w:rsid w:val="001839E2"/>
    <w:rsid w:val="001863AD"/>
    <w:rsid w:val="00187C76"/>
    <w:rsid w:val="0019035E"/>
    <w:rsid w:val="001955E7"/>
    <w:rsid w:val="001961A4"/>
    <w:rsid w:val="001A2615"/>
    <w:rsid w:val="001A26F7"/>
    <w:rsid w:val="001A3EB8"/>
    <w:rsid w:val="001A4DD4"/>
    <w:rsid w:val="001A7063"/>
    <w:rsid w:val="001B0448"/>
    <w:rsid w:val="001B0CE7"/>
    <w:rsid w:val="001B1F2F"/>
    <w:rsid w:val="001B1F63"/>
    <w:rsid w:val="001B32D0"/>
    <w:rsid w:val="001C390A"/>
    <w:rsid w:val="001C79FC"/>
    <w:rsid w:val="001D416B"/>
    <w:rsid w:val="001D53B8"/>
    <w:rsid w:val="001D78E9"/>
    <w:rsid w:val="001E08EF"/>
    <w:rsid w:val="001E6882"/>
    <w:rsid w:val="001E7891"/>
    <w:rsid w:val="001F0502"/>
    <w:rsid w:val="001F07F7"/>
    <w:rsid w:val="001F16A9"/>
    <w:rsid w:val="001F5DC6"/>
    <w:rsid w:val="00200495"/>
    <w:rsid w:val="00200F7B"/>
    <w:rsid w:val="00201AE9"/>
    <w:rsid w:val="00201EDF"/>
    <w:rsid w:val="00202890"/>
    <w:rsid w:val="002062F9"/>
    <w:rsid w:val="0021030D"/>
    <w:rsid w:val="002107BF"/>
    <w:rsid w:val="00210A8C"/>
    <w:rsid w:val="0021170A"/>
    <w:rsid w:val="002143B6"/>
    <w:rsid w:val="00224615"/>
    <w:rsid w:val="002302C9"/>
    <w:rsid w:val="00231D90"/>
    <w:rsid w:val="00232DB7"/>
    <w:rsid w:val="00237570"/>
    <w:rsid w:val="0024332F"/>
    <w:rsid w:val="00244A5C"/>
    <w:rsid w:val="00250BA8"/>
    <w:rsid w:val="002519D1"/>
    <w:rsid w:val="0025538A"/>
    <w:rsid w:val="002572D1"/>
    <w:rsid w:val="00261132"/>
    <w:rsid w:val="00261693"/>
    <w:rsid w:val="00261E6F"/>
    <w:rsid w:val="00261FDA"/>
    <w:rsid w:val="00264FD2"/>
    <w:rsid w:val="00270B71"/>
    <w:rsid w:val="002720C6"/>
    <w:rsid w:val="00272654"/>
    <w:rsid w:val="00273CC0"/>
    <w:rsid w:val="00274DF7"/>
    <w:rsid w:val="002763EC"/>
    <w:rsid w:val="0028079C"/>
    <w:rsid w:val="00281F1D"/>
    <w:rsid w:val="0028299B"/>
    <w:rsid w:val="00283AF6"/>
    <w:rsid w:val="00286F55"/>
    <w:rsid w:val="002870A5"/>
    <w:rsid w:val="00290226"/>
    <w:rsid w:val="002916EF"/>
    <w:rsid w:val="002918E1"/>
    <w:rsid w:val="00292B7F"/>
    <w:rsid w:val="002A1690"/>
    <w:rsid w:val="002A1D43"/>
    <w:rsid w:val="002A4782"/>
    <w:rsid w:val="002A7495"/>
    <w:rsid w:val="002B01E6"/>
    <w:rsid w:val="002B2DE1"/>
    <w:rsid w:val="002B3CEB"/>
    <w:rsid w:val="002B70C6"/>
    <w:rsid w:val="002C1A7D"/>
    <w:rsid w:val="002C38E1"/>
    <w:rsid w:val="002C39AF"/>
    <w:rsid w:val="002C43C2"/>
    <w:rsid w:val="002D04FC"/>
    <w:rsid w:val="002D275A"/>
    <w:rsid w:val="002D2FB4"/>
    <w:rsid w:val="002D3BA5"/>
    <w:rsid w:val="002D626F"/>
    <w:rsid w:val="002E1736"/>
    <w:rsid w:val="002E618C"/>
    <w:rsid w:val="002F3359"/>
    <w:rsid w:val="002F37EE"/>
    <w:rsid w:val="002F6A78"/>
    <w:rsid w:val="002F6D00"/>
    <w:rsid w:val="003014C2"/>
    <w:rsid w:val="0031030C"/>
    <w:rsid w:val="00312DE2"/>
    <w:rsid w:val="00313102"/>
    <w:rsid w:val="00314D6B"/>
    <w:rsid w:val="003217EE"/>
    <w:rsid w:val="00331159"/>
    <w:rsid w:val="003323AC"/>
    <w:rsid w:val="003351A2"/>
    <w:rsid w:val="003357DD"/>
    <w:rsid w:val="00340D52"/>
    <w:rsid w:val="00344A63"/>
    <w:rsid w:val="00347B7B"/>
    <w:rsid w:val="00351204"/>
    <w:rsid w:val="00356399"/>
    <w:rsid w:val="00356A98"/>
    <w:rsid w:val="00356C4B"/>
    <w:rsid w:val="0036168B"/>
    <w:rsid w:val="0037471B"/>
    <w:rsid w:val="003767E6"/>
    <w:rsid w:val="00377030"/>
    <w:rsid w:val="0037715A"/>
    <w:rsid w:val="00383F22"/>
    <w:rsid w:val="0038477B"/>
    <w:rsid w:val="00386566"/>
    <w:rsid w:val="003920EA"/>
    <w:rsid w:val="00393155"/>
    <w:rsid w:val="00393333"/>
    <w:rsid w:val="00394161"/>
    <w:rsid w:val="0039439A"/>
    <w:rsid w:val="00394D25"/>
    <w:rsid w:val="00395B3B"/>
    <w:rsid w:val="003975E7"/>
    <w:rsid w:val="003A5085"/>
    <w:rsid w:val="003A7219"/>
    <w:rsid w:val="003B0F7A"/>
    <w:rsid w:val="003B2386"/>
    <w:rsid w:val="003B2680"/>
    <w:rsid w:val="003B45BF"/>
    <w:rsid w:val="003B53F0"/>
    <w:rsid w:val="003B78F2"/>
    <w:rsid w:val="003C1797"/>
    <w:rsid w:val="003C1E83"/>
    <w:rsid w:val="003C4095"/>
    <w:rsid w:val="003C7467"/>
    <w:rsid w:val="003C7CF6"/>
    <w:rsid w:val="003D13E1"/>
    <w:rsid w:val="003D2E92"/>
    <w:rsid w:val="003D2E9E"/>
    <w:rsid w:val="003E1AA0"/>
    <w:rsid w:val="003E22B4"/>
    <w:rsid w:val="003E3116"/>
    <w:rsid w:val="003E42EE"/>
    <w:rsid w:val="003E7014"/>
    <w:rsid w:val="003E769B"/>
    <w:rsid w:val="003F20E9"/>
    <w:rsid w:val="003F2463"/>
    <w:rsid w:val="003F3E54"/>
    <w:rsid w:val="003F4B55"/>
    <w:rsid w:val="003F5251"/>
    <w:rsid w:val="003F6253"/>
    <w:rsid w:val="003F62E6"/>
    <w:rsid w:val="004003D7"/>
    <w:rsid w:val="00400579"/>
    <w:rsid w:val="004011A9"/>
    <w:rsid w:val="00401515"/>
    <w:rsid w:val="00403A5C"/>
    <w:rsid w:val="0040761F"/>
    <w:rsid w:val="0041191A"/>
    <w:rsid w:val="0041347D"/>
    <w:rsid w:val="00413678"/>
    <w:rsid w:val="00416273"/>
    <w:rsid w:val="00416F9D"/>
    <w:rsid w:val="0042587B"/>
    <w:rsid w:val="004304DF"/>
    <w:rsid w:val="004340FE"/>
    <w:rsid w:val="0043557E"/>
    <w:rsid w:val="00436ABA"/>
    <w:rsid w:val="00437332"/>
    <w:rsid w:val="00442C59"/>
    <w:rsid w:val="004446D5"/>
    <w:rsid w:val="00445E0B"/>
    <w:rsid w:val="00451AAA"/>
    <w:rsid w:val="0045465E"/>
    <w:rsid w:val="00463397"/>
    <w:rsid w:val="00463B4F"/>
    <w:rsid w:val="00465828"/>
    <w:rsid w:val="004675A9"/>
    <w:rsid w:val="004709D9"/>
    <w:rsid w:val="00472B1E"/>
    <w:rsid w:val="004739F5"/>
    <w:rsid w:val="0047625C"/>
    <w:rsid w:val="00480C44"/>
    <w:rsid w:val="0048244A"/>
    <w:rsid w:val="00484911"/>
    <w:rsid w:val="00494B4B"/>
    <w:rsid w:val="00494B56"/>
    <w:rsid w:val="00495251"/>
    <w:rsid w:val="00495287"/>
    <w:rsid w:val="00495D1E"/>
    <w:rsid w:val="004977FB"/>
    <w:rsid w:val="004A4DA1"/>
    <w:rsid w:val="004A5EFF"/>
    <w:rsid w:val="004A713C"/>
    <w:rsid w:val="004A7B79"/>
    <w:rsid w:val="004A7F58"/>
    <w:rsid w:val="004B0DC4"/>
    <w:rsid w:val="004B1087"/>
    <w:rsid w:val="004B34D7"/>
    <w:rsid w:val="004C10E2"/>
    <w:rsid w:val="004C2394"/>
    <w:rsid w:val="004C4067"/>
    <w:rsid w:val="004D1023"/>
    <w:rsid w:val="004D566D"/>
    <w:rsid w:val="004E2123"/>
    <w:rsid w:val="004E2B11"/>
    <w:rsid w:val="004E7BB2"/>
    <w:rsid w:val="005008D6"/>
    <w:rsid w:val="00503A6B"/>
    <w:rsid w:val="0050593C"/>
    <w:rsid w:val="00511EEA"/>
    <w:rsid w:val="005138F1"/>
    <w:rsid w:val="005167CE"/>
    <w:rsid w:val="0051705B"/>
    <w:rsid w:val="00523A51"/>
    <w:rsid w:val="00532A07"/>
    <w:rsid w:val="00533114"/>
    <w:rsid w:val="00533363"/>
    <w:rsid w:val="00534026"/>
    <w:rsid w:val="00537284"/>
    <w:rsid w:val="00545019"/>
    <w:rsid w:val="00546DB7"/>
    <w:rsid w:val="005505FA"/>
    <w:rsid w:val="005523CD"/>
    <w:rsid w:val="00552F02"/>
    <w:rsid w:val="005531F7"/>
    <w:rsid w:val="005573FD"/>
    <w:rsid w:val="00560E74"/>
    <w:rsid w:val="00564D9C"/>
    <w:rsid w:val="00567190"/>
    <w:rsid w:val="005750ED"/>
    <w:rsid w:val="00577508"/>
    <w:rsid w:val="00580343"/>
    <w:rsid w:val="00581582"/>
    <w:rsid w:val="005838CB"/>
    <w:rsid w:val="0058415B"/>
    <w:rsid w:val="005847CB"/>
    <w:rsid w:val="00584A16"/>
    <w:rsid w:val="00590884"/>
    <w:rsid w:val="00593969"/>
    <w:rsid w:val="00595588"/>
    <w:rsid w:val="00596525"/>
    <w:rsid w:val="00596DE4"/>
    <w:rsid w:val="00597BF1"/>
    <w:rsid w:val="005A122C"/>
    <w:rsid w:val="005A1CD4"/>
    <w:rsid w:val="005A206A"/>
    <w:rsid w:val="005A2CFA"/>
    <w:rsid w:val="005A37EF"/>
    <w:rsid w:val="005B078A"/>
    <w:rsid w:val="005B0F1A"/>
    <w:rsid w:val="005B156A"/>
    <w:rsid w:val="005B4161"/>
    <w:rsid w:val="005B7C10"/>
    <w:rsid w:val="005C4601"/>
    <w:rsid w:val="005C4CB8"/>
    <w:rsid w:val="005C505B"/>
    <w:rsid w:val="005C7077"/>
    <w:rsid w:val="005D004C"/>
    <w:rsid w:val="005D1B95"/>
    <w:rsid w:val="005D233F"/>
    <w:rsid w:val="005D467C"/>
    <w:rsid w:val="005D58E4"/>
    <w:rsid w:val="005D758C"/>
    <w:rsid w:val="005E1883"/>
    <w:rsid w:val="005E1C2D"/>
    <w:rsid w:val="005E2B42"/>
    <w:rsid w:val="005E4844"/>
    <w:rsid w:val="005F1B0E"/>
    <w:rsid w:val="005F2C8F"/>
    <w:rsid w:val="005F3E2E"/>
    <w:rsid w:val="005F3EAD"/>
    <w:rsid w:val="005F7196"/>
    <w:rsid w:val="005F74F5"/>
    <w:rsid w:val="00600BA3"/>
    <w:rsid w:val="0061326C"/>
    <w:rsid w:val="00615868"/>
    <w:rsid w:val="00616A59"/>
    <w:rsid w:val="006179E0"/>
    <w:rsid w:val="006240CA"/>
    <w:rsid w:val="0062423E"/>
    <w:rsid w:val="006255C7"/>
    <w:rsid w:val="006264EB"/>
    <w:rsid w:val="0062760D"/>
    <w:rsid w:val="00630A4F"/>
    <w:rsid w:val="006311C4"/>
    <w:rsid w:val="006314F3"/>
    <w:rsid w:val="00632924"/>
    <w:rsid w:val="00640FA3"/>
    <w:rsid w:val="006419CB"/>
    <w:rsid w:val="0064253F"/>
    <w:rsid w:val="00646724"/>
    <w:rsid w:val="00646EC6"/>
    <w:rsid w:val="006476C9"/>
    <w:rsid w:val="00647813"/>
    <w:rsid w:val="006524B4"/>
    <w:rsid w:val="00653A24"/>
    <w:rsid w:val="006545D6"/>
    <w:rsid w:val="00655E82"/>
    <w:rsid w:val="00656ED0"/>
    <w:rsid w:val="006614E6"/>
    <w:rsid w:val="0066548F"/>
    <w:rsid w:val="00667AB1"/>
    <w:rsid w:val="0067024F"/>
    <w:rsid w:val="00676B8F"/>
    <w:rsid w:val="00680E68"/>
    <w:rsid w:val="00681CE5"/>
    <w:rsid w:val="00681FB3"/>
    <w:rsid w:val="00686248"/>
    <w:rsid w:val="006911AC"/>
    <w:rsid w:val="0069147C"/>
    <w:rsid w:val="00692ACD"/>
    <w:rsid w:val="00692FA7"/>
    <w:rsid w:val="00693803"/>
    <w:rsid w:val="006966FA"/>
    <w:rsid w:val="00697DDD"/>
    <w:rsid w:val="006A1D44"/>
    <w:rsid w:val="006A6BC0"/>
    <w:rsid w:val="006B1AFA"/>
    <w:rsid w:val="006B259E"/>
    <w:rsid w:val="006B2AD7"/>
    <w:rsid w:val="006B47C9"/>
    <w:rsid w:val="006B4E62"/>
    <w:rsid w:val="006C104D"/>
    <w:rsid w:val="006C13F2"/>
    <w:rsid w:val="006C2C76"/>
    <w:rsid w:val="006C7133"/>
    <w:rsid w:val="006D1290"/>
    <w:rsid w:val="006D21ED"/>
    <w:rsid w:val="006D6CAF"/>
    <w:rsid w:val="006E0081"/>
    <w:rsid w:val="006E404F"/>
    <w:rsid w:val="006E424B"/>
    <w:rsid w:val="006E64C6"/>
    <w:rsid w:val="006E7462"/>
    <w:rsid w:val="006F0A3C"/>
    <w:rsid w:val="006F1A68"/>
    <w:rsid w:val="006F2CC7"/>
    <w:rsid w:val="006F4658"/>
    <w:rsid w:val="006F5CA9"/>
    <w:rsid w:val="006F77D0"/>
    <w:rsid w:val="00703005"/>
    <w:rsid w:val="007051ED"/>
    <w:rsid w:val="007066D4"/>
    <w:rsid w:val="00707635"/>
    <w:rsid w:val="007077E7"/>
    <w:rsid w:val="0071035B"/>
    <w:rsid w:val="0071038E"/>
    <w:rsid w:val="00711335"/>
    <w:rsid w:val="00714337"/>
    <w:rsid w:val="00714573"/>
    <w:rsid w:val="00716186"/>
    <w:rsid w:val="007217A6"/>
    <w:rsid w:val="007222B5"/>
    <w:rsid w:val="007242D1"/>
    <w:rsid w:val="00725160"/>
    <w:rsid w:val="0073307D"/>
    <w:rsid w:val="00741997"/>
    <w:rsid w:val="0074239E"/>
    <w:rsid w:val="00743E21"/>
    <w:rsid w:val="00744725"/>
    <w:rsid w:val="00745035"/>
    <w:rsid w:val="00745960"/>
    <w:rsid w:val="0075329A"/>
    <w:rsid w:val="0075348C"/>
    <w:rsid w:val="0075435E"/>
    <w:rsid w:val="0075509E"/>
    <w:rsid w:val="00761979"/>
    <w:rsid w:val="00765E57"/>
    <w:rsid w:val="0076652A"/>
    <w:rsid w:val="00766858"/>
    <w:rsid w:val="00770A18"/>
    <w:rsid w:val="00773D02"/>
    <w:rsid w:val="00775358"/>
    <w:rsid w:val="00777564"/>
    <w:rsid w:val="00780285"/>
    <w:rsid w:val="00782037"/>
    <w:rsid w:val="00787B14"/>
    <w:rsid w:val="00792BB0"/>
    <w:rsid w:val="00792FDE"/>
    <w:rsid w:val="00794B3D"/>
    <w:rsid w:val="007974DD"/>
    <w:rsid w:val="007A1EED"/>
    <w:rsid w:val="007A233E"/>
    <w:rsid w:val="007A317B"/>
    <w:rsid w:val="007A3EFB"/>
    <w:rsid w:val="007A5682"/>
    <w:rsid w:val="007A7676"/>
    <w:rsid w:val="007A78B1"/>
    <w:rsid w:val="007B0A03"/>
    <w:rsid w:val="007B215B"/>
    <w:rsid w:val="007B5675"/>
    <w:rsid w:val="007B615F"/>
    <w:rsid w:val="007B741A"/>
    <w:rsid w:val="007C16D7"/>
    <w:rsid w:val="007C21F4"/>
    <w:rsid w:val="007C7CD4"/>
    <w:rsid w:val="007C7D6E"/>
    <w:rsid w:val="007D04F8"/>
    <w:rsid w:val="007D5B42"/>
    <w:rsid w:val="007D7B31"/>
    <w:rsid w:val="007E298F"/>
    <w:rsid w:val="007E60AC"/>
    <w:rsid w:val="007E60DD"/>
    <w:rsid w:val="007F108B"/>
    <w:rsid w:val="007F277E"/>
    <w:rsid w:val="007F3E62"/>
    <w:rsid w:val="00801B07"/>
    <w:rsid w:val="008034D9"/>
    <w:rsid w:val="00804A26"/>
    <w:rsid w:val="00804DF6"/>
    <w:rsid w:val="00805AE7"/>
    <w:rsid w:val="00806A68"/>
    <w:rsid w:val="00811EC5"/>
    <w:rsid w:val="00814367"/>
    <w:rsid w:val="008145A4"/>
    <w:rsid w:val="00816293"/>
    <w:rsid w:val="008200C1"/>
    <w:rsid w:val="0082128E"/>
    <w:rsid w:val="00821411"/>
    <w:rsid w:val="00824E9C"/>
    <w:rsid w:val="00826219"/>
    <w:rsid w:val="008266CC"/>
    <w:rsid w:val="0083136D"/>
    <w:rsid w:val="00831B44"/>
    <w:rsid w:val="00831D62"/>
    <w:rsid w:val="00833B89"/>
    <w:rsid w:val="00834F68"/>
    <w:rsid w:val="00834FBE"/>
    <w:rsid w:val="008354A4"/>
    <w:rsid w:val="008355FE"/>
    <w:rsid w:val="00835A9D"/>
    <w:rsid w:val="00836103"/>
    <w:rsid w:val="00837A72"/>
    <w:rsid w:val="00844933"/>
    <w:rsid w:val="00847B5B"/>
    <w:rsid w:val="00853C1A"/>
    <w:rsid w:val="00854875"/>
    <w:rsid w:val="0085598B"/>
    <w:rsid w:val="00856BF1"/>
    <w:rsid w:val="008576A0"/>
    <w:rsid w:val="00861F0D"/>
    <w:rsid w:val="0086433A"/>
    <w:rsid w:val="0086455A"/>
    <w:rsid w:val="00866EBE"/>
    <w:rsid w:val="00872463"/>
    <w:rsid w:val="00873792"/>
    <w:rsid w:val="00875977"/>
    <w:rsid w:val="00875B1E"/>
    <w:rsid w:val="00876582"/>
    <w:rsid w:val="008805C3"/>
    <w:rsid w:val="00884086"/>
    <w:rsid w:val="00884D70"/>
    <w:rsid w:val="00885CEB"/>
    <w:rsid w:val="00887346"/>
    <w:rsid w:val="008908E7"/>
    <w:rsid w:val="00894389"/>
    <w:rsid w:val="00897287"/>
    <w:rsid w:val="008A1AD7"/>
    <w:rsid w:val="008A61F0"/>
    <w:rsid w:val="008A7517"/>
    <w:rsid w:val="008B1A78"/>
    <w:rsid w:val="008B4F03"/>
    <w:rsid w:val="008B753E"/>
    <w:rsid w:val="008B77D8"/>
    <w:rsid w:val="008C3D28"/>
    <w:rsid w:val="008C5896"/>
    <w:rsid w:val="008C60B9"/>
    <w:rsid w:val="008D1579"/>
    <w:rsid w:val="008D65F6"/>
    <w:rsid w:val="008D7FFB"/>
    <w:rsid w:val="008E039B"/>
    <w:rsid w:val="008E1767"/>
    <w:rsid w:val="008E1801"/>
    <w:rsid w:val="008E3DA7"/>
    <w:rsid w:val="008E6DDA"/>
    <w:rsid w:val="008F12A7"/>
    <w:rsid w:val="008F1D83"/>
    <w:rsid w:val="008F2EB2"/>
    <w:rsid w:val="008F2F50"/>
    <w:rsid w:val="008F5449"/>
    <w:rsid w:val="008F71C8"/>
    <w:rsid w:val="008F7309"/>
    <w:rsid w:val="00903FAC"/>
    <w:rsid w:val="00906473"/>
    <w:rsid w:val="00906803"/>
    <w:rsid w:val="00912831"/>
    <w:rsid w:val="00915E4D"/>
    <w:rsid w:val="009211C0"/>
    <w:rsid w:val="00921EB1"/>
    <w:rsid w:val="009223D1"/>
    <w:rsid w:val="00923AAF"/>
    <w:rsid w:val="009242CD"/>
    <w:rsid w:val="009244BA"/>
    <w:rsid w:val="00927A13"/>
    <w:rsid w:val="00931667"/>
    <w:rsid w:val="0093362C"/>
    <w:rsid w:val="0093437D"/>
    <w:rsid w:val="00940F9B"/>
    <w:rsid w:val="00943DF1"/>
    <w:rsid w:val="009453C6"/>
    <w:rsid w:val="00950DE2"/>
    <w:rsid w:val="00960F75"/>
    <w:rsid w:val="009614F7"/>
    <w:rsid w:val="0096184B"/>
    <w:rsid w:val="00962532"/>
    <w:rsid w:val="00962CD7"/>
    <w:rsid w:val="00964F03"/>
    <w:rsid w:val="0096552B"/>
    <w:rsid w:val="00971ED1"/>
    <w:rsid w:val="00974634"/>
    <w:rsid w:val="00975B8A"/>
    <w:rsid w:val="00976F95"/>
    <w:rsid w:val="00984A7A"/>
    <w:rsid w:val="00986C6B"/>
    <w:rsid w:val="0098781A"/>
    <w:rsid w:val="009901A4"/>
    <w:rsid w:val="009903B4"/>
    <w:rsid w:val="00991F0E"/>
    <w:rsid w:val="00993504"/>
    <w:rsid w:val="00995937"/>
    <w:rsid w:val="009A21C8"/>
    <w:rsid w:val="009A220A"/>
    <w:rsid w:val="009A3A93"/>
    <w:rsid w:val="009B0F22"/>
    <w:rsid w:val="009B24FF"/>
    <w:rsid w:val="009B3359"/>
    <w:rsid w:val="009B47F8"/>
    <w:rsid w:val="009B6A16"/>
    <w:rsid w:val="009C1104"/>
    <w:rsid w:val="009C2A06"/>
    <w:rsid w:val="009C3779"/>
    <w:rsid w:val="009C5036"/>
    <w:rsid w:val="009C6654"/>
    <w:rsid w:val="009D275A"/>
    <w:rsid w:val="009D2D21"/>
    <w:rsid w:val="009D3ADB"/>
    <w:rsid w:val="009D6C4E"/>
    <w:rsid w:val="009E2130"/>
    <w:rsid w:val="009E2CE2"/>
    <w:rsid w:val="009E4803"/>
    <w:rsid w:val="009E51E1"/>
    <w:rsid w:val="009E6413"/>
    <w:rsid w:val="009E6F14"/>
    <w:rsid w:val="009F1957"/>
    <w:rsid w:val="00A01C2E"/>
    <w:rsid w:val="00A03329"/>
    <w:rsid w:val="00A039B1"/>
    <w:rsid w:val="00A04347"/>
    <w:rsid w:val="00A11093"/>
    <w:rsid w:val="00A11F42"/>
    <w:rsid w:val="00A1214B"/>
    <w:rsid w:val="00A16CDD"/>
    <w:rsid w:val="00A21756"/>
    <w:rsid w:val="00A23F4A"/>
    <w:rsid w:val="00A25C0F"/>
    <w:rsid w:val="00A27EB0"/>
    <w:rsid w:val="00A30B72"/>
    <w:rsid w:val="00A3419F"/>
    <w:rsid w:val="00A34F2B"/>
    <w:rsid w:val="00A37CF1"/>
    <w:rsid w:val="00A42122"/>
    <w:rsid w:val="00A429C5"/>
    <w:rsid w:val="00A46859"/>
    <w:rsid w:val="00A47F0F"/>
    <w:rsid w:val="00A51A1D"/>
    <w:rsid w:val="00A53034"/>
    <w:rsid w:val="00A5449A"/>
    <w:rsid w:val="00A54D3B"/>
    <w:rsid w:val="00A54DF5"/>
    <w:rsid w:val="00A5578F"/>
    <w:rsid w:val="00A55D1F"/>
    <w:rsid w:val="00A565F6"/>
    <w:rsid w:val="00A605AC"/>
    <w:rsid w:val="00A6259F"/>
    <w:rsid w:val="00A632B5"/>
    <w:rsid w:val="00A66E1E"/>
    <w:rsid w:val="00A735B7"/>
    <w:rsid w:val="00A81AD8"/>
    <w:rsid w:val="00A84036"/>
    <w:rsid w:val="00A84FB2"/>
    <w:rsid w:val="00A85C2C"/>
    <w:rsid w:val="00A9169B"/>
    <w:rsid w:val="00A91788"/>
    <w:rsid w:val="00A92511"/>
    <w:rsid w:val="00A96F78"/>
    <w:rsid w:val="00A978D9"/>
    <w:rsid w:val="00AA09F8"/>
    <w:rsid w:val="00AA212B"/>
    <w:rsid w:val="00AA2983"/>
    <w:rsid w:val="00AA562B"/>
    <w:rsid w:val="00AA6BA4"/>
    <w:rsid w:val="00AA7454"/>
    <w:rsid w:val="00AA7667"/>
    <w:rsid w:val="00AB0FCB"/>
    <w:rsid w:val="00AB37CF"/>
    <w:rsid w:val="00AB50B3"/>
    <w:rsid w:val="00AC0682"/>
    <w:rsid w:val="00AC074C"/>
    <w:rsid w:val="00AC1830"/>
    <w:rsid w:val="00AC4F36"/>
    <w:rsid w:val="00AC6381"/>
    <w:rsid w:val="00AD1C23"/>
    <w:rsid w:val="00AD6893"/>
    <w:rsid w:val="00AD715D"/>
    <w:rsid w:val="00AD7C52"/>
    <w:rsid w:val="00AE05E5"/>
    <w:rsid w:val="00AE3DDB"/>
    <w:rsid w:val="00AE49EC"/>
    <w:rsid w:val="00AE7D71"/>
    <w:rsid w:val="00AF00D0"/>
    <w:rsid w:val="00B04626"/>
    <w:rsid w:val="00B04ACD"/>
    <w:rsid w:val="00B050C4"/>
    <w:rsid w:val="00B0622B"/>
    <w:rsid w:val="00B063EC"/>
    <w:rsid w:val="00B1173E"/>
    <w:rsid w:val="00B12E9E"/>
    <w:rsid w:val="00B13123"/>
    <w:rsid w:val="00B17F2F"/>
    <w:rsid w:val="00B21541"/>
    <w:rsid w:val="00B21666"/>
    <w:rsid w:val="00B222BA"/>
    <w:rsid w:val="00B24F86"/>
    <w:rsid w:val="00B26771"/>
    <w:rsid w:val="00B41811"/>
    <w:rsid w:val="00B4598B"/>
    <w:rsid w:val="00B46E49"/>
    <w:rsid w:val="00B50F97"/>
    <w:rsid w:val="00B51FFA"/>
    <w:rsid w:val="00B52F65"/>
    <w:rsid w:val="00B5456D"/>
    <w:rsid w:val="00B549F8"/>
    <w:rsid w:val="00B55487"/>
    <w:rsid w:val="00B61923"/>
    <w:rsid w:val="00B622D3"/>
    <w:rsid w:val="00B64154"/>
    <w:rsid w:val="00B65480"/>
    <w:rsid w:val="00B677B4"/>
    <w:rsid w:val="00B67941"/>
    <w:rsid w:val="00B67948"/>
    <w:rsid w:val="00B7091F"/>
    <w:rsid w:val="00B71782"/>
    <w:rsid w:val="00B72C07"/>
    <w:rsid w:val="00B73243"/>
    <w:rsid w:val="00B74B0D"/>
    <w:rsid w:val="00B74ECC"/>
    <w:rsid w:val="00B75B1C"/>
    <w:rsid w:val="00B8144D"/>
    <w:rsid w:val="00B81A03"/>
    <w:rsid w:val="00B824E1"/>
    <w:rsid w:val="00B83398"/>
    <w:rsid w:val="00B861A0"/>
    <w:rsid w:val="00B86329"/>
    <w:rsid w:val="00B86E71"/>
    <w:rsid w:val="00B95627"/>
    <w:rsid w:val="00B95770"/>
    <w:rsid w:val="00BA1A28"/>
    <w:rsid w:val="00BA52A0"/>
    <w:rsid w:val="00BA5CAC"/>
    <w:rsid w:val="00BA7DC9"/>
    <w:rsid w:val="00BB0306"/>
    <w:rsid w:val="00BB15AA"/>
    <w:rsid w:val="00BB1A45"/>
    <w:rsid w:val="00BB1AB3"/>
    <w:rsid w:val="00BB41AD"/>
    <w:rsid w:val="00BB56AB"/>
    <w:rsid w:val="00BC3878"/>
    <w:rsid w:val="00BC4BAF"/>
    <w:rsid w:val="00BC61EB"/>
    <w:rsid w:val="00BC6A7D"/>
    <w:rsid w:val="00BC6C6C"/>
    <w:rsid w:val="00BC76C0"/>
    <w:rsid w:val="00BD0D1B"/>
    <w:rsid w:val="00BD1AAE"/>
    <w:rsid w:val="00BF194E"/>
    <w:rsid w:val="00BF1AB7"/>
    <w:rsid w:val="00BF393D"/>
    <w:rsid w:val="00BF3F5B"/>
    <w:rsid w:val="00C0126D"/>
    <w:rsid w:val="00C04DB7"/>
    <w:rsid w:val="00C07FDB"/>
    <w:rsid w:val="00C12C4E"/>
    <w:rsid w:val="00C164F2"/>
    <w:rsid w:val="00C17F43"/>
    <w:rsid w:val="00C20648"/>
    <w:rsid w:val="00C22C92"/>
    <w:rsid w:val="00C23FFD"/>
    <w:rsid w:val="00C25D3E"/>
    <w:rsid w:val="00C27449"/>
    <w:rsid w:val="00C278C1"/>
    <w:rsid w:val="00C35AFA"/>
    <w:rsid w:val="00C367FF"/>
    <w:rsid w:val="00C37B21"/>
    <w:rsid w:val="00C409E9"/>
    <w:rsid w:val="00C40FEA"/>
    <w:rsid w:val="00C430D9"/>
    <w:rsid w:val="00C46A7F"/>
    <w:rsid w:val="00C50099"/>
    <w:rsid w:val="00C50BF4"/>
    <w:rsid w:val="00C66C31"/>
    <w:rsid w:val="00C66D6C"/>
    <w:rsid w:val="00C70818"/>
    <w:rsid w:val="00C7094A"/>
    <w:rsid w:val="00C71DB7"/>
    <w:rsid w:val="00C7201F"/>
    <w:rsid w:val="00C730EF"/>
    <w:rsid w:val="00C732BF"/>
    <w:rsid w:val="00C74E18"/>
    <w:rsid w:val="00C7569A"/>
    <w:rsid w:val="00C80EC2"/>
    <w:rsid w:val="00C85B35"/>
    <w:rsid w:val="00C91091"/>
    <w:rsid w:val="00C926AB"/>
    <w:rsid w:val="00C93547"/>
    <w:rsid w:val="00C943FD"/>
    <w:rsid w:val="00C96743"/>
    <w:rsid w:val="00C97C7B"/>
    <w:rsid w:val="00CA13A0"/>
    <w:rsid w:val="00CA32B9"/>
    <w:rsid w:val="00CA3706"/>
    <w:rsid w:val="00CA4C93"/>
    <w:rsid w:val="00CA76FA"/>
    <w:rsid w:val="00CA7DF9"/>
    <w:rsid w:val="00CB40DF"/>
    <w:rsid w:val="00CB59F7"/>
    <w:rsid w:val="00CB677F"/>
    <w:rsid w:val="00CC04FA"/>
    <w:rsid w:val="00CC067D"/>
    <w:rsid w:val="00CC1768"/>
    <w:rsid w:val="00CC28F0"/>
    <w:rsid w:val="00CC64CF"/>
    <w:rsid w:val="00CC6D23"/>
    <w:rsid w:val="00CC74B5"/>
    <w:rsid w:val="00CC7974"/>
    <w:rsid w:val="00CD5971"/>
    <w:rsid w:val="00CD6007"/>
    <w:rsid w:val="00CE059C"/>
    <w:rsid w:val="00CE4002"/>
    <w:rsid w:val="00CE746C"/>
    <w:rsid w:val="00CF02E7"/>
    <w:rsid w:val="00D04B1D"/>
    <w:rsid w:val="00D058B8"/>
    <w:rsid w:val="00D0683C"/>
    <w:rsid w:val="00D06DAB"/>
    <w:rsid w:val="00D06E81"/>
    <w:rsid w:val="00D07AD2"/>
    <w:rsid w:val="00D07BC0"/>
    <w:rsid w:val="00D07F7F"/>
    <w:rsid w:val="00D14563"/>
    <w:rsid w:val="00D148AB"/>
    <w:rsid w:val="00D1522B"/>
    <w:rsid w:val="00D1580E"/>
    <w:rsid w:val="00D172A4"/>
    <w:rsid w:val="00D21487"/>
    <w:rsid w:val="00D25100"/>
    <w:rsid w:val="00D26C72"/>
    <w:rsid w:val="00D374C8"/>
    <w:rsid w:val="00D41C79"/>
    <w:rsid w:val="00D41CF2"/>
    <w:rsid w:val="00D4234A"/>
    <w:rsid w:val="00D4325A"/>
    <w:rsid w:val="00D45348"/>
    <w:rsid w:val="00D54EE5"/>
    <w:rsid w:val="00D54F9F"/>
    <w:rsid w:val="00D573FC"/>
    <w:rsid w:val="00D60B90"/>
    <w:rsid w:val="00D61538"/>
    <w:rsid w:val="00D63975"/>
    <w:rsid w:val="00D6538F"/>
    <w:rsid w:val="00D71BF6"/>
    <w:rsid w:val="00D729AE"/>
    <w:rsid w:val="00D73FA4"/>
    <w:rsid w:val="00D743F1"/>
    <w:rsid w:val="00D7536E"/>
    <w:rsid w:val="00D75E0A"/>
    <w:rsid w:val="00D8037E"/>
    <w:rsid w:val="00D82EB3"/>
    <w:rsid w:val="00D865ED"/>
    <w:rsid w:val="00D86F83"/>
    <w:rsid w:val="00D91EB9"/>
    <w:rsid w:val="00D94E11"/>
    <w:rsid w:val="00D97F09"/>
    <w:rsid w:val="00DA1A51"/>
    <w:rsid w:val="00DA38E1"/>
    <w:rsid w:val="00DB2D5F"/>
    <w:rsid w:val="00DB3BEA"/>
    <w:rsid w:val="00DB3CD4"/>
    <w:rsid w:val="00DB469C"/>
    <w:rsid w:val="00DB4A4C"/>
    <w:rsid w:val="00DB5D49"/>
    <w:rsid w:val="00DB637E"/>
    <w:rsid w:val="00DB7976"/>
    <w:rsid w:val="00DC3D34"/>
    <w:rsid w:val="00DC478C"/>
    <w:rsid w:val="00DD04A1"/>
    <w:rsid w:val="00DD0D0F"/>
    <w:rsid w:val="00DD21B6"/>
    <w:rsid w:val="00DD7E31"/>
    <w:rsid w:val="00DE0F79"/>
    <w:rsid w:val="00DE1ADD"/>
    <w:rsid w:val="00DE2380"/>
    <w:rsid w:val="00DE2C85"/>
    <w:rsid w:val="00DE6CF0"/>
    <w:rsid w:val="00DE6F78"/>
    <w:rsid w:val="00DF16DA"/>
    <w:rsid w:val="00DF3B93"/>
    <w:rsid w:val="00DF5B52"/>
    <w:rsid w:val="00DF600A"/>
    <w:rsid w:val="00DF741F"/>
    <w:rsid w:val="00E036C7"/>
    <w:rsid w:val="00E04B7A"/>
    <w:rsid w:val="00E1220F"/>
    <w:rsid w:val="00E13EB0"/>
    <w:rsid w:val="00E14F33"/>
    <w:rsid w:val="00E151FA"/>
    <w:rsid w:val="00E15892"/>
    <w:rsid w:val="00E17E69"/>
    <w:rsid w:val="00E22D92"/>
    <w:rsid w:val="00E24540"/>
    <w:rsid w:val="00E26169"/>
    <w:rsid w:val="00E27815"/>
    <w:rsid w:val="00E27FFE"/>
    <w:rsid w:val="00E307F6"/>
    <w:rsid w:val="00E30B7A"/>
    <w:rsid w:val="00E32FEB"/>
    <w:rsid w:val="00E334D0"/>
    <w:rsid w:val="00E358A9"/>
    <w:rsid w:val="00E36AEE"/>
    <w:rsid w:val="00E41185"/>
    <w:rsid w:val="00E42D0F"/>
    <w:rsid w:val="00E47622"/>
    <w:rsid w:val="00E477E3"/>
    <w:rsid w:val="00E5046A"/>
    <w:rsid w:val="00E52D6F"/>
    <w:rsid w:val="00E52E89"/>
    <w:rsid w:val="00E55AA0"/>
    <w:rsid w:val="00E56C62"/>
    <w:rsid w:val="00E655D0"/>
    <w:rsid w:val="00E669B3"/>
    <w:rsid w:val="00E674FF"/>
    <w:rsid w:val="00E70A6E"/>
    <w:rsid w:val="00E71EA0"/>
    <w:rsid w:val="00E81825"/>
    <w:rsid w:val="00E8486F"/>
    <w:rsid w:val="00E87DA6"/>
    <w:rsid w:val="00E9565D"/>
    <w:rsid w:val="00EA0060"/>
    <w:rsid w:val="00EA2517"/>
    <w:rsid w:val="00EA3054"/>
    <w:rsid w:val="00EA3B2B"/>
    <w:rsid w:val="00EA55F6"/>
    <w:rsid w:val="00EA6B45"/>
    <w:rsid w:val="00EA7FC3"/>
    <w:rsid w:val="00EB0A15"/>
    <w:rsid w:val="00EB2E96"/>
    <w:rsid w:val="00EB3ECB"/>
    <w:rsid w:val="00EB41FD"/>
    <w:rsid w:val="00EB4556"/>
    <w:rsid w:val="00EB5F86"/>
    <w:rsid w:val="00EB6B54"/>
    <w:rsid w:val="00EB7CAA"/>
    <w:rsid w:val="00EC239B"/>
    <w:rsid w:val="00EC6EF3"/>
    <w:rsid w:val="00ED2149"/>
    <w:rsid w:val="00ED497D"/>
    <w:rsid w:val="00ED545E"/>
    <w:rsid w:val="00ED666F"/>
    <w:rsid w:val="00ED6FEA"/>
    <w:rsid w:val="00EE0A92"/>
    <w:rsid w:val="00EE1558"/>
    <w:rsid w:val="00EE2291"/>
    <w:rsid w:val="00EE34BF"/>
    <w:rsid w:val="00EE6F32"/>
    <w:rsid w:val="00EF28FA"/>
    <w:rsid w:val="00EF2ADC"/>
    <w:rsid w:val="00F005E8"/>
    <w:rsid w:val="00F00F4A"/>
    <w:rsid w:val="00F016D0"/>
    <w:rsid w:val="00F074C0"/>
    <w:rsid w:val="00F07695"/>
    <w:rsid w:val="00F07DCD"/>
    <w:rsid w:val="00F1378A"/>
    <w:rsid w:val="00F1718C"/>
    <w:rsid w:val="00F21F8E"/>
    <w:rsid w:val="00F23D7F"/>
    <w:rsid w:val="00F24826"/>
    <w:rsid w:val="00F2522A"/>
    <w:rsid w:val="00F25243"/>
    <w:rsid w:val="00F256F2"/>
    <w:rsid w:val="00F3370E"/>
    <w:rsid w:val="00F36EAC"/>
    <w:rsid w:val="00F37E46"/>
    <w:rsid w:val="00F42FA7"/>
    <w:rsid w:val="00F43A87"/>
    <w:rsid w:val="00F446F3"/>
    <w:rsid w:val="00F46CED"/>
    <w:rsid w:val="00F47808"/>
    <w:rsid w:val="00F5504E"/>
    <w:rsid w:val="00F6054A"/>
    <w:rsid w:val="00F6176E"/>
    <w:rsid w:val="00F62128"/>
    <w:rsid w:val="00F6389E"/>
    <w:rsid w:val="00F64AF4"/>
    <w:rsid w:val="00F65A59"/>
    <w:rsid w:val="00F67C3B"/>
    <w:rsid w:val="00F76DCB"/>
    <w:rsid w:val="00F77DE7"/>
    <w:rsid w:val="00F80502"/>
    <w:rsid w:val="00F83B39"/>
    <w:rsid w:val="00F83BA3"/>
    <w:rsid w:val="00F84445"/>
    <w:rsid w:val="00F86889"/>
    <w:rsid w:val="00F86B63"/>
    <w:rsid w:val="00F877E8"/>
    <w:rsid w:val="00F9058B"/>
    <w:rsid w:val="00FA0C8F"/>
    <w:rsid w:val="00FA2C2E"/>
    <w:rsid w:val="00FA3FDD"/>
    <w:rsid w:val="00FB01A6"/>
    <w:rsid w:val="00FB2ACD"/>
    <w:rsid w:val="00FB44D6"/>
    <w:rsid w:val="00FC16CD"/>
    <w:rsid w:val="00FC1B16"/>
    <w:rsid w:val="00FC2EF8"/>
    <w:rsid w:val="00FC381A"/>
    <w:rsid w:val="00FC5500"/>
    <w:rsid w:val="00FD7969"/>
    <w:rsid w:val="00FE0586"/>
    <w:rsid w:val="00FE19AF"/>
    <w:rsid w:val="00FE44FD"/>
    <w:rsid w:val="00FE72DC"/>
    <w:rsid w:val="00FF1BB2"/>
    <w:rsid w:val="00FF507C"/>
    <w:rsid w:val="00FF5E37"/>
    <w:rsid w:val="00FF6B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B078E29"/>
  <w15:docId w15:val="{51DC0A3A-B66D-40E0-A617-76876E0E8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04FA"/>
    <w:pPr>
      <w:spacing w:after="200" w:line="276" w:lineRule="auto"/>
    </w:pPr>
    <w:rPr>
      <w:rFonts w:eastAsia="Times New Roman" w:cs="Calibri"/>
      <w:sz w:val="22"/>
      <w:szCs w:val="22"/>
    </w:rPr>
  </w:style>
  <w:style w:type="paragraph" w:styleId="1">
    <w:name w:val="heading 1"/>
    <w:basedOn w:val="a"/>
    <w:next w:val="a"/>
    <w:link w:val="10"/>
    <w:uiPriority w:val="99"/>
    <w:qFormat/>
    <w:rsid w:val="00DE2C85"/>
    <w:pPr>
      <w:keepNext/>
      <w:widowControl w:val="0"/>
      <w:autoSpaceDE w:val="0"/>
      <w:autoSpaceDN w:val="0"/>
      <w:adjustRightInd w:val="0"/>
      <w:spacing w:before="240" w:after="60" w:line="240" w:lineRule="auto"/>
      <w:outlineLvl w:val="0"/>
    </w:pPr>
    <w:rPr>
      <w:rFonts w:ascii="Arial" w:hAnsi="Arial" w:cs="Arial"/>
      <w:b/>
      <w:bCs/>
      <w:kern w:val="32"/>
      <w:sz w:val="32"/>
      <w:szCs w:val="32"/>
    </w:rPr>
  </w:style>
  <w:style w:type="paragraph" w:styleId="2">
    <w:name w:val="heading 2"/>
    <w:basedOn w:val="a"/>
    <w:next w:val="a"/>
    <w:link w:val="20"/>
    <w:qFormat/>
    <w:locked/>
    <w:rsid w:val="00E56C62"/>
    <w:pPr>
      <w:keepNext/>
      <w:spacing w:after="0" w:line="240" w:lineRule="auto"/>
      <w:ind w:firstLine="7"/>
      <w:jc w:val="center"/>
      <w:outlineLvl w:val="1"/>
    </w:pPr>
    <w:rPr>
      <w:rFonts w:ascii="Times New Roman" w:hAnsi="Times New Roman" w:cs="Times New Roman"/>
      <w:b/>
      <w:sz w:val="24"/>
      <w:szCs w:val="20"/>
      <w:lang w:eastAsia="ru-RU"/>
    </w:rPr>
  </w:style>
  <w:style w:type="paragraph" w:styleId="3">
    <w:name w:val="heading 3"/>
    <w:basedOn w:val="a"/>
    <w:next w:val="a"/>
    <w:link w:val="30"/>
    <w:uiPriority w:val="9"/>
    <w:semiHidden/>
    <w:unhideWhenUsed/>
    <w:qFormat/>
    <w:locked/>
    <w:rsid w:val="00E56C62"/>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val="ru-RU" w:eastAsia="ru-RU"/>
    </w:rPr>
  </w:style>
  <w:style w:type="paragraph" w:styleId="4">
    <w:name w:val="heading 4"/>
    <w:basedOn w:val="a"/>
    <w:next w:val="a"/>
    <w:link w:val="40"/>
    <w:semiHidden/>
    <w:unhideWhenUsed/>
    <w:qFormat/>
    <w:locked/>
    <w:rsid w:val="00E56C62"/>
    <w:pPr>
      <w:keepNext/>
      <w:keepLines/>
      <w:spacing w:before="200" w:after="0"/>
      <w:outlineLvl w:val="3"/>
    </w:pPr>
    <w:rPr>
      <w:rFonts w:asciiTheme="majorHAnsi" w:eastAsiaTheme="majorEastAsia" w:hAnsiTheme="majorHAnsi" w:cstheme="majorBidi"/>
      <w:b/>
      <w:bCs/>
      <w:i/>
      <w:iCs/>
      <w:color w:val="4F81BD" w:themeColor="accent1"/>
      <w:lang w:eastAsia="en-US"/>
    </w:rPr>
  </w:style>
  <w:style w:type="paragraph" w:styleId="8">
    <w:name w:val="heading 8"/>
    <w:basedOn w:val="a"/>
    <w:next w:val="a"/>
    <w:link w:val="80"/>
    <w:uiPriority w:val="99"/>
    <w:qFormat/>
    <w:locked/>
    <w:rsid w:val="00E56C62"/>
    <w:pPr>
      <w:keepNext/>
      <w:spacing w:after="0" w:line="240" w:lineRule="auto"/>
      <w:jc w:val="both"/>
      <w:outlineLvl w:val="7"/>
    </w:pPr>
    <w:rPr>
      <w:rFonts w:ascii="Times New Roman" w:hAnsi="Times New Roman" w:cs="Times New Roman"/>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E2C85"/>
    <w:rPr>
      <w:rFonts w:ascii="Arial" w:hAnsi="Arial" w:cs="Arial"/>
      <w:b/>
      <w:bCs/>
      <w:kern w:val="32"/>
      <w:sz w:val="32"/>
      <w:szCs w:val="32"/>
      <w:lang w:eastAsia="uk-UA"/>
    </w:rPr>
  </w:style>
  <w:style w:type="paragraph" w:styleId="a3">
    <w:name w:val="Normal (Web)"/>
    <w:basedOn w:val="a"/>
    <w:uiPriority w:val="99"/>
    <w:rsid w:val="00DE2C85"/>
    <w:pPr>
      <w:spacing w:before="100" w:beforeAutospacing="1" w:after="100" w:afterAutospacing="1" w:line="240" w:lineRule="auto"/>
    </w:pPr>
    <w:rPr>
      <w:rFonts w:eastAsia="Calibri"/>
      <w:sz w:val="24"/>
      <w:szCs w:val="24"/>
    </w:rPr>
  </w:style>
  <w:style w:type="paragraph" w:styleId="a4">
    <w:name w:val="Title"/>
    <w:basedOn w:val="a"/>
    <w:link w:val="a5"/>
    <w:uiPriority w:val="99"/>
    <w:qFormat/>
    <w:rsid w:val="00DE2C85"/>
    <w:pPr>
      <w:spacing w:after="0" w:line="240" w:lineRule="auto"/>
      <w:jc w:val="center"/>
    </w:pPr>
    <w:rPr>
      <w:rFonts w:ascii="Times New Roman" w:hAnsi="Times New Roman" w:cs="Times New Roman"/>
      <w:sz w:val="36"/>
      <w:szCs w:val="36"/>
      <w:lang w:eastAsia="ru-RU"/>
    </w:rPr>
  </w:style>
  <w:style w:type="character" w:customStyle="1" w:styleId="a5">
    <w:name w:val="Заголовок Знак"/>
    <w:basedOn w:val="a0"/>
    <w:link w:val="a4"/>
    <w:uiPriority w:val="99"/>
    <w:locked/>
    <w:rsid w:val="00DE2C85"/>
    <w:rPr>
      <w:rFonts w:ascii="Times New Roman" w:hAnsi="Times New Roman" w:cs="Times New Roman"/>
      <w:sz w:val="20"/>
      <w:szCs w:val="20"/>
      <w:lang w:eastAsia="ru-RU"/>
    </w:rPr>
  </w:style>
  <w:style w:type="paragraph" w:styleId="a6">
    <w:name w:val="Body Text"/>
    <w:basedOn w:val="a"/>
    <w:link w:val="a7"/>
    <w:rsid w:val="00DE2C85"/>
    <w:pPr>
      <w:spacing w:after="0" w:line="240" w:lineRule="auto"/>
      <w:jc w:val="center"/>
    </w:pPr>
    <w:rPr>
      <w:rFonts w:ascii="Times New Roman" w:hAnsi="Times New Roman" w:cs="Times New Roman"/>
      <w:sz w:val="36"/>
      <w:szCs w:val="36"/>
      <w:lang w:eastAsia="ru-RU"/>
    </w:rPr>
  </w:style>
  <w:style w:type="character" w:customStyle="1" w:styleId="a7">
    <w:name w:val="Основной текст Знак"/>
    <w:basedOn w:val="a0"/>
    <w:link w:val="a6"/>
    <w:locked/>
    <w:rsid w:val="00DE2C85"/>
    <w:rPr>
      <w:rFonts w:ascii="Times New Roman" w:hAnsi="Times New Roman" w:cs="Times New Roman"/>
      <w:sz w:val="20"/>
      <w:szCs w:val="20"/>
      <w:lang w:eastAsia="ru-RU"/>
    </w:rPr>
  </w:style>
  <w:style w:type="paragraph" w:styleId="a8">
    <w:name w:val="List Paragraph"/>
    <w:basedOn w:val="a"/>
    <w:uiPriority w:val="34"/>
    <w:qFormat/>
    <w:rsid w:val="00DE2C85"/>
    <w:pPr>
      <w:ind w:left="720"/>
    </w:pPr>
  </w:style>
  <w:style w:type="paragraph" w:styleId="a9">
    <w:name w:val="footer"/>
    <w:basedOn w:val="a"/>
    <w:link w:val="aa"/>
    <w:uiPriority w:val="99"/>
    <w:rsid w:val="00B75B1C"/>
    <w:pPr>
      <w:tabs>
        <w:tab w:val="center" w:pos="4677"/>
        <w:tab w:val="right" w:pos="9355"/>
      </w:tabs>
    </w:pPr>
  </w:style>
  <w:style w:type="character" w:customStyle="1" w:styleId="aa">
    <w:name w:val="Нижний колонтитул Знак"/>
    <w:basedOn w:val="a0"/>
    <w:link w:val="a9"/>
    <w:uiPriority w:val="99"/>
    <w:locked/>
    <w:rsid w:val="00EE1558"/>
    <w:rPr>
      <w:rFonts w:eastAsia="Times New Roman"/>
      <w:lang w:val="uk-UA" w:eastAsia="uk-UA"/>
    </w:rPr>
  </w:style>
  <w:style w:type="character" w:styleId="ab">
    <w:name w:val="page number"/>
    <w:basedOn w:val="a0"/>
    <w:uiPriority w:val="99"/>
    <w:rsid w:val="00B75B1C"/>
  </w:style>
  <w:style w:type="paragraph" w:styleId="ac">
    <w:name w:val="header"/>
    <w:basedOn w:val="a"/>
    <w:link w:val="ad"/>
    <w:uiPriority w:val="99"/>
    <w:rsid w:val="00A81AD8"/>
    <w:pPr>
      <w:tabs>
        <w:tab w:val="center" w:pos="4677"/>
        <w:tab w:val="right" w:pos="9355"/>
      </w:tabs>
    </w:pPr>
  </w:style>
  <w:style w:type="character" w:customStyle="1" w:styleId="ad">
    <w:name w:val="Верхний колонтитул Знак"/>
    <w:basedOn w:val="a0"/>
    <w:link w:val="ac"/>
    <w:uiPriority w:val="99"/>
    <w:rsid w:val="008F7438"/>
    <w:rPr>
      <w:rFonts w:eastAsia="Times New Roman" w:cs="Calibri"/>
      <w:lang w:val="uk-UA" w:eastAsia="uk-UA"/>
    </w:rPr>
  </w:style>
  <w:style w:type="table" w:styleId="ae">
    <w:name w:val="Table Grid"/>
    <w:basedOn w:val="a1"/>
    <w:uiPriority w:val="99"/>
    <w:locked/>
    <w:rsid w:val="00847B5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Balloon Text"/>
    <w:basedOn w:val="a"/>
    <w:link w:val="af0"/>
    <w:uiPriority w:val="99"/>
    <w:semiHidden/>
    <w:unhideWhenUsed/>
    <w:rsid w:val="00792BB0"/>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792BB0"/>
    <w:rPr>
      <w:rFonts w:ascii="Segoe UI" w:eastAsia="Times New Roman" w:hAnsi="Segoe UI" w:cs="Segoe UI"/>
      <w:sz w:val="18"/>
      <w:szCs w:val="18"/>
    </w:rPr>
  </w:style>
  <w:style w:type="paragraph" w:styleId="af1">
    <w:name w:val="No Spacing"/>
    <w:link w:val="af2"/>
    <w:uiPriority w:val="99"/>
    <w:qFormat/>
    <w:rsid w:val="00312DE2"/>
    <w:rPr>
      <w:rFonts w:asciiTheme="minorHAnsi" w:eastAsiaTheme="minorEastAsia" w:hAnsiTheme="minorHAnsi" w:cstheme="minorBidi"/>
      <w:sz w:val="22"/>
      <w:szCs w:val="22"/>
      <w:lang w:val="ru-RU" w:eastAsia="en-US"/>
    </w:rPr>
  </w:style>
  <w:style w:type="character" w:customStyle="1" w:styleId="af2">
    <w:name w:val="Без интервала Знак"/>
    <w:basedOn w:val="a0"/>
    <w:link w:val="af1"/>
    <w:uiPriority w:val="99"/>
    <w:rsid w:val="00312DE2"/>
    <w:rPr>
      <w:rFonts w:asciiTheme="minorHAnsi" w:eastAsiaTheme="minorEastAsia" w:hAnsiTheme="minorHAnsi" w:cstheme="minorBidi"/>
      <w:sz w:val="22"/>
      <w:szCs w:val="22"/>
      <w:lang w:val="ru-RU" w:eastAsia="en-US"/>
    </w:rPr>
  </w:style>
  <w:style w:type="character" w:customStyle="1" w:styleId="apple-converted-space">
    <w:name w:val="apple-converted-space"/>
    <w:basedOn w:val="a0"/>
    <w:rsid w:val="00A84036"/>
  </w:style>
  <w:style w:type="paragraph" w:customStyle="1" w:styleId="af3">
    <w:name w:val="Нормальний текст"/>
    <w:basedOn w:val="a"/>
    <w:rsid w:val="00F1378A"/>
    <w:pPr>
      <w:spacing w:before="120" w:after="0" w:line="240" w:lineRule="auto"/>
      <w:ind w:firstLine="567"/>
    </w:pPr>
    <w:rPr>
      <w:rFonts w:ascii="Antiqua" w:hAnsi="Antiqua" w:cs="Times New Roman"/>
      <w:sz w:val="26"/>
      <w:szCs w:val="20"/>
      <w:lang w:eastAsia="ru-RU"/>
    </w:rPr>
  </w:style>
  <w:style w:type="character" w:customStyle="1" w:styleId="20">
    <w:name w:val="Заголовок 2 Знак"/>
    <w:basedOn w:val="a0"/>
    <w:link w:val="2"/>
    <w:rsid w:val="00E56C62"/>
    <w:rPr>
      <w:rFonts w:ascii="Times New Roman" w:eastAsia="Times New Roman" w:hAnsi="Times New Roman"/>
      <w:b/>
      <w:sz w:val="24"/>
      <w:lang w:eastAsia="ru-RU"/>
    </w:rPr>
  </w:style>
  <w:style w:type="character" w:customStyle="1" w:styleId="30">
    <w:name w:val="Заголовок 3 Знак"/>
    <w:basedOn w:val="a0"/>
    <w:link w:val="3"/>
    <w:uiPriority w:val="9"/>
    <w:semiHidden/>
    <w:rsid w:val="00E56C62"/>
    <w:rPr>
      <w:rFonts w:asciiTheme="majorHAnsi" w:eastAsiaTheme="majorEastAsia" w:hAnsiTheme="majorHAnsi" w:cstheme="majorBidi"/>
      <w:b/>
      <w:bCs/>
      <w:color w:val="4F81BD" w:themeColor="accent1"/>
      <w:sz w:val="24"/>
      <w:szCs w:val="24"/>
      <w:lang w:val="ru-RU" w:eastAsia="ru-RU"/>
    </w:rPr>
  </w:style>
  <w:style w:type="character" w:customStyle="1" w:styleId="40">
    <w:name w:val="Заголовок 4 Знак"/>
    <w:basedOn w:val="a0"/>
    <w:link w:val="4"/>
    <w:semiHidden/>
    <w:rsid w:val="00E56C62"/>
    <w:rPr>
      <w:rFonts w:asciiTheme="majorHAnsi" w:eastAsiaTheme="majorEastAsia" w:hAnsiTheme="majorHAnsi" w:cstheme="majorBidi"/>
      <w:b/>
      <w:bCs/>
      <w:i/>
      <w:iCs/>
      <w:color w:val="4F81BD" w:themeColor="accent1"/>
      <w:sz w:val="22"/>
      <w:szCs w:val="22"/>
      <w:lang w:eastAsia="en-US"/>
    </w:rPr>
  </w:style>
  <w:style w:type="character" w:customStyle="1" w:styleId="80">
    <w:name w:val="Заголовок 8 Знак"/>
    <w:basedOn w:val="a0"/>
    <w:link w:val="8"/>
    <w:uiPriority w:val="99"/>
    <w:rsid w:val="00E56C62"/>
    <w:rPr>
      <w:rFonts w:ascii="Times New Roman" w:eastAsia="Times New Roman" w:hAnsi="Times New Roman"/>
      <w:sz w:val="32"/>
      <w:lang w:eastAsia="ru-RU"/>
    </w:rPr>
  </w:style>
  <w:style w:type="paragraph" w:customStyle="1" w:styleId="af4">
    <w:name w:val="Знак Знак Знак"/>
    <w:basedOn w:val="a"/>
    <w:uiPriority w:val="99"/>
    <w:rsid w:val="00E56C62"/>
    <w:pPr>
      <w:spacing w:after="0" w:line="240" w:lineRule="auto"/>
    </w:pPr>
    <w:rPr>
      <w:rFonts w:ascii="Verdana" w:hAnsi="Verdana" w:cs="Verdana"/>
      <w:sz w:val="20"/>
      <w:szCs w:val="20"/>
      <w:lang w:val="en-US" w:eastAsia="en-US"/>
    </w:rPr>
  </w:style>
  <w:style w:type="character" w:styleId="af5">
    <w:name w:val="line number"/>
    <w:basedOn w:val="a0"/>
    <w:uiPriority w:val="99"/>
    <w:semiHidden/>
    <w:unhideWhenUsed/>
    <w:rsid w:val="00E56C62"/>
  </w:style>
  <w:style w:type="character" w:customStyle="1" w:styleId="FontStyle96">
    <w:name w:val="Font Style96"/>
    <w:basedOn w:val="a0"/>
    <w:uiPriority w:val="99"/>
    <w:rsid w:val="00E56C62"/>
    <w:rPr>
      <w:rFonts w:ascii="Times New Roman" w:hAnsi="Times New Roman" w:cs="Times New Roman"/>
      <w:sz w:val="26"/>
      <w:szCs w:val="26"/>
    </w:rPr>
  </w:style>
  <w:style w:type="character" w:customStyle="1" w:styleId="FontStyle117">
    <w:name w:val="Font Style117"/>
    <w:basedOn w:val="a0"/>
    <w:uiPriority w:val="99"/>
    <w:rsid w:val="00E56C62"/>
    <w:rPr>
      <w:rFonts w:ascii="Times New Roman" w:hAnsi="Times New Roman" w:cs="Times New Roman"/>
      <w:b/>
      <w:bCs/>
      <w:sz w:val="26"/>
      <w:szCs w:val="26"/>
    </w:rPr>
  </w:style>
  <w:style w:type="paragraph" w:customStyle="1" w:styleId="Style10">
    <w:name w:val="Style10"/>
    <w:basedOn w:val="a"/>
    <w:uiPriority w:val="99"/>
    <w:rsid w:val="00E56C62"/>
    <w:pPr>
      <w:widowControl w:val="0"/>
      <w:autoSpaceDE w:val="0"/>
      <w:autoSpaceDN w:val="0"/>
      <w:adjustRightInd w:val="0"/>
      <w:spacing w:after="0" w:line="240" w:lineRule="auto"/>
    </w:pPr>
    <w:rPr>
      <w:rFonts w:ascii="Times New Roman" w:hAnsi="Times New Roman" w:cs="Times New Roman"/>
      <w:sz w:val="24"/>
      <w:szCs w:val="24"/>
      <w:lang w:val="ru-RU" w:eastAsia="ru-RU"/>
    </w:rPr>
  </w:style>
  <w:style w:type="paragraph" w:customStyle="1" w:styleId="Style11">
    <w:name w:val="Style11"/>
    <w:basedOn w:val="a"/>
    <w:uiPriority w:val="99"/>
    <w:rsid w:val="00E56C62"/>
    <w:pPr>
      <w:widowControl w:val="0"/>
      <w:autoSpaceDE w:val="0"/>
      <w:autoSpaceDN w:val="0"/>
      <w:adjustRightInd w:val="0"/>
      <w:spacing w:after="0" w:line="317" w:lineRule="exact"/>
    </w:pPr>
    <w:rPr>
      <w:rFonts w:ascii="Times New Roman" w:hAnsi="Times New Roman" w:cs="Times New Roman"/>
      <w:sz w:val="24"/>
      <w:szCs w:val="24"/>
      <w:lang w:val="ru-RU" w:eastAsia="ru-RU"/>
    </w:rPr>
  </w:style>
  <w:style w:type="paragraph" w:customStyle="1" w:styleId="Style12">
    <w:name w:val="Style12"/>
    <w:basedOn w:val="a"/>
    <w:uiPriority w:val="99"/>
    <w:rsid w:val="00E56C62"/>
    <w:pPr>
      <w:widowControl w:val="0"/>
      <w:autoSpaceDE w:val="0"/>
      <w:autoSpaceDN w:val="0"/>
      <w:adjustRightInd w:val="0"/>
      <w:spacing w:after="0" w:line="322" w:lineRule="exact"/>
      <w:jc w:val="center"/>
    </w:pPr>
    <w:rPr>
      <w:rFonts w:ascii="Times New Roman" w:hAnsi="Times New Roman" w:cs="Times New Roman"/>
      <w:sz w:val="24"/>
      <w:szCs w:val="24"/>
      <w:lang w:val="ru-RU" w:eastAsia="ru-RU"/>
    </w:rPr>
  </w:style>
  <w:style w:type="paragraph" w:customStyle="1" w:styleId="Style13">
    <w:name w:val="Style13"/>
    <w:basedOn w:val="a"/>
    <w:uiPriority w:val="99"/>
    <w:rsid w:val="00E56C62"/>
    <w:pPr>
      <w:widowControl w:val="0"/>
      <w:autoSpaceDE w:val="0"/>
      <w:autoSpaceDN w:val="0"/>
      <w:adjustRightInd w:val="0"/>
      <w:spacing w:after="0" w:line="240" w:lineRule="auto"/>
    </w:pPr>
    <w:rPr>
      <w:rFonts w:ascii="Times New Roman" w:hAnsi="Times New Roman" w:cs="Times New Roman"/>
      <w:sz w:val="24"/>
      <w:szCs w:val="24"/>
      <w:lang w:val="ru-RU" w:eastAsia="ru-RU"/>
    </w:rPr>
  </w:style>
  <w:style w:type="paragraph" w:customStyle="1" w:styleId="Style14">
    <w:name w:val="Style14"/>
    <w:basedOn w:val="a"/>
    <w:uiPriority w:val="99"/>
    <w:rsid w:val="00E56C62"/>
    <w:pPr>
      <w:widowControl w:val="0"/>
      <w:autoSpaceDE w:val="0"/>
      <w:autoSpaceDN w:val="0"/>
      <w:adjustRightInd w:val="0"/>
      <w:spacing w:after="0" w:line="281" w:lineRule="exact"/>
    </w:pPr>
    <w:rPr>
      <w:rFonts w:ascii="Times New Roman" w:hAnsi="Times New Roman" w:cs="Times New Roman"/>
      <w:sz w:val="24"/>
      <w:szCs w:val="24"/>
      <w:lang w:val="ru-RU" w:eastAsia="ru-RU"/>
    </w:rPr>
  </w:style>
  <w:style w:type="paragraph" w:customStyle="1" w:styleId="Style19">
    <w:name w:val="Style19"/>
    <w:basedOn w:val="a"/>
    <w:uiPriority w:val="99"/>
    <w:rsid w:val="00E56C62"/>
    <w:pPr>
      <w:widowControl w:val="0"/>
      <w:autoSpaceDE w:val="0"/>
      <w:autoSpaceDN w:val="0"/>
      <w:adjustRightInd w:val="0"/>
      <w:spacing w:after="0" w:line="240" w:lineRule="auto"/>
    </w:pPr>
    <w:rPr>
      <w:rFonts w:ascii="Times New Roman" w:hAnsi="Times New Roman" w:cs="Times New Roman"/>
      <w:sz w:val="24"/>
      <w:szCs w:val="24"/>
      <w:lang w:val="ru-RU" w:eastAsia="ru-RU"/>
    </w:rPr>
  </w:style>
  <w:style w:type="paragraph" w:customStyle="1" w:styleId="Style20">
    <w:name w:val="Style20"/>
    <w:basedOn w:val="a"/>
    <w:uiPriority w:val="99"/>
    <w:rsid w:val="00E56C62"/>
    <w:pPr>
      <w:widowControl w:val="0"/>
      <w:autoSpaceDE w:val="0"/>
      <w:autoSpaceDN w:val="0"/>
      <w:adjustRightInd w:val="0"/>
      <w:spacing w:after="0" w:line="317" w:lineRule="exact"/>
    </w:pPr>
    <w:rPr>
      <w:rFonts w:ascii="Times New Roman" w:hAnsi="Times New Roman" w:cs="Times New Roman"/>
      <w:sz w:val="24"/>
      <w:szCs w:val="24"/>
      <w:lang w:val="ru-RU" w:eastAsia="ru-RU"/>
    </w:rPr>
  </w:style>
  <w:style w:type="character" w:customStyle="1" w:styleId="FontStyle97">
    <w:name w:val="Font Style97"/>
    <w:basedOn w:val="a0"/>
    <w:uiPriority w:val="99"/>
    <w:rsid w:val="00E56C62"/>
    <w:rPr>
      <w:rFonts w:ascii="Times New Roman" w:hAnsi="Times New Roman" w:cs="Times New Roman"/>
      <w:b/>
      <w:bCs/>
      <w:sz w:val="26"/>
      <w:szCs w:val="26"/>
    </w:rPr>
  </w:style>
  <w:style w:type="character" w:customStyle="1" w:styleId="FontStyle98">
    <w:name w:val="Font Style98"/>
    <w:basedOn w:val="a0"/>
    <w:uiPriority w:val="99"/>
    <w:rsid w:val="00E56C62"/>
    <w:rPr>
      <w:rFonts w:ascii="Book Antiqua" w:hAnsi="Book Antiqua" w:cs="Book Antiqua"/>
      <w:b/>
      <w:bCs/>
      <w:sz w:val="24"/>
      <w:szCs w:val="24"/>
    </w:rPr>
  </w:style>
  <w:style w:type="character" w:customStyle="1" w:styleId="FontStyle99">
    <w:name w:val="Font Style99"/>
    <w:basedOn w:val="a0"/>
    <w:uiPriority w:val="99"/>
    <w:rsid w:val="00E56C62"/>
    <w:rPr>
      <w:rFonts w:ascii="Franklin Gothic Medium" w:hAnsi="Franklin Gothic Medium" w:cs="Franklin Gothic Medium"/>
      <w:sz w:val="30"/>
      <w:szCs w:val="30"/>
    </w:rPr>
  </w:style>
  <w:style w:type="character" w:customStyle="1" w:styleId="FontStyle129">
    <w:name w:val="Font Style129"/>
    <w:basedOn w:val="a0"/>
    <w:uiPriority w:val="99"/>
    <w:rsid w:val="00E56C62"/>
    <w:rPr>
      <w:rFonts w:ascii="Times New Roman" w:hAnsi="Times New Roman" w:cs="Times New Roman"/>
      <w:b/>
      <w:bCs/>
      <w:sz w:val="22"/>
      <w:szCs w:val="22"/>
    </w:rPr>
  </w:style>
  <w:style w:type="table" w:customStyle="1" w:styleId="11">
    <w:name w:val="Сетка таблицы1"/>
    <w:basedOn w:val="a1"/>
    <w:next w:val="ae"/>
    <w:uiPriority w:val="59"/>
    <w:rsid w:val="00E56C62"/>
    <w:rPr>
      <w:rFonts w:ascii="Times New Roman" w:eastAsia="Times New Roman" w:hAnsi="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Hyperlink"/>
    <w:basedOn w:val="a0"/>
    <w:uiPriority w:val="99"/>
    <w:unhideWhenUsed/>
    <w:rsid w:val="00E56C62"/>
    <w:rPr>
      <w:color w:val="0000FF" w:themeColor="hyperlink"/>
      <w:u w:val="single"/>
    </w:rPr>
  </w:style>
  <w:style w:type="numbering" w:customStyle="1" w:styleId="12">
    <w:name w:val="Нет списка1"/>
    <w:next w:val="a2"/>
    <w:uiPriority w:val="99"/>
    <w:semiHidden/>
    <w:unhideWhenUsed/>
    <w:rsid w:val="00E56C62"/>
  </w:style>
  <w:style w:type="table" w:customStyle="1" w:styleId="21">
    <w:name w:val="Сетка таблицы2"/>
    <w:basedOn w:val="a1"/>
    <w:next w:val="ae"/>
    <w:uiPriority w:val="99"/>
    <w:rsid w:val="00E56C62"/>
    <w:rPr>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rsid w:val="00E56C62"/>
    <w:pPr>
      <w:widowControl w:val="0"/>
      <w:autoSpaceDE w:val="0"/>
      <w:autoSpaceDN w:val="0"/>
      <w:adjustRightInd w:val="0"/>
    </w:pPr>
    <w:rPr>
      <w:rFonts w:cs="Calibri"/>
      <w:sz w:val="22"/>
      <w:szCs w:val="22"/>
      <w:lang w:val="ru-RU" w:eastAsia="ru-RU"/>
    </w:rPr>
  </w:style>
  <w:style w:type="paragraph" w:customStyle="1" w:styleId="rvps7">
    <w:name w:val="rvps7"/>
    <w:basedOn w:val="a"/>
    <w:rsid w:val="00E56C62"/>
    <w:pPr>
      <w:spacing w:before="100" w:beforeAutospacing="1" w:after="100" w:afterAutospacing="1" w:line="240" w:lineRule="auto"/>
    </w:pPr>
    <w:rPr>
      <w:rFonts w:ascii="Times New Roman" w:hAnsi="Times New Roman" w:cs="Times New Roman"/>
      <w:sz w:val="24"/>
      <w:szCs w:val="24"/>
      <w:lang w:val="ru-RU" w:eastAsia="ru-RU"/>
    </w:rPr>
  </w:style>
  <w:style w:type="character" w:customStyle="1" w:styleId="rvts15">
    <w:name w:val="rvts15"/>
    <w:basedOn w:val="a0"/>
    <w:rsid w:val="00E56C62"/>
  </w:style>
  <w:style w:type="paragraph" w:customStyle="1" w:styleId="xfmc1">
    <w:name w:val="xfmc1"/>
    <w:basedOn w:val="a"/>
    <w:rsid w:val="00E56C62"/>
    <w:pPr>
      <w:spacing w:before="100" w:beforeAutospacing="1" w:after="100" w:afterAutospacing="1" w:line="240" w:lineRule="auto"/>
    </w:pPr>
    <w:rPr>
      <w:rFonts w:ascii="Times New Roman" w:hAnsi="Times New Roman" w:cs="Times New Roman"/>
      <w:sz w:val="24"/>
      <w:szCs w:val="24"/>
      <w:lang w:eastAsia="ru-RU"/>
    </w:rPr>
  </w:style>
  <w:style w:type="paragraph" w:customStyle="1" w:styleId="13">
    <w:name w:val="Обычный1"/>
    <w:rsid w:val="00E56C62"/>
    <w:pPr>
      <w:widowControl w:val="0"/>
    </w:pPr>
    <w:rPr>
      <w:rFonts w:cs="Calibri"/>
      <w:color w:val="000000"/>
      <w:lang w:val="ru-RU" w:eastAsia="ru-RU"/>
    </w:rPr>
  </w:style>
  <w:style w:type="paragraph" w:styleId="af7">
    <w:name w:val="Subtitle"/>
    <w:basedOn w:val="a"/>
    <w:next w:val="a"/>
    <w:link w:val="af8"/>
    <w:uiPriority w:val="99"/>
    <w:qFormat/>
    <w:locked/>
    <w:rsid w:val="00E56C62"/>
    <w:pPr>
      <w:spacing w:after="60" w:line="259" w:lineRule="auto"/>
      <w:jc w:val="center"/>
      <w:outlineLvl w:val="1"/>
    </w:pPr>
    <w:rPr>
      <w:rFonts w:ascii="Cambria" w:hAnsi="Cambria" w:cs="Times New Roman"/>
      <w:sz w:val="24"/>
      <w:szCs w:val="24"/>
      <w:lang w:val="ru-RU" w:eastAsia="en-US"/>
    </w:rPr>
  </w:style>
  <w:style w:type="character" w:customStyle="1" w:styleId="af8">
    <w:name w:val="Подзаголовок Знак"/>
    <w:basedOn w:val="a0"/>
    <w:link w:val="af7"/>
    <w:uiPriority w:val="99"/>
    <w:rsid w:val="00E56C62"/>
    <w:rPr>
      <w:rFonts w:ascii="Cambria" w:eastAsia="Times New Roman" w:hAnsi="Cambria"/>
      <w:sz w:val="24"/>
      <w:szCs w:val="24"/>
      <w:lang w:val="ru-RU" w:eastAsia="en-US"/>
    </w:rPr>
  </w:style>
  <w:style w:type="paragraph" w:customStyle="1" w:styleId="14">
    <w:name w:val="Звичайний1"/>
    <w:rsid w:val="00E56C62"/>
    <w:pPr>
      <w:widowControl w:val="0"/>
    </w:pPr>
    <w:rPr>
      <w:rFonts w:ascii="Times New Roman" w:eastAsia="Times New Roman" w:hAnsi="Times New Roman"/>
      <w:color w:val="000000"/>
      <w:lang w:val="ru-RU" w:eastAsia="ru-RU"/>
    </w:rPr>
  </w:style>
  <w:style w:type="numbering" w:customStyle="1" w:styleId="22">
    <w:name w:val="Нет списка2"/>
    <w:next w:val="a2"/>
    <w:uiPriority w:val="99"/>
    <w:semiHidden/>
    <w:unhideWhenUsed/>
    <w:rsid w:val="0073307D"/>
  </w:style>
  <w:style w:type="numbering" w:customStyle="1" w:styleId="110">
    <w:name w:val="Нет списка11"/>
    <w:next w:val="a2"/>
    <w:uiPriority w:val="99"/>
    <w:semiHidden/>
    <w:unhideWhenUsed/>
    <w:rsid w:val="0073307D"/>
  </w:style>
  <w:style w:type="character" w:customStyle="1" w:styleId="15">
    <w:name w:val="Верхний колонтитул Знак1"/>
    <w:uiPriority w:val="99"/>
    <w:locked/>
    <w:rsid w:val="0073307D"/>
    <w:rPr>
      <w:rFonts w:ascii="Times New Roman" w:eastAsia="Times New Roman" w:hAnsi="Times New Roman" w:cs="Times New Roman"/>
      <w:sz w:val="24"/>
      <w:szCs w:val="24"/>
      <w:lang w:eastAsia="ru-RU"/>
    </w:rPr>
  </w:style>
  <w:style w:type="character" w:customStyle="1" w:styleId="16">
    <w:name w:val="Нижний колонтитул Знак1"/>
    <w:uiPriority w:val="99"/>
    <w:locked/>
    <w:rsid w:val="0073307D"/>
    <w:rPr>
      <w:rFonts w:ascii="Times New Roman" w:eastAsia="Times New Roman" w:hAnsi="Times New Roman" w:cs="Times New Roman"/>
      <w:sz w:val="24"/>
      <w:szCs w:val="24"/>
      <w:lang w:eastAsia="ru-RU"/>
    </w:rPr>
  </w:style>
  <w:style w:type="character" w:customStyle="1" w:styleId="17">
    <w:name w:val="Основной текст Знак1"/>
    <w:semiHidden/>
    <w:locked/>
    <w:rsid w:val="0073307D"/>
    <w:rPr>
      <w:rFonts w:ascii="Times New Roman" w:eastAsia="Times New Roman" w:hAnsi="Times New Roman" w:cs="Times New Roman"/>
      <w:sz w:val="28"/>
      <w:szCs w:val="24"/>
      <w:lang w:val="uk-UA" w:eastAsia="ru-RU"/>
    </w:rPr>
  </w:style>
  <w:style w:type="paragraph" w:styleId="31">
    <w:name w:val="Body Text 3"/>
    <w:basedOn w:val="a"/>
    <w:link w:val="310"/>
    <w:unhideWhenUsed/>
    <w:rsid w:val="0073307D"/>
    <w:pPr>
      <w:spacing w:after="120" w:line="240" w:lineRule="auto"/>
    </w:pPr>
    <w:rPr>
      <w:rFonts w:ascii="Times New Roman" w:hAnsi="Times New Roman" w:cs="Times New Roman"/>
      <w:sz w:val="16"/>
      <w:szCs w:val="16"/>
      <w:lang w:val="ru-RU" w:eastAsia="ru-RU"/>
    </w:rPr>
  </w:style>
  <w:style w:type="character" w:customStyle="1" w:styleId="32">
    <w:name w:val="Основной текст 3 Знак"/>
    <w:basedOn w:val="a0"/>
    <w:semiHidden/>
    <w:rsid w:val="0073307D"/>
    <w:rPr>
      <w:rFonts w:eastAsia="Times New Roman" w:cs="Calibri"/>
      <w:sz w:val="16"/>
      <w:szCs w:val="16"/>
    </w:rPr>
  </w:style>
  <w:style w:type="character" w:customStyle="1" w:styleId="310">
    <w:name w:val="Основной текст 3 Знак1"/>
    <w:link w:val="31"/>
    <w:locked/>
    <w:rsid w:val="0073307D"/>
    <w:rPr>
      <w:rFonts w:ascii="Times New Roman" w:eastAsia="Times New Roman" w:hAnsi="Times New Roman"/>
      <w:sz w:val="16"/>
      <w:szCs w:val="16"/>
      <w:lang w:val="ru-RU" w:eastAsia="ru-RU"/>
    </w:rPr>
  </w:style>
  <w:style w:type="character" w:customStyle="1" w:styleId="18">
    <w:name w:val="Текст выноски Знак1"/>
    <w:basedOn w:val="a0"/>
    <w:uiPriority w:val="99"/>
    <w:semiHidden/>
    <w:rsid w:val="0073307D"/>
    <w:rPr>
      <w:rFonts w:ascii="Segoe UI" w:hAnsi="Segoe UI" w:cs="Segoe UI"/>
      <w:sz w:val="18"/>
      <w:szCs w:val="18"/>
    </w:rPr>
  </w:style>
  <w:style w:type="paragraph" w:styleId="23">
    <w:name w:val="Body Text 2"/>
    <w:basedOn w:val="a"/>
    <w:link w:val="24"/>
    <w:uiPriority w:val="99"/>
    <w:semiHidden/>
    <w:unhideWhenUsed/>
    <w:rsid w:val="0073307D"/>
    <w:pPr>
      <w:spacing w:after="120" w:line="480" w:lineRule="auto"/>
    </w:pPr>
    <w:rPr>
      <w:rFonts w:cs="Times New Roman"/>
      <w:lang w:val="ru-RU" w:eastAsia="ru-RU"/>
    </w:rPr>
  </w:style>
  <w:style w:type="character" w:customStyle="1" w:styleId="24">
    <w:name w:val="Основной текст 2 Знак"/>
    <w:basedOn w:val="a0"/>
    <w:link w:val="23"/>
    <w:uiPriority w:val="99"/>
    <w:semiHidden/>
    <w:rsid w:val="0073307D"/>
    <w:rPr>
      <w:rFonts w:eastAsia="Times New Roman"/>
      <w:sz w:val="22"/>
      <w:szCs w:val="22"/>
      <w:lang w:val="ru-RU" w:eastAsia="ru-RU"/>
    </w:rPr>
  </w:style>
  <w:style w:type="table" w:customStyle="1" w:styleId="33">
    <w:name w:val="Сетка таблицы3"/>
    <w:basedOn w:val="a1"/>
    <w:next w:val="ae"/>
    <w:uiPriority w:val="59"/>
    <w:rsid w:val="0073307D"/>
    <w:rPr>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0pt">
    <w:name w:val="Основной текст + Не полужирный;Интервал 0 pt"/>
    <w:rsid w:val="0073307D"/>
    <w:rPr>
      <w:rFonts w:ascii="Times New Roman" w:eastAsia="Times New Roman" w:hAnsi="Times New Roman"/>
      <w:b/>
      <w:bCs/>
      <w:color w:val="000000"/>
      <w:spacing w:val="6"/>
      <w:w w:val="100"/>
      <w:position w:val="0"/>
      <w:sz w:val="16"/>
      <w:szCs w:val="16"/>
      <w:shd w:val="clear" w:color="auto" w:fill="FFFFFF"/>
      <w:lang w:val="uk-UA"/>
    </w:rPr>
  </w:style>
  <w:style w:type="character" w:customStyle="1" w:styleId="19">
    <w:name w:val="Основной текст1"/>
    <w:rsid w:val="0073307D"/>
    <w:rPr>
      <w:rFonts w:ascii="Times New Roman" w:eastAsia="Times New Roman" w:hAnsi="Times New Roman"/>
      <w:b/>
      <w:bCs/>
      <w:color w:val="000000"/>
      <w:spacing w:val="4"/>
      <w:w w:val="100"/>
      <w:position w:val="0"/>
      <w:sz w:val="16"/>
      <w:szCs w:val="16"/>
      <w:shd w:val="clear" w:color="auto" w:fill="FFFFFF"/>
      <w:lang w:val="uk-UA"/>
    </w:rPr>
  </w:style>
  <w:style w:type="character" w:customStyle="1" w:styleId="6pt0pt">
    <w:name w:val="Основной текст + 6 pt;Не полужирный;Курсив;Интервал 0 pt"/>
    <w:rsid w:val="0073307D"/>
    <w:rPr>
      <w:rFonts w:ascii="Times New Roman" w:eastAsia="Times New Roman" w:hAnsi="Times New Roman"/>
      <w:b/>
      <w:bCs/>
      <w:i/>
      <w:iCs/>
      <w:color w:val="000000"/>
      <w:spacing w:val="-14"/>
      <w:w w:val="100"/>
      <w:position w:val="0"/>
      <w:sz w:val="12"/>
      <w:szCs w:val="12"/>
      <w:shd w:val="clear" w:color="auto" w:fill="FFFFFF"/>
      <w:lang w:val="uk-UA"/>
    </w:rPr>
  </w:style>
  <w:style w:type="character" w:customStyle="1" w:styleId="MalgunGothic7pt0pt">
    <w:name w:val="Основной текст + Malgun Gothic;7 pt;Интервал 0 pt"/>
    <w:rsid w:val="0073307D"/>
    <w:rPr>
      <w:rFonts w:ascii="Malgun Gothic" w:eastAsia="Malgun Gothic" w:hAnsi="Malgun Gothic" w:cs="Malgun Gothic"/>
      <w:b/>
      <w:bCs/>
      <w:color w:val="000000"/>
      <w:spacing w:val="0"/>
      <w:w w:val="100"/>
      <w:position w:val="0"/>
      <w:sz w:val="14"/>
      <w:szCs w:val="14"/>
      <w:shd w:val="clear" w:color="auto" w:fill="FFFFFF"/>
    </w:rPr>
  </w:style>
  <w:style w:type="character" w:customStyle="1" w:styleId="10pt0pt">
    <w:name w:val="Основной текст + 10 pt;Интервал 0 pt"/>
    <w:rsid w:val="0073307D"/>
    <w:rPr>
      <w:rFonts w:ascii="Times New Roman" w:eastAsia="Times New Roman" w:hAnsi="Times New Roman"/>
      <w:b/>
      <w:bCs/>
      <w:color w:val="000000"/>
      <w:spacing w:val="-12"/>
      <w:w w:val="100"/>
      <w:position w:val="0"/>
      <w:sz w:val="20"/>
      <w:szCs w:val="20"/>
      <w:shd w:val="clear" w:color="auto" w:fill="FFFFFF"/>
      <w:lang w:val="uk-UA"/>
    </w:rPr>
  </w:style>
  <w:style w:type="character" w:customStyle="1" w:styleId="85pt0pt">
    <w:name w:val="Основной текст + 8;5 pt;Интервал 0 pt"/>
    <w:rsid w:val="0073307D"/>
    <w:rPr>
      <w:rFonts w:ascii="Times New Roman" w:eastAsia="Times New Roman" w:hAnsi="Times New Roman"/>
      <w:b/>
      <w:bCs/>
      <w:color w:val="000000"/>
      <w:spacing w:val="-10"/>
      <w:w w:val="100"/>
      <w:position w:val="0"/>
      <w:sz w:val="17"/>
      <w:szCs w:val="17"/>
      <w:shd w:val="clear" w:color="auto" w:fill="FFFFFF"/>
      <w:lang w:val="ru-RU"/>
    </w:rPr>
  </w:style>
  <w:style w:type="character" w:customStyle="1" w:styleId="MalgunGothic85pt0pt">
    <w:name w:val="Основной текст + Malgun Gothic;8;5 pt;Не полужирный;Интервал 0 pt"/>
    <w:rsid w:val="0073307D"/>
    <w:rPr>
      <w:rFonts w:ascii="Malgun Gothic" w:eastAsia="Malgun Gothic" w:hAnsi="Malgun Gothic" w:cs="Malgun Gothic"/>
      <w:b/>
      <w:bCs/>
      <w:color w:val="000000"/>
      <w:spacing w:val="-3"/>
      <w:w w:val="100"/>
      <w:position w:val="0"/>
      <w:sz w:val="17"/>
      <w:szCs w:val="17"/>
      <w:shd w:val="clear" w:color="auto" w:fill="FFFFFF"/>
      <w:lang w:val="uk-UA"/>
    </w:rPr>
  </w:style>
  <w:style w:type="character" w:customStyle="1" w:styleId="4pt0pt">
    <w:name w:val="Основной текст + 4 pt;Не полужирный;Интервал 0 pt"/>
    <w:rsid w:val="0073307D"/>
    <w:rPr>
      <w:rFonts w:ascii="Times New Roman" w:eastAsia="Times New Roman" w:hAnsi="Times New Roman"/>
      <w:b/>
      <w:bCs/>
      <w:color w:val="000000"/>
      <w:spacing w:val="0"/>
      <w:w w:val="100"/>
      <w:position w:val="0"/>
      <w:sz w:val="8"/>
      <w:szCs w:val="8"/>
      <w:shd w:val="clear" w:color="auto" w:fill="FFFFFF"/>
    </w:rPr>
  </w:style>
  <w:style w:type="character" w:customStyle="1" w:styleId="af9">
    <w:name w:val="Текст сноски Знак"/>
    <w:link w:val="afa"/>
    <w:uiPriority w:val="99"/>
    <w:semiHidden/>
    <w:rsid w:val="0073307D"/>
    <w:rPr>
      <w:rFonts w:ascii="Times New Roman" w:hAnsi="Times New Roman"/>
      <w:sz w:val="24"/>
      <w:szCs w:val="24"/>
    </w:rPr>
  </w:style>
  <w:style w:type="paragraph" w:customStyle="1" w:styleId="1a">
    <w:name w:val="Текст сноски1"/>
    <w:basedOn w:val="a"/>
    <w:next w:val="afa"/>
    <w:uiPriority w:val="99"/>
    <w:semiHidden/>
    <w:unhideWhenUsed/>
    <w:rsid w:val="0073307D"/>
    <w:rPr>
      <w:rFonts w:ascii="Times New Roman" w:eastAsia="Calibri" w:hAnsi="Times New Roman" w:cs="Times New Roman"/>
      <w:sz w:val="24"/>
      <w:szCs w:val="24"/>
      <w:lang w:val="ru-RU" w:eastAsia="en-US"/>
    </w:rPr>
  </w:style>
  <w:style w:type="character" w:customStyle="1" w:styleId="1b">
    <w:name w:val="Текст сноски Знак1"/>
    <w:basedOn w:val="a0"/>
    <w:uiPriority w:val="99"/>
    <w:semiHidden/>
    <w:rsid w:val="0073307D"/>
    <w:rPr>
      <w:sz w:val="20"/>
      <w:szCs w:val="20"/>
    </w:rPr>
  </w:style>
  <w:style w:type="character" w:customStyle="1" w:styleId="1c">
    <w:name w:val="Текст виноски Знак1"/>
    <w:uiPriority w:val="99"/>
    <w:semiHidden/>
    <w:rsid w:val="0073307D"/>
    <w:rPr>
      <w:rFonts w:eastAsia="Times New Roman"/>
      <w:lang w:val="ru-RU" w:eastAsia="ru-RU"/>
    </w:rPr>
  </w:style>
  <w:style w:type="character" w:customStyle="1" w:styleId="1d">
    <w:name w:val="Подзаголовок Знак1"/>
    <w:basedOn w:val="a0"/>
    <w:uiPriority w:val="11"/>
    <w:rsid w:val="0073307D"/>
    <w:rPr>
      <w:rFonts w:eastAsia="Times New Roman"/>
      <w:color w:val="5A5A5A"/>
      <w:spacing w:val="15"/>
    </w:rPr>
  </w:style>
  <w:style w:type="character" w:customStyle="1" w:styleId="1e">
    <w:name w:val="Підзаголовок Знак1"/>
    <w:uiPriority w:val="11"/>
    <w:rsid w:val="0073307D"/>
    <w:rPr>
      <w:rFonts w:ascii="Calibri Light" w:eastAsia="Times New Roman" w:hAnsi="Calibri Light" w:cs="Times New Roman"/>
      <w:sz w:val="24"/>
      <w:szCs w:val="24"/>
      <w:lang w:val="ru-RU" w:eastAsia="ru-RU"/>
    </w:rPr>
  </w:style>
  <w:style w:type="character" w:customStyle="1" w:styleId="34">
    <w:name w:val="Основной текст с отступом 3 Знак"/>
    <w:link w:val="35"/>
    <w:uiPriority w:val="99"/>
    <w:semiHidden/>
    <w:rsid w:val="0073307D"/>
    <w:rPr>
      <w:rFonts w:ascii="Times New Roman" w:eastAsia="Times New Roman" w:hAnsi="Times New Roman"/>
      <w:sz w:val="16"/>
      <w:szCs w:val="16"/>
    </w:rPr>
  </w:style>
  <w:style w:type="paragraph" w:customStyle="1" w:styleId="311">
    <w:name w:val="Основной текст с отступом 31"/>
    <w:basedOn w:val="a"/>
    <w:next w:val="35"/>
    <w:uiPriority w:val="99"/>
    <w:semiHidden/>
    <w:unhideWhenUsed/>
    <w:rsid w:val="0073307D"/>
    <w:pPr>
      <w:spacing w:after="120" w:line="240" w:lineRule="auto"/>
      <w:ind w:left="283"/>
    </w:pPr>
    <w:rPr>
      <w:rFonts w:ascii="Times New Roman" w:hAnsi="Times New Roman" w:cs="Times New Roman"/>
      <w:sz w:val="16"/>
      <w:szCs w:val="16"/>
      <w:lang w:val="ru-RU" w:eastAsia="en-US"/>
    </w:rPr>
  </w:style>
  <w:style w:type="character" w:customStyle="1" w:styleId="312">
    <w:name w:val="Основной текст с отступом 3 Знак1"/>
    <w:basedOn w:val="a0"/>
    <w:uiPriority w:val="99"/>
    <w:semiHidden/>
    <w:rsid w:val="0073307D"/>
    <w:rPr>
      <w:sz w:val="16"/>
      <w:szCs w:val="16"/>
    </w:rPr>
  </w:style>
  <w:style w:type="character" w:customStyle="1" w:styleId="313">
    <w:name w:val="Основний текст з відступом 3 Знак1"/>
    <w:uiPriority w:val="99"/>
    <w:semiHidden/>
    <w:rsid w:val="0073307D"/>
    <w:rPr>
      <w:rFonts w:eastAsia="Times New Roman"/>
      <w:sz w:val="16"/>
      <w:szCs w:val="16"/>
      <w:lang w:val="ru-RU" w:eastAsia="ru-RU"/>
    </w:rPr>
  </w:style>
  <w:style w:type="character" w:customStyle="1" w:styleId="25">
    <w:name w:val="Основной текст (2)_"/>
    <w:link w:val="26"/>
    <w:locked/>
    <w:rsid w:val="0073307D"/>
    <w:rPr>
      <w:rFonts w:ascii="Times New Roman" w:eastAsia="Times New Roman" w:hAnsi="Times New Roman"/>
      <w:spacing w:val="2"/>
      <w:shd w:val="clear" w:color="auto" w:fill="FFFFFF"/>
    </w:rPr>
  </w:style>
  <w:style w:type="paragraph" w:customStyle="1" w:styleId="26">
    <w:name w:val="Основной текст (2)"/>
    <w:basedOn w:val="a"/>
    <w:link w:val="25"/>
    <w:rsid w:val="0073307D"/>
    <w:pPr>
      <w:widowControl w:val="0"/>
      <w:shd w:val="clear" w:color="auto" w:fill="FFFFFF"/>
      <w:spacing w:after="0" w:line="274" w:lineRule="exact"/>
    </w:pPr>
    <w:rPr>
      <w:rFonts w:ascii="Times New Roman" w:hAnsi="Times New Roman" w:cs="Times New Roman"/>
      <w:spacing w:val="2"/>
      <w:sz w:val="20"/>
      <w:szCs w:val="20"/>
    </w:rPr>
  </w:style>
  <w:style w:type="character" w:customStyle="1" w:styleId="36">
    <w:name w:val="Основной текст (3)_"/>
    <w:link w:val="37"/>
    <w:locked/>
    <w:rsid w:val="0073307D"/>
    <w:rPr>
      <w:rFonts w:ascii="Times New Roman" w:eastAsia="Times New Roman" w:hAnsi="Times New Roman"/>
      <w:b/>
      <w:bCs/>
      <w:spacing w:val="4"/>
      <w:sz w:val="25"/>
      <w:szCs w:val="25"/>
      <w:shd w:val="clear" w:color="auto" w:fill="FFFFFF"/>
    </w:rPr>
  </w:style>
  <w:style w:type="paragraph" w:customStyle="1" w:styleId="37">
    <w:name w:val="Основной текст (3)"/>
    <w:basedOn w:val="a"/>
    <w:link w:val="36"/>
    <w:rsid w:val="0073307D"/>
    <w:pPr>
      <w:widowControl w:val="0"/>
      <w:shd w:val="clear" w:color="auto" w:fill="FFFFFF"/>
      <w:spacing w:before="3900" w:after="0" w:line="322" w:lineRule="exact"/>
      <w:jc w:val="center"/>
    </w:pPr>
    <w:rPr>
      <w:rFonts w:ascii="Times New Roman" w:hAnsi="Times New Roman" w:cs="Times New Roman"/>
      <w:b/>
      <w:bCs/>
      <w:spacing w:val="4"/>
      <w:sz w:val="25"/>
      <w:szCs w:val="25"/>
    </w:rPr>
  </w:style>
  <w:style w:type="character" w:customStyle="1" w:styleId="afb">
    <w:name w:val="Колонтитул_"/>
    <w:link w:val="afc"/>
    <w:locked/>
    <w:rsid w:val="0073307D"/>
    <w:rPr>
      <w:rFonts w:ascii="Malgun Gothic" w:eastAsia="Malgun Gothic" w:hAnsi="Malgun Gothic" w:cs="Malgun Gothic"/>
      <w:b/>
      <w:bCs/>
      <w:spacing w:val="4"/>
      <w:sz w:val="17"/>
      <w:szCs w:val="17"/>
      <w:shd w:val="clear" w:color="auto" w:fill="FFFFFF"/>
    </w:rPr>
  </w:style>
  <w:style w:type="paragraph" w:customStyle="1" w:styleId="afc">
    <w:name w:val="Колонтитул"/>
    <w:basedOn w:val="a"/>
    <w:link w:val="afb"/>
    <w:rsid w:val="0073307D"/>
    <w:pPr>
      <w:widowControl w:val="0"/>
      <w:shd w:val="clear" w:color="auto" w:fill="FFFFFF"/>
      <w:spacing w:after="0" w:line="0" w:lineRule="atLeast"/>
    </w:pPr>
    <w:rPr>
      <w:rFonts w:ascii="Malgun Gothic" w:eastAsia="Malgun Gothic" w:hAnsi="Malgun Gothic" w:cs="Malgun Gothic"/>
      <w:b/>
      <w:bCs/>
      <w:spacing w:val="4"/>
      <w:sz w:val="17"/>
      <w:szCs w:val="17"/>
    </w:rPr>
  </w:style>
  <w:style w:type="character" w:customStyle="1" w:styleId="afd">
    <w:name w:val="Основной текст_"/>
    <w:link w:val="27"/>
    <w:locked/>
    <w:rsid w:val="0073307D"/>
    <w:rPr>
      <w:rFonts w:ascii="Times New Roman" w:eastAsia="Times New Roman" w:hAnsi="Times New Roman"/>
      <w:b/>
      <w:bCs/>
      <w:spacing w:val="4"/>
      <w:sz w:val="16"/>
      <w:szCs w:val="16"/>
      <w:shd w:val="clear" w:color="auto" w:fill="FFFFFF"/>
    </w:rPr>
  </w:style>
  <w:style w:type="paragraph" w:customStyle="1" w:styleId="27">
    <w:name w:val="Основной текст2"/>
    <w:basedOn w:val="a"/>
    <w:link w:val="afd"/>
    <w:rsid w:val="0073307D"/>
    <w:pPr>
      <w:widowControl w:val="0"/>
      <w:shd w:val="clear" w:color="auto" w:fill="FFFFFF"/>
      <w:spacing w:after="240" w:line="230" w:lineRule="exact"/>
    </w:pPr>
    <w:rPr>
      <w:rFonts w:ascii="Times New Roman" w:hAnsi="Times New Roman" w:cs="Times New Roman"/>
      <w:b/>
      <w:bCs/>
      <w:spacing w:val="4"/>
      <w:sz w:val="16"/>
      <w:szCs w:val="16"/>
    </w:rPr>
  </w:style>
  <w:style w:type="character" w:customStyle="1" w:styleId="41">
    <w:name w:val="Основной текст (4)_"/>
    <w:link w:val="42"/>
    <w:locked/>
    <w:rsid w:val="0073307D"/>
    <w:rPr>
      <w:rFonts w:ascii="Malgun Gothic" w:eastAsia="Malgun Gothic" w:hAnsi="Malgun Gothic" w:cs="Malgun Gothic"/>
      <w:sz w:val="23"/>
      <w:szCs w:val="23"/>
      <w:shd w:val="clear" w:color="auto" w:fill="FFFFFF"/>
    </w:rPr>
  </w:style>
  <w:style w:type="paragraph" w:customStyle="1" w:styleId="42">
    <w:name w:val="Основной текст (4)"/>
    <w:basedOn w:val="a"/>
    <w:link w:val="41"/>
    <w:rsid w:val="0073307D"/>
    <w:pPr>
      <w:widowControl w:val="0"/>
      <w:shd w:val="clear" w:color="auto" w:fill="FFFFFF"/>
      <w:spacing w:after="720" w:line="0" w:lineRule="atLeast"/>
      <w:jc w:val="right"/>
    </w:pPr>
    <w:rPr>
      <w:rFonts w:ascii="Malgun Gothic" w:eastAsia="Malgun Gothic" w:hAnsi="Malgun Gothic" w:cs="Malgun Gothic"/>
      <w:sz w:val="23"/>
      <w:szCs w:val="23"/>
    </w:rPr>
  </w:style>
  <w:style w:type="character" w:customStyle="1" w:styleId="28">
    <w:name w:val="Колонтитул (2)_"/>
    <w:link w:val="29"/>
    <w:locked/>
    <w:rsid w:val="0073307D"/>
    <w:rPr>
      <w:rFonts w:ascii="Times New Roman" w:eastAsia="Times New Roman" w:hAnsi="Times New Roman"/>
      <w:b/>
      <w:bCs/>
      <w:spacing w:val="-5"/>
      <w:shd w:val="clear" w:color="auto" w:fill="FFFFFF"/>
    </w:rPr>
  </w:style>
  <w:style w:type="paragraph" w:customStyle="1" w:styleId="29">
    <w:name w:val="Колонтитул (2)"/>
    <w:basedOn w:val="a"/>
    <w:link w:val="28"/>
    <w:rsid w:val="0073307D"/>
    <w:pPr>
      <w:widowControl w:val="0"/>
      <w:shd w:val="clear" w:color="auto" w:fill="FFFFFF"/>
      <w:spacing w:after="0" w:line="0" w:lineRule="atLeast"/>
    </w:pPr>
    <w:rPr>
      <w:rFonts w:ascii="Times New Roman" w:hAnsi="Times New Roman" w:cs="Times New Roman"/>
      <w:b/>
      <w:bCs/>
      <w:spacing w:val="-5"/>
      <w:sz w:val="20"/>
      <w:szCs w:val="20"/>
    </w:rPr>
  </w:style>
  <w:style w:type="paragraph" w:customStyle="1" w:styleId="Default">
    <w:name w:val="Default"/>
    <w:rsid w:val="0073307D"/>
    <w:pPr>
      <w:autoSpaceDE w:val="0"/>
      <w:autoSpaceDN w:val="0"/>
      <w:adjustRightInd w:val="0"/>
    </w:pPr>
    <w:rPr>
      <w:rFonts w:ascii="Arial" w:hAnsi="Arial" w:cs="Arial"/>
      <w:color w:val="000000"/>
      <w:sz w:val="24"/>
      <w:szCs w:val="24"/>
      <w:lang w:val="ru-RU" w:eastAsia="ru-RU"/>
    </w:rPr>
  </w:style>
  <w:style w:type="paragraph" w:customStyle="1" w:styleId="1f">
    <w:name w:val="Название1"/>
    <w:basedOn w:val="a"/>
    <w:rsid w:val="0073307D"/>
    <w:pPr>
      <w:spacing w:after="0" w:line="240" w:lineRule="auto"/>
      <w:jc w:val="center"/>
    </w:pPr>
    <w:rPr>
      <w:rFonts w:ascii="Times New Roman" w:hAnsi="Times New Roman" w:cs="Times New Roman"/>
      <w:b/>
      <w:sz w:val="24"/>
      <w:szCs w:val="20"/>
      <w:lang w:eastAsia="zh-CN"/>
    </w:rPr>
  </w:style>
  <w:style w:type="character" w:customStyle="1" w:styleId="afe">
    <w:name w:val="Основной текст + Не полужирный"/>
    <w:aliases w:val="Интервал 0 pt"/>
    <w:rsid w:val="0073307D"/>
    <w:rPr>
      <w:rFonts w:ascii="Malgun Gothic" w:eastAsia="Malgun Gothic" w:hAnsi="Malgun Gothic" w:cs="Malgun Gothic" w:hint="eastAsia"/>
      <w:b/>
      <w:bCs/>
      <w:color w:val="000000"/>
      <w:spacing w:val="0"/>
      <w:w w:val="100"/>
      <w:position w:val="0"/>
      <w:sz w:val="14"/>
      <w:szCs w:val="14"/>
      <w:shd w:val="clear" w:color="auto" w:fill="FFFFFF"/>
    </w:rPr>
  </w:style>
  <w:style w:type="character" w:customStyle="1" w:styleId="0pt0">
    <w:name w:val="Основной текст + Интервал 0 pt"/>
    <w:rsid w:val="0073307D"/>
    <w:rPr>
      <w:rFonts w:ascii="Times New Roman" w:eastAsia="Times New Roman" w:hAnsi="Times New Roman"/>
      <w:b/>
      <w:bCs/>
      <w:color w:val="000000"/>
      <w:spacing w:val="-9"/>
      <w:w w:val="100"/>
      <w:position w:val="0"/>
      <w:sz w:val="16"/>
      <w:szCs w:val="16"/>
      <w:shd w:val="clear" w:color="auto" w:fill="FFFFFF"/>
      <w:lang w:val="uk-UA"/>
    </w:rPr>
  </w:style>
  <w:style w:type="character" w:customStyle="1" w:styleId="aff">
    <w:name w:val="Подпись к таблице_"/>
    <w:rsid w:val="0073307D"/>
    <w:rPr>
      <w:rFonts w:ascii="Times New Roman" w:eastAsia="Times New Roman" w:hAnsi="Times New Roman" w:cs="Times New Roman" w:hint="default"/>
      <w:b/>
      <w:bCs/>
      <w:i w:val="0"/>
      <w:iCs w:val="0"/>
      <w:smallCaps w:val="0"/>
      <w:strike w:val="0"/>
      <w:dstrike w:val="0"/>
      <w:spacing w:val="4"/>
      <w:sz w:val="16"/>
      <w:szCs w:val="16"/>
      <w:u w:val="none"/>
      <w:effect w:val="none"/>
    </w:rPr>
  </w:style>
  <w:style w:type="character" w:customStyle="1" w:styleId="aff0">
    <w:name w:val="Подпись к таблице"/>
    <w:rsid w:val="0073307D"/>
    <w:rPr>
      <w:rFonts w:ascii="Times New Roman" w:eastAsia="Times New Roman" w:hAnsi="Times New Roman" w:cs="Times New Roman" w:hint="default"/>
      <w:b/>
      <w:bCs/>
      <w:i w:val="0"/>
      <w:iCs w:val="0"/>
      <w:smallCaps w:val="0"/>
      <w:strike w:val="0"/>
      <w:dstrike w:val="0"/>
      <w:color w:val="000000"/>
      <w:spacing w:val="4"/>
      <w:w w:val="100"/>
      <w:position w:val="0"/>
      <w:sz w:val="16"/>
      <w:szCs w:val="16"/>
      <w:u w:val="single"/>
      <w:effect w:val="none"/>
      <w:lang w:val="uk-UA"/>
    </w:rPr>
  </w:style>
  <w:style w:type="paragraph" w:styleId="afa">
    <w:name w:val="footnote text"/>
    <w:basedOn w:val="a"/>
    <w:link w:val="af9"/>
    <w:uiPriority w:val="99"/>
    <w:semiHidden/>
    <w:unhideWhenUsed/>
    <w:rsid w:val="0073307D"/>
    <w:pPr>
      <w:spacing w:after="0" w:line="240" w:lineRule="auto"/>
    </w:pPr>
    <w:rPr>
      <w:rFonts w:ascii="Times New Roman" w:eastAsia="Calibri" w:hAnsi="Times New Roman" w:cs="Times New Roman"/>
      <w:sz w:val="24"/>
      <w:szCs w:val="24"/>
    </w:rPr>
  </w:style>
  <w:style w:type="character" w:customStyle="1" w:styleId="2a">
    <w:name w:val="Текст сноски Знак2"/>
    <w:basedOn w:val="a0"/>
    <w:uiPriority w:val="99"/>
    <w:semiHidden/>
    <w:rsid w:val="0073307D"/>
    <w:rPr>
      <w:rFonts w:eastAsia="Times New Roman" w:cs="Calibri"/>
    </w:rPr>
  </w:style>
  <w:style w:type="paragraph" w:styleId="35">
    <w:name w:val="Body Text Indent 3"/>
    <w:basedOn w:val="a"/>
    <w:link w:val="34"/>
    <w:uiPriority w:val="99"/>
    <w:semiHidden/>
    <w:unhideWhenUsed/>
    <w:rsid w:val="0073307D"/>
    <w:pPr>
      <w:spacing w:after="120"/>
      <w:ind w:left="283"/>
    </w:pPr>
    <w:rPr>
      <w:rFonts w:ascii="Times New Roman" w:hAnsi="Times New Roman" w:cs="Times New Roman"/>
      <w:sz w:val="16"/>
      <w:szCs w:val="16"/>
    </w:rPr>
  </w:style>
  <w:style w:type="character" w:customStyle="1" w:styleId="320">
    <w:name w:val="Основной текст с отступом 3 Знак2"/>
    <w:basedOn w:val="a0"/>
    <w:uiPriority w:val="99"/>
    <w:semiHidden/>
    <w:rsid w:val="0073307D"/>
    <w:rPr>
      <w:rFonts w:eastAsia="Times New Roman" w:cs="Calibri"/>
      <w:sz w:val="16"/>
      <w:szCs w:val="16"/>
    </w:rPr>
  </w:style>
  <w:style w:type="character" w:styleId="aff1">
    <w:name w:val="Emphasis"/>
    <w:basedOn w:val="a0"/>
    <w:uiPriority w:val="20"/>
    <w:qFormat/>
    <w:locked/>
    <w:rsid w:val="00187C76"/>
    <w:rPr>
      <w:i/>
      <w:iCs/>
    </w:rPr>
  </w:style>
  <w:style w:type="character" w:customStyle="1" w:styleId="UnresolvedMention">
    <w:name w:val="Unresolved Mention"/>
    <w:basedOn w:val="a0"/>
    <w:uiPriority w:val="99"/>
    <w:semiHidden/>
    <w:unhideWhenUsed/>
    <w:rsid w:val="008262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961400">
      <w:bodyDiv w:val="1"/>
      <w:marLeft w:val="0"/>
      <w:marRight w:val="0"/>
      <w:marTop w:val="0"/>
      <w:marBottom w:val="0"/>
      <w:divBdr>
        <w:top w:val="none" w:sz="0" w:space="0" w:color="auto"/>
        <w:left w:val="none" w:sz="0" w:space="0" w:color="auto"/>
        <w:bottom w:val="none" w:sz="0" w:space="0" w:color="auto"/>
        <w:right w:val="none" w:sz="0" w:space="0" w:color="auto"/>
      </w:divBdr>
    </w:div>
    <w:div w:id="206375999">
      <w:bodyDiv w:val="1"/>
      <w:marLeft w:val="0"/>
      <w:marRight w:val="0"/>
      <w:marTop w:val="0"/>
      <w:marBottom w:val="0"/>
      <w:divBdr>
        <w:top w:val="none" w:sz="0" w:space="0" w:color="auto"/>
        <w:left w:val="none" w:sz="0" w:space="0" w:color="auto"/>
        <w:bottom w:val="none" w:sz="0" w:space="0" w:color="auto"/>
        <w:right w:val="none" w:sz="0" w:space="0" w:color="auto"/>
      </w:divBdr>
    </w:div>
    <w:div w:id="518276284">
      <w:bodyDiv w:val="1"/>
      <w:marLeft w:val="0"/>
      <w:marRight w:val="0"/>
      <w:marTop w:val="0"/>
      <w:marBottom w:val="0"/>
      <w:divBdr>
        <w:top w:val="none" w:sz="0" w:space="0" w:color="auto"/>
        <w:left w:val="none" w:sz="0" w:space="0" w:color="auto"/>
        <w:bottom w:val="none" w:sz="0" w:space="0" w:color="auto"/>
        <w:right w:val="none" w:sz="0" w:space="0" w:color="auto"/>
      </w:divBdr>
    </w:div>
    <w:div w:id="813252442">
      <w:bodyDiv w:val="1"/>
      <w:marLeft w:val="0"/>
      <w:marRight w:val="0"/>
      <w:marTop w:val="0"/>
      <w:marBottom w:val="0"/>
      <w:divBdr>
        <w:top w:val="none" w:sz="0" w:space="0" w:color="auto"/>
        <w:left w:val="none" w:sz="0" w:space="0" w:color="auto"/>
        <w:bottom w:val="none" w:sz="0" w:space="0" w:color="auto"/>
        <w:right w:val="none" w:sz="0" w:space="0" w:color="auto"/>
      </w:divBdr>
    </w:div>
    <w:div w:id="1168710905">
      <w:bodyDiv w:val="1"/>
      <w:marLeft w:val="0"/>
      <w:marRight w:val="0"/>
      <w:marTop w:val="0"/>
      <w:marBottom w:val="0"/>
      <w:divBdr>
        <w:top w:val="none" w:sz="0" w:space="0" w:color="auto"/>
        <w:left w:val="none" w:sz="0" w:space="0" w:color="auto"/>
        <w:bottom w:val="none" w:sz="0" w:space="0" w:color="auto"/>
        <w:right w:val="none" w:sz="0" w:space="0" w:color="auto"/>
      </w:divBdr>
    </w:div>
    <w:div w:id="1274897771">
      <w:bodyDiv w:val="1"/>
      <w:marLeft w:val="0"/>
      <w:marRight w:val="0"/>
      <w:marTop w:val="0"/>
      <w:marBottom w:val="0"/>
      <w:divBdr>
        <w:top w:val="none" w:sz="0" w:space="0" w:color="auto"/>
        <w:left w:val="none" w:sz="0" w:space="0" w:color="auto"/>
        <w:bottom w:val="none" w:sz="0" w:space="0" w:color="auto"/>
        <w:right w:val="none" w:sz="0" w:space="0" w:color="auto"/>
      </w:divBdr>
    </w:div>
    <w:div w:id="1653094194">
      <w:bodyDiv w:val="1"/>
      <w:marLeft w:val="0"/>
      <w:marRight w:val="0"/>
      <w:marTop w:val="0"/>
      <w:marBottom w:val="0"/>
      <w:divBdr>
        <w:top w:val="none" w:sz="0" w:space="0" w:color="auto"/>
        <w:left w:val="none" w:sz="0" w:space="0" w:color="auto"/>
        <w:bottom w:val="none" w:sz="0" w:space="0" w:color="auto"/>
        <w:right w:val="none" w:sz="0" w:space="0" w:color="auto"/>
      </w:divBdr>
    </w:div>
    <w:div w:id="1664317164">
      <w:bodyDiv w:val="1"/>
      <w:marLeft w:val="0"/>
      <w:marRight w:val="0"/>
      <w:marTop w:val="0"/>
      <w:marBottom w:val="0"/>
      <w:divBdr>
        <w:top w:val="none" w:sz="0" w:space="0" w:color="auto"/>
        <w:left w:val="none" w:sz="0" w:space="0" w:color="auto"/>
        <w:bottom w:val="none" w:sz="0" w:space="0" w:color="auto"/>
        <w:right w:val="none" w:sz="0" w:space="0" w:color="auto"/>
      </w:divBdr>
    </w:div>
    <w:div w:id="1683118675">
      <w:bodyDiv w:val="1"/>
      <w:marLeft w:val="0"/>
      <w:marRight w:val="0"/>
      <w:marTop w:val="0"/>
      <w:marBottom w:val="0"/>
      <w:divBdr>
        <w:top w:val="none" w:sz="0" w:space="0" w:color="auto"/>
        <w:left w:val="none" w:sz="0" w:space="0" w:color="auto"/>
        <w:bottom w:val="none" w:sz="0" w:space="0" w:color="auto"/>
        <w:right w:val="none" w:sz="0" w:space="0" w:color="auto"/>
      </w:divBdr>
    </w:div>
    <w:div w:id="1686859964">
      <w:bodyDiv w:val="1"/>
      <w:marLeft w:val="0"/>
      <w:marRight w:val="0"/>
      <w:marTop w:val="0"/>
      <w:marBottom w:val="0"/>
      <w:divBdr>
        <w:top w:val="none" w:sz="0" w:space="0" w:color="auto"/>
        <w:left w:val="none" w:sz="0" w:space="0" w:color="auto"/>
        <w:bottom w:val="none" w:sz="0" w:space="0" w:color="auto"/>
        <w:right w:val="none" w:sz="0" w:space="0" w:color="auto"/>
      </w:divBdr>
    </w:div>
    <w:div w:id="1716074906">
      <w:bodyDiv w:val="1"/>
      <w:marLeft w:val="0"/>
      <w:marRight w:val="0"/>
      <w:marTop w:val="0"/>
      <w:marBottom w:val="0"/>
      <w:divBdr>
        <w:top w:val="none" w:sz="0" w:space="0" w:color="auto"/>
        <w:left w:val="none" w:sz="0" w:space="0" w:color="auto"/>
        <w:bottom w:val="none" w:sz="0" w:space="0" w:color="auto"/>
        <w:right w:val="none" w:sz="0" w:space="0" w:color="auto"/>
      </w:divBdr>
    </w:div>
    <w:div w:id="1797942710">
      <w:bodyDiv w:val="1"/>
      <w:marLeft w:val="0"/>
      <w:marRight w:val="0"/>
      <w:marTop w:val="0"/>
      <w:marBottom w:val="0"/>
      <w:divBdr>
        <w:top w:val="none" w:sz="0" w:space="0" w:color="auto"/>
        <w:left w:val="none" w:sz="0" w:space="0" w:color="auto"/>
        <w:bottom w:val="none" w:sz="0" w:space="0" w:color="auto"/>
        <w:right w:val="none" w:sz="0" w:space="0" w:color="auto"/>
      </w:divBdr>
    </w:div>
    <w:div w:id="198011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n.gov.ua/storage/app/media/zagalna%20serednya/programy-1-4-klas/nush/04/06/tipovaosvitnyaprograma.doc" TargetMode="External"/><Relationship Id="rId13" Type="http://schemas.openxmlformats.org/officeDocument/2006/relationships/hyperlink" Target="https://mon.gov.ua/static-objects/mon/sites/1/zagalna%20serednya/programy-5-9-klas/2024/09.08.2024/typova-osvitnya-prohrama-dlya-5-9-klasiv-zzso-1120-vid-09082024.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n.gov.ua/static-objects/mon/sites/1/zagalna%20serednya/programy-1-4-klas/2022/08/15/Typova.osvitnya.prohrama.1-4/Typova.osvitnya.prohrama.3-4.Savchenko.pdf"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on.gov.ua/static-objects/mon/sites/1/zagalna%20serednya/programy-1-4-klas/2022/08/15/Typova.osvitnya.prohrama.1-4/Typova.osvitnya.prohrama.1-2.Savchenko.pdf" TargetMode="External"/><Relationship Id="rId14" Type="http://schemas.openxmlformats.org/officeDocument/2006/relationships/hyperlink" Target="https://mon.gov.ua/storage/app/media/zagalna%20serednya/programy-1-4-klas/nush/04/06/tipovaosvitnyaprograma.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CCC692-631E-4031-BEBD-3EE3FCD38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49</Pages>
  <Words>57819</Words>
  <Characters>32957</Characters>
  <Application>Microsoft Office Word</Application>
  <DocSecurity>0</DocSecurity>
  <Lines>274</Lines>
  <Paragraphs>181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Mi5</Company>
  <LinksUpToDate>false</LinksUpToDate>
  <CharactersWithSpaces>90595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6</cp:revision>
  <cp:lastPrinted>2026-09-04T08:55:00Z</cp:lastPrinted>
  <dcterms:created xsi:type="dcterms:W3CDTF">2025-05-23T12:11:00Z</dcterms:created>
  <dcterms:modified xsi:type="dcterms:W3CDTF">2026-09-06T18:47:00Z</dcterms:modified>
</cp:coreProperties>
</file>